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AC18B" w14:textId="77777777" w:rsidR="004275F4" w:rsidRDefault="004275F4"/>
    <w:p w14:paraId="6DBF9D7A" w14:textId="77777777" w:rsidR="004275F4" w:rsidRPr="004275F4" w:rsidRDefault="004275F4" w:rsidP="004275F4"/>
    <w:p w14:paraId="6B09430F" w14:textId="77777777" w:rsidR="004275F4" w:rsidRPr="004275F4" w:rsidRDefault="004275F4" w:rsidP="004275F4"/>
    <w:p w14:paraId="5D5E8C76" w14:textId="77777777" w:rsidR="004275F4" w:rsidRPr="004275F4" w:rsidRDefault="004275F4" w:rsidP="004275F4"/>
    <w:p w14:paraId="0F3F6802" w14:textId="77777777" w:rsidR="004275F4" w:rsidRPr="004275F4" w:rsidRDefault="004275F4" w:rsidP="004275F4"/>
    <w:p w14:paraId="0E85BFBD" w14:textId="77777777" w:rsidR="004275F4" w:rsidRPr="004275F4" w:rsidRDefault="004275F4" w:rsidP="004275F4"/>
    <w:p w14:paraId="3C19732D" w14:textId="77777777" w:rsidR="004275F4" w:rsidRPr="004275F4" w:rsidRDefault="004275F4" w:rsidP="004275F4"/>
    <w:p w14:paraId="3764640F" w14:textId="77777777" w:rsidR="004275F4" w:rsidRPr="004275F4" w:rsidRDefault="004275F4" w:rsidP="004275F4"/>
    <w:p w14:paraId="215F5DB5" w14:textId="77777777" w:rsidR="004275F4" w:rsidRPr="004275F4" w:rsidRDefault="004275F4" w:rsidP="004275F4"/>
    <w:p w14:paraId="629A9C74" w14:textId="77777777" w:rsidR="004275F4" w:rsidRPr="004275F4" w:rsidRDefault="004275F4" w:rsidP="004275F4"/>
    <w:p w14:paraId="6070F4B7" w14:textId="77777777" w:rsidR="004275F4" w:rsidRPr="004275F4" w:rsidRDefault="004275F4" w:rsidP="004275F4"/>
    <w:p w14:paraId="686903DE" w14:textId="77777777" w:rsidR="004275F4" w:rsidRPr="004275F4" w:rsidRDefault="004275F4" w:rsidP="004275F4"/>
    <w:p w14:paraId="1FC6515D" w14:textId="77777777" w:rsidR="004275F4" w:rsidRPr="004275F4" w:rsidRDefault="004275F4" w:rsidP="004275F4"/>
    <w:p w14:paraId="162C1DFA" w14:textId="77777777" w:rsidR="004275F4" w:rsidRPr="004275F4" w:rsidRDefault="004275F4" w:rsidP="004275F4">
      <w:r>
        <w:rPr>
          <w:rFonts w:ascii="Times New Roman" w:eastAsiaTheme="minorEastAsia" w:hAnsi="Times New Roman"/>
          <w:noProof/>
          <w:sz w:val="24"/>
          <w:szCs w:val="24"/>
        </w:rPr>
        <mc:AlternateContent>
          <mc:Choice Requires="wps">
            <w:drawing>
              <wp:anchor distT="0" distB="0" distL="114300" distR="114300" simplePos="0" relativeHeight="251659264" behindDoc="0" locked="0" layoutInCell="1" allowOverlap="1" wp14:anchorId="5DC8FAA4" wp14:editId="02443C59">
                <wp:simplePos x="0" y="0"/>
                <wp:positionH relativeFrom="margin">
                  <wp:align>center</wp:align>
                </wp:positionH>
                <wp:positionV relativeFrom="paragraph">
                  <wp:posOffset>5108</wp:posOffset>
                </wp:positionV>
                <wp:extent cx="4182110" cy="1171575"/>
                <wp:effectExtent l="0" t="0" r="2794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110" cy="1171575"/>
                        </a:xfrm>
                        <a:prstGeom prst="rect">
                          <a:avLst/>
                        </a:prstGeom>
                        <a:solidFill>
                          <a:srgbClr val="FFFFFF"/>
                        </a:solidFill>
                        <a:ln w="9525">
                          <a:solidFill>
                            <a:srgbClr val="000000"/>
                          </a:solidFill>
                          <a:miter lim="800000"/>
                          <a:headEnd/>
                          <a:tailEnd/>
                        </a:ln>
                      </wps:spPr>
                      <wps:txbx>
                        <w:txbxContent>
                          <w:p w14:paraId="33A300C1" w14:textId="77777777" w:rsidR="004275F4" w:rsidRDefault="004275F4" w:rsidP="004275F4">
                            <w:pPr>
                              <w:spacing w:before="240" w:after="240"/>
                              <w:ind w:left="0" w:right="119"/>
                            </w:pPr>
                            <w:r>
                              <w:rPr>
                                <w:b/>
                                <w:bCs/>
                              </w:rPr>
                              <w:t>IMPORTANT NOTE:</w:t>
                            </w:r>
                            <w:r>
                              <w:t xml:space="preserve"> Capita SIMS has made this document available in Microsoft</w:t>
                            </w:r>
                            <w:r w:rsidRPr="00993741">
                              <w:rPr>
                                <w:vertAlign w:val="superscript"/>
                              </w:rPr>
                              <w:t>®</w:t>
                            </w:r>
                            <w:r>
                              <w:t xml:space="preserve"> Word format to enable you to edit the information supplied herein. Capita SIMS cannot be held responsible for any changes, errors or omissions resulting from the subsequent editing of this supplied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8FAA4" id="_x0000_t202" coordsize="21600,21600" o:spt="202" path="m,l,21600r21600,l21600,xe">
                <v:stroke joinstyle="miter"/>
                <v:path gradientshapeok="t" o:connecttype="rect"/>
              </v:shapetype>
              <v:shape id="Text Box 9" o:spid="_x0000_s1026" type="#_x0000_t202" style="position:absolute;left:0;text-align:left;margin-left:0;margin-top:.4pt;width:329.3pt;height:92.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">
                <v:textbox>
                  <w:txbxContent>
                    <w:p w14:paraId="33A300C1" w14:textId="77777777" w:rsidR="004275F4" w:rsidRDefault="004275F4" w:rsidP="004275F4">
                      <w:pPr>
                        <w:spacing w:before="240" w:after="240"/>
                        <w:ind w:left="0" w:right="119"/>
                      </w:pPr>
                      <w:r>
                        <w:rPr>
                          <w:b/>
                          <w:bCs/>
                        </w:rPr>
                        <w:t>IMPORTANT NOTE:</w:t>
                      </w:r>
                      <w:r>
                        <w:t xml:space="preserve"> Capita SIMS has made this document available in Microsoft</w:t>
                      </w:r>
                      <w:r w:rsidRPr="00993741">
                        <w:rPr>
                          <w:vertAlign w:val="superscript"/>
                        </w:rPr>
                        <w:t>®</w:t>
                      </w:r>
                      <w:r>
                        <w:t xml:space="preserve"> Word format to enable you to edit the information supplied herein. Capita SIMS cannot be held responsible for any changes, errors or omissions resulting from the subsequent editing of this supplied document.</w:t>
                      </w:r>
                    </w:p>
                  </w:txbxContent>
                </v:textbox>
                <w10:wrap anchorx="margin"/>
              </v:shape>
            </w:pict>
          </mc:Fallback>
        </mc:AlternateContent>
      </w:r>
    </w:p>
    <w:p w14:paraId="3586B459" w14:textId="77777777" w:rsidR="004275F4" w:rsidRPr="004275F4" w:rsidRDefault="004275F4" w:rsidP="004275F4"/>
    <w:p w14:paraId="0BC17A79" w14:textId="77777777" w:rsidR="004275F4" w:rsidRPr="004275F4" w:rsidRDefault="004275F4" w:rsidP="004275F4"/>
    <w:p w14:paraId="18843A05" w14:textId="77777777" w:rsidR="004275F4" w:rsidRPr="004275F4" w:rsidRDefault="004275F4" w:rsidP="004275F4"/>
    <w:p w14:paraId="23B27EED" w14:textId="77777777" w:rsidR="004275F4" w:rsidRDefault="004275F4" w:rsidP="004275F4"/>
    <w:p w14:paraId="11BC0AEA" w14:textId="77777777" w:rsidR="004275F4" w:rsidRDefault="004275F4" w:rsidP="004275F4">
      <w:pPr>
        <w:tabs>
          <w:tab w:val="left" w:pos="4550"/>
        </w:tabs>
      </w:pPr>
      <w:r>
        <w:tab/>
      </w:r>
    </w:p>
    <w:p w14:paraId="75FB6B0D" w14:textId="77777777" w:rsidR="00E520DE" w:rsidRPr="004275F4" w:rsidRDefault="004275F4" w:rsidP="004275F4">
      <w:pPr>
        <w:tabs>
          <w:tab w:val="left" w:pos="4550"/>
        </w:tabs>
        <w:sectPr w:rsidR="00E520DE" w:rsidRPr="004275F4">
          <w:footerReference w:type="first" r:id="rId12"/>
          <w:pgSz w:w="11908" w:h="16833"/>
          <w:pgMar w:top="568" w:right="114" w:bottom="454" w:left="568" w:header="6" w:footer="6" w:gutter="0"/>
          <w:cols w:space="720"/>
          <w:noEndnote/>
          <w:titlePg/>
          <w:docGrid w:linePitch="272"/>
        </w:sectPr>
      </w:pPr>
      <w:r>
        <w:tab/>
      </w:r>
    </w:p>
    <w:p w14:paraId="4946CCD4" w14:textId="77777777" w:rsidR="00E520DE" w:rsidRDefault="00E520DE">
      <w:pPr>
        <w:sectPr w:rsidR="00E520DE">
          <w:headerReference w:type="default" r:id="rId13"/>
          <w:footerReference w:type="default" r:id="rId14"/>
          <w:headerReference w:type="first" r:id="rId15"/>
          <w:footerReference w:type="first" r:id="rId16"/>
          <w:pgSz w:w="11908" w:h="16833"/>
          <w:pgMar w:top="1700" w:right="850" w:bottom="1700" w:left="426" w:header="992" w:footer="568" w:gutter="0"/>
          <w:cols w:space="720"/>
          <w:noEndnote/>
          <w:titlePg/>
          <w:docGrid w:linePitch="272"/>
        </w:sectPr>
      </w:pPr>
      <w:bookmarkStart w:id="0" w:name="O_121548"/>
      <w:bookmarkEnd w:id="0"/>
    </w:p>
    <w:p w14:paraId="3C2CCBA4" w14:textId="77777777" w:rsidR="00E520DE" w:rsidRDefault="00EE3BEB">
      <w:pPr>
        <w:pStyle w:val="TOCTitle"/>
      </w:pPr>
      <w:r>
        <w:t>Contents</w:t>
      </w:r>
    </w:p>
    <w:bookmarkStart w:id="1" w:name="O_55"/>
    <w:bookmarkEnd w:id="1"/>
    <w:p w14:paraId="1D8D1844" w14:textId="77777777" w:rsidR="004275F4" w:rsidRDefault="00336159">
      <w:pPr>
        <w:pStyle w:val="TOC1"/>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536789223" w:history="1">
        <w:r w:rsidR="004275F4" w:rsidRPr="00AE259B">
          <w:rPr>
            <w:rStyle w:val="Hyperlink"/>
            <w:i/>
            <w:noProof/>
            <w:spacing w:val="-46"/>
          </w:rPr>
          <w:t>01|</w:t>
        </w:r>
        <w:r w:rsidR="004275F4" w:rsidRPr="00AE259B">
          <w:rPr>
            <w:rStyle w:val="Hyperlink"/>
            <w:noProof/>
          </w:rPr>
          <w:t xml:space="preserve"> How Does SIMS ID Work?</w:t>
        </w:r>
        <w:r w:rsidR="004275F4">
          <w:rPr>
            <w:noProof/>
            <w:webHidden/>
          </w:rPr>
          <w:tab/>
        </w:r>
        <w:r w:rsidR="004275F4">
          <w:rPr>
            <w:noProof/>
            <w:webHidden/>
          </w:rPr>
          <w:fldChar w:fldCharType="begin"/>
        </w:r>
        <w:r w:rsidR="004275F4">
          <w:rPr>
            <w:noProof/>
            <w:webHidden/>
          </w:rPr>
          <w:instrText xml:space="preserve"> PAGEREF _Toc536789223 \h </w:instrText>
        </w:r>
        <w:r w:rsidR="004275F4">
          <w:rPr>
            <w:noProof/>
            <w:webHidden/>
          </w:rPr>
        </w:r>
        <w:r w:rsidR="004275F4">
          <w:rPr>
            <w:noProof/>
            <w:webHidden/>
          </w:rPr>
          <w:fldChar w:fldCharType="separate"/>
        </w:r>
        <w:r w:rsidR="004275F4">
          <w:rPr>
            <w:noProof/>
            <w:webHidden/>
          </w:rPr>
          <w:t>1</w:t>
        </w:r>
        <w:r w:rsidR="004275F4">
          <w:rPr>
            <w:noProof/>
            <w:webHidden/>
          </w:rPr>
          <w:fldChar w:fldCharType="end"/>
        </w:r>
      </w:hyperlink>
    </w:p>
    <w:p w14:paraId="48E89955" w14:textId="77777777" w:rsidR="004275F4" w:rsidRDefault="00DC3CA7">
      <w:pPr>
        <w:pStyle w:val="TOC2"/>
        <w:rPr>
          <w:rFonts w:asciiTheme="minorHAnsi" w:eastAsiaTheme="minorEastAsia" w:hAnsiTheme="minorHAnsi" w:cstheme="minorBidi"/>
          <w:b w:val="0"/>
          <w:noProof/>
          <w:color w:val="auto"/>
          <w:sz w:val="22"/>
          <w:szCs w:val="22"/>
        </w:rPr>
      </w:pPr>
      <w:hyperlink w:anchor="_Toc536789224" w:history="1">
        <w:r w:rsidR="004275F4" w:rsidRPr="00AE259B">
          <w:rPr>
            <w:rStyle w:val="Hyperlink"/>
            <w:noProof/>
          </w:rPr>
          <w:t>Purpose of this Document</w:t>
        </w:r>
        <w:r w:rsidR="004275F4">
          <w:rPr>
            <w:noProof/>
            <w:webHidden/>
          </w:rPr>
          <w:tab/>
        </w:r>
        <w:r w:rsidR="004275F4">
          <w:rPr>
            <w:noProof/>
            <w:webHidden/>
          </w:rPr>
          <w:fldChar w:fldCharType="begin"/>
        </w:r>
        <w:r w:rsidR="004275F4">
          <w:rPr>
            <w:noProof/>
            <w:webHidden/>
          </w:rPr>
          <w:instrText xml:space="preserve"> PAGEREF _Toc536789224 \h </w:instrText>
        </w:r>
        <w:r w:rsidR="004275F4">
          <w:rPr>
            <w:noProof/>
            <w:webHidden/>
          </w:rPr>
        </w:r>
        <w:r w:rsidR="004275F4">
          <w:rPr>
            <w:noProof/>
            <w:webHidden/>
          </w:rPr>
          <w:fldChar w:fldCharType="separate"/>
        </w:r>
        <w:r w:rsidR="004275F4">
          <w:rPr>
            <w:noProof/>
            <w:webHidden/>
          </w:rPr>
          <w:t>1</w:t>
        </w:r>
        <w:r w:rsidR="004275F4">
          <w:rPr>
            <w:noProof/>
            <w:webHidden/>
          </w:rPr>
          <w:fldChar w:fldCharType="end"/>
        </w:r>
      </w:hyperlink>
    </w:p>
    <w:p w14:paraId="1E4F274D" w14:textId="77777777" w:rsidR="004275F4" w:rsidRDefault="00DC3CA7">
      <w:pPr>
        <w:pStyle w:val="TOC2"/>
        <w:rPr>
          <w:rFonts w:asciiTheme="minorHAnsi" w:eastAsiaTheme="minorEastAsia" w:hAnsiTheme="minorHAnsi" w:cstheme="minorBidi"/>
          <w:b w:val="0"/>
          <w:noProof/>
          <w:color w:val="auto"/>
          <w:sz w:val="22"/>
          <w:szCs w:val="22"/>
        </w:rPr>
      </w:pPr>
      <w:hyperlink w:anchor="_Toc536789225" w:history="1">
        <w:r w:rsidR="004275F4" w:rsidRPr="00AE259B">
          <w:rPr>
            <w:rStyle w:val="Hyperlink"/>
            <w:noProof/>
          </w:rPr>
          <w:t>Overview</w:t>
        </w:r>
        <w:r w:rsidR="004275F4">
          <w:rPr>
            <w:noProof/>
            <w:webHidden/>
          </w:rPr>
          <w:tab/>
        </w:r>
        <w:r w:rsidR="004275F4">
          <w:rPr>
            <w:noProof/>
            <w:webHidden/>
          </w:rPr>
          <w:fldChar w:fldCharType="begin"/>
        </w:r>
        <w:r w:rsidR="004275F4">
          <w:rPr>
            <w:noProof/>
            <w:webHidden/>
          </w:rPr>
          <w:instrText xml:space="preserve"> PAGEREF _Toc536789225 \h </w:instrText>
        </w:r>
        <w:r w:rsidR="004275F4">
          <w:rPr>
            <w:noProof/>
            <w:webHidden/>
          </w:rPr>
        </w:r>
        <w:r w:rsidR="004275F4">
          <w:rPr>
            <w:noProof/>
            <w:webHidden/>
          </w:rPr>
          <w:fldChar w:fldCharType="separate"/>
        </w:r>
        <w:r w:rsidR="004275F4">
          <w:rPr>
            <w:noProof/>
            <w:webHidden/>
          </w:rPr>
          <w:t>2</w:t>
        </w:r>
        <w:r w:rsidR="004275F4">
          <w:rPr>
            <w:noProof/>
            <w:webHidden/>
          </w:rPr>
          <w:fldChar w:fldCharType="end"/>
        </w:r>
      </w:hyperlink>
    </w:p>
    <w:p w14:paraId="5DA36B25" w14:textId="77777777" w:rsidR="004275F4" w:rsidRDefault="00DC3CA7">
      <w:pPr>
        <w:pStyle w:val="TOC1"/>
        <w:rPr>
          <w:rFonts w:asciiTheme="minorHAnsi" w:eastAsiaTheme="minorEastAsia" w:hAnsiTheme="minorHAnsi" w:cstheme="minorBidi"/>
          <w:b w:val="0"/>
          <w:noProof/>
          <w:sz w:val="22"/>
          <w:szCs w:val="22"/>
        </w:rPr>
      </w:pPr>
      <w:hyperlink w:anchor="_Toc536789226" w:history="1">
        <w:r w:rsidR="004275F4" w:rsidRPr="00AE259B">
          <w:rPr>
            <w:rStyle w:val="Hyperlink"/>
            <w:i/>
            <w:noProof/>
            <w:spacing w:val="-46"/>
          </w:rPr>
          <w:t>02|</w:t>
        </w:r>
        <w:r w:rsidR="004275F4" w:rsidRPr="00AE259B">
          <w:rPr>
            <w:rStyle w:val="Hyperlink"/>
            <w:noProof/>
          </w:rPr>
          <w:t xml:space="preserve"> Installing SIMS ID Using SIMS Services Manager</w:t>
        </w:r>
        <w:r w:rsidR="004275F4">
          <w:rPr>
            <w:noProof/>
            <w:webHidden/>
          </w:rPr>
          <w:tab/>
        </w:r>
        <w:r w:rsidR="004275F4">
          <w:rPr>
            <w:noProof/>
            <w:webHidden/>
          </w:rPr>
          <w:fldChar w:fldCharType="begin"/>
        </w:r>
        <w:r w:rsidR="004275F4">
          <w:rPr>
            <w:noProof/>
            <w:webHidden/>
          </w:rPr>
          <w:instrText xml:space="preserve"> PAGEREF _Toc536789226 \h </w:instrText>
        </w:r>
        <w:r w:rsidR="004275F4">
          <w:rPr>
            <w:noProof/>
            <w:webHidden/>
          </w:rPr>
        </w:r>
        <w:r w:rsidR="004275F4">
          <w:rPr>
            <w:noProof/>
            <w:webHidden/>
          </w:rPr>
          <w:fldChar w:fldCharType="separate"/>
        </w:r>
        <w:r w:rsidR="004275F4">
          <w:rPr>
            <w:noProof/>
            <w:webHidden/>
          </w:rPr>
          <w:t>3</w:t>
        </w:r>
        <w:r w:rsidR="004275F4">
          <w:rPr>
            <w:noProof/>
            <w:webHidden/>
          </w:rPr>
          <w:fldChar w:fldCharType="end"/>
        </w:r>
      </w:hyperlink>
    </w:p>
    <w:p w14:paraId="615250CB" w14:textId="77777777" w:rsidR="004275F4" w:rsidRDefault="00DC3CA7">
      <w:pPr>
        <w:pStyle w:val="TOC2"/>
        <w:rPr>
          <w:rFonts w:asciiTheme="minorHAnsi" w:eastAsiaTheme="minorEastAsia" w:hAnsiTheme="minorHAnsi" w:cstheme="minorBidi"/>
          <w:b w:val="0"/>
          <w:noProof/>
          <w:color w:val="auto"/>
          <w:sz w:val="22"/>
          <w:szCs w:val="22"/>
        </w:rPr>
      </w:pPr>
      <w:hyperlink w:anchor="_Toc536789227" w:history="1">
        <w:r w:rsidR="004275F4" w:rsidRPr="00AE259B">
          <w:rPr>
            <w:rStyle w:val="Hyperlink"/>
            <w:noProof/>
          </w:rPr>
          <w:t>Prerequisites</w:t>
        </w:r>
        <w:r w:rsidR="004275F4">
          <w:rPr>
            <w:noProof/>
            <w:webHidden/>
          </w:rPr>
          <w:tab/>
        </w:r>
        <w:r w:rsidR="004275F4">
          <w:rPr>
            <w:noProof/>
            <w:webHidden/>
          </w:rPr>
          <w:fldChar w:fldCharType="begin"/>
        </w:r>
        <w:r w:rsidR="004275F4">
          <w:rPr>
            <w:noProof/>
            <w:webHidden/>
          </w:rPr>
          <w:instrText xml:space="preserve"> PAGEREF _Toc536789227 \h </w:instrText>
        </w:r>
        <w:r w:rsidR="004275F4">
          <w:rPr>
            <w:noProof/>
            <w:webHidden/>
          </w:rPr>
        </w:r>
        <w:r w:rsidR="004275F4">
          <w:rPr>
            <w:noProof/>
            <w:webHidden/>
          </w:rPr>
          <w:fldChar w:fldCharType="separate"/>
        </w:r>
        <w:r w:rsidR="004275F4">
          <w:rPr>
            <w:noProof/>
            <w:webHidden/>
          </w:rPr>
          <w:t>3</w:t>
        </w:r>
        <w:r w:rsidR="004275F4">
          <w:rPr>
            <w:noProof/>
            <w:webHidden/>
          </w:rPr>
          <w:fldChar w:fldCharType="end"/>
        </w:r>
      </w:hyperlink>
    </w:p>
    <w:p w14:paraId="2DF25A3B" w14:textId="77777777" w:rsidR="004275F4" w:rsidRDefault="00DC3CA7">
      <w:pPr>
        <w:pStyle w:val="TOC3"/>
        <w:rPr>
          <w:rFonts w:asciiTheme="minorHAnsi" w:eastAsiaTheme="minorEastAsia" w:hAnsiTheme="minorHAnsi" w:cstheme="minorBidi"/>
          <w:b w:val="0"/>
          <w:noProof/>
          <w:color w:val="auto"/>
          <w:sz w:val="22"/>
          <w:szCs w:val="22"/>
        </w:rPr>
      </w:pPr>
      <w:hyperlink w:anchor="_Toc536789228" w:history="1">
        <w:r w:rsidR="004275F4" w:rsidRPr="00AE259B">
          <w:rPr>
            <w:rStyle w:val="Hyperlink"/>
            <w:noProof/>
          </w:rPr>
          <w:t>Tasks for your School's IT Contact</w:t>
        </w:r>
        <w:r w:rsidR="004275F4">
          <w:rPr>
            <w:noProof/>
            <w:webHidden/>
          </w:rPr>
          <w:tab/>
        </w:r>
        <w:r w:rsidR="004275F4">
          <w:rPr>
            <w:noProof/>
            <w:webHidden/>
          </w:rPr>
          <w:fldChar w:fldCharType="begin"/>
        </w:r>
        <w:r w:rsidR="004275F4">
          <w:rPr>
            <w:noProof/>
            <w:webHidden/>
          </w:rPr>
          <w:instrText xml:space="preserve"> PAGEREF _Toc536789228 \h </w:instrText>
        </w:r>
        <w:r w:rsidR="004275F4">
          <w:rPr>
            <w:noProof/>
            <w:webHidden/>
          </w:rPr>
        </w:r>
        <w:r w:rsidR="004275F4">
          <w:rPr>
            <w:noProof/>
            <w:webHidden/>
          </w:rPr>
          <w:fldChar w:fldCharType="separate"/>
        </w:r>
        <w:r w:rsidR="004275F4">
          <w:rPr>
            <w:noProof/>
            <w:webHidden/>
          </w:rPr>
          <w:t>3</w:t>
        </w:r>
        <w:r w:rsidR="004275F4">
          <w:rPr>
            <w:noProof/>
            <w:webHidden/>
          </w:rPr>
          <w:fldChar w:fldCharType="end"/>
        </w:r>
      </w:hyperlink>
    </w:p>
    <w:p w14:paraId="457C6525" w14:textId="77777777" w:rsidR="004275F4" w:rsidRDefault="00DC3CA7">
      <w:pPr>
        <w:pStyle w:val="TOC2"/>
        <w:rPr>
          <w:rFonts w:asciiTheme="minorHAnsi" w:eastAsiaTheme="minorEastAsia" w:hAnsiTheme="minorHAnsi" w:cstheme="minorBidi"/>
          <w:b w:val="0"/>
          <w:noProof/>
          <w:color w:val="auto"/>
          <w:sz w:val="22"/>
          <w:szCs w:val="22"/>
        </w:rPr>
      </w:pPr>
      <w:hyperlink w:anchor="_Toc536789229" w:history="1">
        <w:r w:rsidR="004275F4" w:rsidRPr="00AE259B">
          <w:rPr>
            <w:rStyle w:val="Hyperlink"/>
            <w:noProof/>
          </w:rPr>
          <w:t>Connecting your SIMS Server to SIMS ID</w:t>
        </w:r>
        <w:r w:rsidR="004275F4">
          <w:rPr>
            <w:noProof/>
            <w:webHidden/>
          </w:rPr>
          <w:tab/>
        </w:r>
        <w:r w:rsidR="004275F4">
          <w:rPr>
            <w:noProof/>
            <w:webHidden/>
          </w:rPr>
          <w:fldChar w:fldCharType="begin"/>
        </w:r>
        <w:r w:rsidR="004275F4">
          <w:rPr>
            <w:noProof/>
            <w:webHidden/>
          </w:rPr>
          <w:instrText xml:space="preserve"> PAGEREF _Toc536789229 \h </w:instrText>
        </w:r>
        <w:r w:rsidR="004275F4">
          <w:rPr>
            <w:noProof/>
            <w:webHidden/>
          </w:rPr>
        </w:r>
        <w:r w:rsidR="004275F4">
          <w:rPr>
            <w:noProof/>
            <w:webHidden/>
          </w:rPr>
          <w:fldChar w:fldCharType="separate"/>
        </w:r>
        <w:r w:rsidR="004275F4">
          <w:rPr>
            <w:noProof/>
            <w:webHidden/>
          </w:rPr>
          <w:t>7</w:t>
        </w:r>
        <w:r w:rsidR="004275F4">
          <w:rPr>
            <w:noProof/>
            <w:webHidden/>
          </w:rPr>
          <w:fldChar w:fldCharType="end"/>
        </w:r>
      </w:hyperlink>
    </w:p>
    <w:p w14:paraId="504122DE" w14:textId="77777777" w:rsidR="004275F4" w:rsidRDefault="00DC3CA7">
      <w:pPr>
        <w:pStyle w:val="TOC3"/>
        <w:rPr>
          <w:rFonts w:asciiTheme="minorHAnsi" w:eastAsiaTheme="minorEastAsia" w:hAnsiTheme="minorHAnsi" w:cstheme="minorBidi"/>
          <w:b w:val="0"/>
          <w:noProof/>
          <w:color w:val="auto"/>
          <w:sz w:val="22"/>
          <w:szCs w:val="22"/>
        </w:rPr>
      </w:pPr>
      <w:hyperlink w:anchor="_Toc536789230" w:history="1">
        <w:r w:rsidR="004275F4" w:rsidRPr="00AE259B">
          <w:rPr>
            <w:rStyle w:val="Hyperlink"/>
            <w:noProof/>
          </w:rPr>
          <w:t>Tasks for the IT Contact</w:t>
        </w:r>
        <w:r w:rsidR="004275F4">
          <w:rPr>
            <w:noProof/>
            <w:webHidden/>
          </w:rPr>
          <w:tab/>
        </w:r>
        <w:r w:rsidR="004275F4">
          <w:rPr>
            <w:noProof/>
            <w:webHidden/>
          </w:rPr>
          <w:fldChar w:fldCharType="begin"/>
        </w:r>
        <w:r w:rsidR="004275F4">
          <w:rPr>
            <w:noProof/>
            <w:webHidden/>
          </w:rPr>
          <w:instrText xml:space="preserve"> PAGEREF _Toc536789230 \h </w:instrText>
        </w:r>
        <w:r w:rsidR="004275F4">
          <w:rPr>
            <w:noProof/>
            <w:webHidden/>
          </w:rPr>
        </w:r>
        <w:r w:rsidR="004275F4">
          <w:rPr>
            <w:noProof/>
            <w:webHidden/>
          </w:rPr>
          <w:fldChar w:fldCharType="separate"/>
        </w:r>
        <w:r w:rsidR="004275F4">
          <w:rPr>
            <w:noProof/>
            <w:webHidden/>
          </w:rPr>
          <w:t>7</w:t>
        </w:r>
        <w:r w:rsidR="004275F4">
          <w:rPr>
            <w:noProof/>
            <w:webHidden/>
          </w:rPr>
          <w:fldChar w:fldCharType="end"/>
        </w:r>
      </w:hyperlink>
    </w:p>
    <w:p w14:paraId="6DE38419" w14:textId="77777777" w:rsidR="004275F4" w:rsidRDefault="00DC3CA7">
      <w:pPr>
        <w:pStyle w:val="TOC2"/>
        <w:rPr>
          <w:rFonts w:asciiTheme="minorHAnsi" w:eastAsiaTheme="minorEastAsia" w:hAnsiTheme="minorHAnsi" w:cstheme="minorBidi"/>
          <w:b w:val="0"/>
          <w:noProof/>
          <w:color w:val="auto"/>
          <w:sz w:val="22"/>
          <w:szCs w:val="22"/>
        </w:rPr>
      </w:pPr>
      <w:hyperlink w:anchor="_Toc536789231" w:history="1">
        <w:r w:rsidR="004275F4" w:rsidRPr="00AE259B">
          <w:rPr>
            <w:rStyle w:val="Hyperlink"/>
            <w:noProof/>
          </w:rPr>
          <w:t>Adding a School</w:t>
        </w:r>
        <w:r w:rsidR="004275F4">
          <w:rPr>
            <w:noProof/>
            <w:webHidden/>
          </w:rPr>
          <w:tab/>
        </w:r>
        <w:r w:rsidR="004275F4">
          <w:rPr>
            <w:noProof/>
            <w:webHidden/>
          </w:rPr>
          <w:fldChar w:fldCharType="begin"/>
        </w:r>
        <w:r w:rsidR="004275F4">
          <w:rPr>
            <w:noProof/>
            <w:webHidden/>
          </w:rPr>
          <w:instrText xml:space="preserve"> PAGEREF _Toc536789231 \h </w:instrText>
        </w:r>
        <w:r w:rsidR="004275F4">
          <w:rPr>
            <w:noProof/>
            <w:webHidden/>
          </w:rPr>
        </w:r>
        <w:r w:rsidR="004275F4">
          <w:rPr>
            <w:noProof/>
            <w:webHidden/>
          </w:rPr>
          <w:fldChar w:fldCharType="separate"/>
        </w:r>
        <w:r w:rsidR="004275F4">
          <w:rPr>
            <w:noProof/>
            <w:webHidden/>
          </w:rPr>
          <w:t>11</w:t>
        </w:r>
        <w:r w:rsidR="004275F4">
          <w:rPr>
            <w:noProof/>
            <w:webHidden/>
          </w:rPr>
          <w:fldChar w:fldCharType="end"/>
        </w:r>
      </w:hyperlink>
    </w:p>
    <w:p w14:paraId="4C4FB109" w14:textId="77777777" w:rsidR="004275F4" w:rsidRDefault="00DC3CA7">
      <w:pPr>
        <w:pStyle w:val="TOC2"/>
        <w:rPr>
          <w:rFonts w:asciiTheme="minorHAnsi" w:eastAsiaTheme="minorEastAsia" w:hAnsiTheme="minorHAnsi" w:cstheme="minorBidi"/>
          <w:b w:val="0"/>
          <w:noProof/>
          <w:color w:val="auto"/>
          <w:sz w:val="22"/>
          <w:szCs w:val="22"/>
        </w:rPr>
      </w:pPr>
      <w:hyperlink w:anchor="_Toc536789232" w:history="1">
        <w:r w:rsidR="004275F4" w:rsidRPr="00AE259B">
          <w:rPr>
            <w:rStyle w:val="Hyperlink"/>
            <w:noProof/>
          </w:rPr>
          <w:t>Logging in to SIMS ID</w:t>
        </w:r>
        <w:r w:rsidR="004275F4">
          <w:rPr>
            <w:noProof/>
            <w:webHidden/>
          </w:rPr>
          <w:tab/>
        </w:r>
        <w:r w:rsidR="004275F4">
          <w:rPr>
            <w:noProof/>
            <w:webHidden/>
          </w:rPr>
          <w:fldChar w:fldCharType="begin"/>
        </w:r>
        <w:r w:rsidR="004275F4">
          <w:rPr>
            <w:noProof/>
            <w:webHidden/>
          </w:rPr>
          <w:instrText xml:space="preserve"> PAGEREF _Toc536789232 \h </w:instrText>
        </w:r>
        <w:r w:rsidR="004275F4">
          <w:rPr>
            <w:noProof/>
            <w:webHidden/>
          </w:rPr>
        </w:r>
        <w:r w:rsidR="004275F4">
          <w:rPr>
            <w:noProof/>
            <w:webHidden/>
          </w:rPr>
          <w:fldChar w:fldCharType="separate"/>
        </w:r>
        <w:r w:rsidR="004275F4">
          <w:rPr>
            <w:noProof/>
            <w:webHidden/>
          </w:rPr>
          <w:t>12</w:t>
        </w:r>
        <w:r w:rsidR="004275F4">
          <w:rPr>
            <w:noProof/>
            <w:webHidden/>
          </w:rPr>
          <w:fldChar w:fldCharType="end"/>
        </w:r>
      </w:hyperlink>
    </w:p>
    <w:p w14:paraId="28478D26" w14:textId="77777777" w:rsidR="004275F4" w:rsidRDefault="00DC3CA7">
      <w:pPr>
        <w:pStyle w:val="TOC3"/>
        <w:rPr>
          <w:rFonts w:asciiTheme="minorHAnsi" w:eastAsiaTheme="minorEastAsia" w:hAnsiTheme="minorHAnsi" w:cstheme="minorBidi"/>
          <w:b w:val="0"/>
          <w:noProof/>
          <w:color w:val="auto"/>
          <w:sz w:val="22"/>
          <w:szCs w:val="22"/>
        </w:rPr>
      </w:pPr>
      <w:hyperlink w:anchor="_Toc536789233" w:history="1">
        <w:r w:rsidR="004275F4" w:rsidRPr="00AE259B">
          <w:rPr>
            <w:rStyle w:val="Hyperlink"/>
            <w:noProof/>
          </w:rPr>
          <w:t>Logging in for the First Time</w:t>
        </w:r>
        <w:r w:rsidR="004275F4">
          <w:rPr>
            <w:noProof/>
            <w:webHidden/>
          </w:rPr>
          <w:tab/>
        </w:r>
        <w:r w:rsidR="004275F4">
          <w:rPr>
            <w:noProof/>
            <w:webHidden/>
          </w:rPr>
          <w:fldChar w:fldCharType="begin"/>
        </w:r>
        <w:r w:rsidR="004275F4">
          <w:rPr>
            <w:noProof/>
            <w:webHidden/>
          </w:rPr>
          <w:instrText xml:space="preserve"> PAGEREF _Toc536789233 \h </w:instrText>
        </w:r>
        <w:r w:rsidR="004275F4">
          <w:rPr>
            <w:noProof/>
            <w:webHidden/>
          </w:rPr>
        </w:r>
        <w:r w:rsidR="004275F4">
          <w:rPr>
            <w:noProof/>
            <w:webHidden/>
          </w:rPr>
          <w:fldChar w:fldCharType="separate"/>
        </w:r>
        <w:r w:rsidR="004275F4">
          <w:rPr>
            <w:noProof/>
            <w:webHidden/>
          </w:rPr>
          <w:t>12</w:t>
        </w:r>
        <w:r w:rsidR="004275F4">
          <w:rPr>
            <w:noProof/>
            <w:webHidden/>
          </w:rPr>
          <w:fldChar w:fldCharType="end"/>
        </w:r>
      </w:hyperlink>
    </w:p>
    <w:p w14:paraId="5BFEAD57" w14:textId="77777777" w:rsidR="004275F4" w:rsidRDefault="00DC3CA7">
      <w:pPr>
        <w:pStyle w:val="TOC3"/>
        <w:rPr>
          <w:rFonts w:asciiTheme="minorHAnsi" w:eastAsiaTheme="minorEastAsia" w:hAnsiTheme="minorHAnsi" w:cstheme="minorBidi"/>
          <w:b w:val="0"/>
          <w:noProof/>
          <w:color w:val="auto"/>
          <w:sz w:val="22"/>
          <w:szCs w:val="22"/>
        </w:rPr>
      </w:pPr>
      <w:hyperlink w:anchor="_Toc536789234" w:history="1">
        <w:r w:rsidR="004275F4" w:rsidRPr="00AE259B">
          <w:rPr>
            <w:rStyle w:val="Hyperlink"/>
            <w:noProof/>
          </w:rPr>
          <w:t>Setting your Security Questions and Answers</w:t>
        </w:r>
        <w:r w:rsidR="004275F4">
          <w:rPr>
            <w:noProof/>
            <w:webHidden/>
          </w:rPr>
          <w:tab/>
        </w:r>
        <w:r w:rsidR="004275F4">
          <w:rPr>
            <w:noProof/>
            <w:webHidden/>
          </w:rPr>
          <w:fldChar w:fldCharType="begin"/>
        </w:r>
        <w:r w:rsidR="004275F4">
          <w:rPr>
            <w:noProof/>
            <w:webHidden/>
          </w:rPr>
          <w:instrText xml:space="preserve"> PAGEREF _Toc536789234 \h </w:instrText>
        </w:r>
        <w:r w:rsidR="004275F4">
          <w:rPr>
            <w:noProof/>
            <w:webHidden/>
          </w:rPr>
        </w:r>
        <w:r w:rsidR="004275F4">
          <w:rPr>
            <w:noProof/>
            <w:webHidden/>
          </w:rPr>
          <w:fldChar w:fldCharType="separate"/>
        </w:r>
        <w:r w:rsidR="004275F4">
          <w:rPr>
            <w:noProof/>
            <w:webHidden/>
          </w:rPr>
          <w:t>13</w:t>
        </w:r>
        <w:r w:rsidR="004275F4">
          <w:rPr>
            <w:noProof/>
            <w:webHidden/>
          </w:rPr>
          <w:fldChar w:fldCharType="end"/>
        </w:r>
      </w:hyperlink>
    </w:p>
    <w:p w14:paraId="544CC7D5" w14:textId="77777777" w:rsidR="004275F4" w:rsidRDefault="00DC3CA7">
      <w:pPr>
        <w:pStyle w:val="TOC3"/>
        <w:rPr>
          <w:rFonts w:asciiTheme="minorHAnsi" w:eastAsiaTheme="minorEastAsia" w:hAnsiTheme="minorHAnsi" w:cstheme="minorBidi"/>
          <w:b w:val="0"/>
          <w:noProof/>
          <w:color w:val="auto"/>
          <w:sz w:val="22"/>
          <w:szCs w:val="22"/>
        </w:rPr>
      </w:pPr>
      <w:hyperlink w:anchor="_Toc536789235" w:history="1">
        <w:r w:rsidR="004275F4" w:rsidRPr="00AE259B">
          <w:rPr>
            <w:rStyle w:val="Hyperlink"/>
            <w:noProof/>
          </w:rPr>
          <w:t>Changing your Password</w:t>
        </w:r>
        <w:r w:rsidR="004275F4">
          <w:rPr>
            <w:noProof/>
            <w:webHidden/>
          </w:rPr>
          <w:tab/>
        </w:r>
        <w:r w:rsidR="004275F4">
          <w:rPr>
            <w:noProof/>
            <w:webHidden/>
          </w:rPr>
          <w:fldChar w:fldCharType="begin"/>
        </w:r>
        <w:r w:rsidR="004275F4">
          <w:rPr>
            <w:noProof/>
            <w:webHidden/>
          </w:rPr>
          <w:instrText xml:space="preserve"> PAGEREF _Toc536789235 \h </w:instrText>
        </w:r>
        <w:r w:rsidR="004275F4">
          <w:rPr>
            <w:noProof/>
            <w:webHidden/>
          </w:rPr>
        </w:r>
        <w:r w:rsidR="004275F4">
          <w:rPr>
            <w:noProof/>
            <w:webHidden/>
          </w:rPr>
          <w:fldChar w:fldCharType="separate"/>
        </w:r>
        <w:r w:rsidR="004275F4">
          <w:rPr>
            <w:noProof/>
            <w:webHidden/>
          </w:rPr>
          <w:t>13</w:t>
        </w:r>
        <w:r w:rsidR="004275F4">
          <w:rPr>
            <w:noProof/>
            <w:webHidden/>
          </w:rPr>
          <w:fldChar w:fldCharType="end"/>
        </w:r>
      </w:hyperlink>
    </w:p>
    <w:p w14:paraId="209B1F6E" w14:textId="77777777" w:rsidR="004275F4" w:rsidRDefault="00DC3CA7">
      <w:pPr>
        <w:pStyle w:val="TOC3"/>
        <w:rPr>
          <w:rFonts w:asciiTheme="minorHAnsi" w:eastAsiaTheme="minorEastAsia" w:hAnsiTheme="minorHAnsi" w:cstheme="minorBidi"/>
          <w:b w:val="0"/>
          <w:noProof/>
          <w:color w:val="auto"/>
          <w:sz w:val="22"/>
          <w:szCs w:val="22"/>
        </w:rPr>
      </w:pPr>
      <w:hyperlink w:anchor="_Toc536789236" w:history="1">
        <w:r w:rsidR="004275F4" w:rsidRPr="00AE259B">
          <w:rPr>
            <w:rStyle w:val="Hyperlink"/>
            <w:noProof/>
          </w:rPr>
          <w:t>Managing Users as a SIMS ID Site Administrator</w:t>
        </w:r>
        <w:r w:rsidR="004275F4">
          <w:rPr>
            <w:noProof/>
            <w:webHidden/>
          </w:rPr>
          <w:tab/>
        </w:r>
        <w:r w:rsidR="004275F4">
          <w:rPr>
            <w:noProof/>
            <w:webHidden/>
          </w:rPr>
          <w:fldChar w:fldCharType="begin"/>
        </w:r>
        <w:r w:rsidR="004275F4">
          <w:rPr>
            <w:noProof/>
            <w:webHidden/>
          </w:rPr>
          <w:instrText xml:space="preserve"> PAGEREF _Toc536789236 \h </w:instrText>
        </w:r>
        <w:r w:rsidR="004275F4">
          <w:rPr>
            <w:noProof/>
            <w:webHidden/>
          </w:rPr>
        </w:r>
        <w:r w:rsidR="004275F4">
          <w:rPr>
            <w:noProof/>
            <w:webHidden/>
          </w:rPr>
          <w:fldChar w:fldCharType="separate"/>
        </w:r>
        <w:r w:rsidR="004275F4">
          <w:rPr>
            <w:noProof/>
            <w:webHidden/>
          </w:rPr>
          <w:t>14</w:t>
        </w:r>
        <w:r w:rsidR="004275F4">
          <w:rPr>
            <w:noProof/>
            <w:webHidden/>
          </w:rPr>
          <w:fldChar w:fldCharType="end"/>
        </w:r>
      </w:hyperlink>
    </w:p>
    <w:p w14:paraId="7A118BC2" w14:textId="77777777" w:rsidR="004275F4" w:rsidRDefault="00DC3CA7">
      <w:pPr>
        <w:pStyle w:val="TOC3"/>
        <w:rPr>
          <w:rFonts w:asciiTheme="minorHAnsi" w:eastAsiaTheme="minorEastAsia" w:hAnsiTheme="minorHAnsi" w:cstheme="minorBidi"/>
          <w:b w:val="0"/>
          <w:noProof/>
          <w:color w:val="auto"/>
          <w:sz w:val="22"/>
          <w:szCs w:val="22"/>
        </w:rPr>
      </w:pPr>
      <w:hyperlink w:anchor="_Toc536789237" w:history="1">
        <w:r w:rsidR="004275F4" w:rsidRPr="00AE259B">
          <w:rPr>
            <w:rStyle w:val="Hyperlink"/>
            <w:noProof/>
          </w:rPr>
          <w:t>Granting Access to an Application</w:t>
        </w:r>
        <w:r w:rsidR="004275F4">
          <w:rPr>
            <w:noProof/>
            <w:webHidden/>
          </w:rPr>
          <w:tab/>
        </w:r>
        <w:r w:rsidR="004275F4">
          <w:rPr>
            <w:noProof/>
            <w:webHidden/>
          </w:rPr>
          <w:fldChar w:fldCharType="begin"/>
        </w:r>
        <w:r w:rsidR="004275F4">
          <w:rPr>
            <w:noProof/>
            <w:webHidden/>
          </w:rPr>
          <w:instrText xml:space="preserve"> PAGEREF _Toc536789237 \h </w:instrText>
        </w:r>
        <w:r w:rsidR="004275F4">
          <w:rPr>
            <w:noProof/>
            <w:webHidden/>
          </w:rPr>
        </w:r>
        <w:r w:rsidR="004275F4">
          <w:rPr>
            <w:noProof/>
            <w:webHidden/>
          </w:rPr>
          <w:fldChar w:fldCharType="separate"/>
        </w:r>
        <w:r w:rsidR="004275F4">
          <w:rPr>
            <w:noProof/>
            <w:webHidden/>
          </w:rPr>
          <w:t>14</w:t>
        </w:r>
        <w:r w:rsidR="004275F4">
          <w:rPr>
            <w:noProof/>
            <w:webHidden/>
          </w:rPr>
          <w:fldChar w:fldCharType="end"/>
        </w:r>
      </w:hyperlink>
    </w:p>
    <w:p w14:paraId="0E2B98A7" w14:textId="77777777" w:rsidR="004275F4" w:rsidRDefault="00DC3CA7">
      <w:pPr>
        <w:pStyle w:val="TOC3"/>
        <w:rPr>
          <w:rFonts w:asciiTheme="minorHAnsi" w:eastAsiaTheme="minorEastAsia" w:hAnsiTheme="minorHAnsi" w:cstheme="minorBidi"/>
          <w:b w:val="0"/>
          <w:noProof/>
          <w:color w:val="auto"/>
          <w:sz w:val="22"/>
          <w:szCs w:val="22"/>
        </w:rPr>
      </w:pPr>
      <w:hyperlink w:anchor="_Toc536789238" w:history="1">
        <w:r w:rsidR="004275F4" w:rsidRPr="00AE259B">
          <w:rPr>
            <w:rStyle w:val="Hyperlink"/>
            <w:noProof/>
          </w:rPr>
          <w:t>Setting Up a User in Office 365</w:t>
        </w:r>
        <w:r w:rsidR="004275F4">
          <w:rPr>
            <w:noProof/>
            <w:webHidden/>
          </w:rPr>
          <w:tab/>
        </w:r>
        <w:r w:rsidR="004275F4">
          <w:rPr>
            <w:noProof/>
            <w:webHidden/>
          </w:rPr>
          <w:fldChar w:fldCharType="begin"/>
        </w:r>
        <w:r w:rsidR="004275F4">
          <w:rPr>
            <w:noProof/>
            <w:webHidden/>
          </w:rPr>
          <w:instrText xml:space="preserve"> PAGEREF _Toc536789238 \h </w:instrText>
        </w:r>
        <w:r w:rsidR="004275F4">
          <w:rPr>
            <w:noProof/>
            <w:webHidden/>
          </w:rPr>
        </w:r>
        <w:r w:rsidR="004275F4">
          <w:rPr>
            <w:noProof/>
            <w:webHidden/>
          </w:rPr>
          <w:fldChar w:fldCharType="separate"/>
        </w:r>
        <w:r w:rsidR="004275F4">
          <w:rPr>
            <w:noProof/>
            <w:webHidden/>
          </w:rPr>
          <w:t>15</w:t>
        </w:r>
        <w:r w:rsidR="004275F4">
          <w:rPr>
            <w:noProof/>
            <w:webHidden/>
          </w:rPr>
          <w:fldChar w:fldCharType="end"/>
        </w:r>
      </w:hyperlink>
    </w:p>
    <w:p w14:paraId="398BE5DB" w14:textId="77777777" w:rsidR="004275F4" w:rsidRDefault="00DC3CA7">
      <w:pPr>
        <w:pStyle w:val="TOC2"/>
        <w:rPr>
          <w:rFonts w:asciiTheme="minorHAnsi" w:eastAsiaTheme="minorEastAsia" w:hAnsiTheme="minorHAnsi" w:cstheme="minorBidi"/>
          <w:b w:val="0"/>
          <w:noProof/>
          <w:color w:val="auto"/>
          <w:sz w:val="22"/>
          <w:szCs w:val="22"/>
        </w:rPr>
      </w:pPr>
      <w:hyperlink w:anchor="_Toc536789239" w:history="1">
        <w:r w:rsidR="004275F4" w:rsidRPr="00AE259B">
          <w:rPr>
            <w:rStyle w:val="Hyperlink"/>
            <w:noProof/>
          </w:rPr>
          <w:t>Troubleshooting</w:t>
        </w:r>
        <w:r w:rsidR="004275F4">
          <w:rPr>
            <w:noProof/>
            <w:webHidden/>
          </w:rPr>
          <w:tab/>
        </w:r>
        <w:r w:rsidR="004275F4">
          <w:rPr>
            <w:noProof/>
            <w:webHidden/>
          </w:rPr>
          <w:fldChar w:fldCharType="begin"/>
        </w:r>
        <w:r w:rsidR="004275F4">
          <w:rPr>
            <w:noProof/>
            <w:webHidden/>
          </w:rPr>
          <w:instrText xml:space="preserve"> PAGEREF _Toc536789239 \h </w:instrText>
        </w:r>
        <w:r w:rsidR="004275F4">
          <w:rPr>
            <w:noProof/>
            <w:webHidden/>
          </w:rPr>
        </w:r>
        <w:r w:rsidR="004275F4">
          <w:rPr>
            <w:noProof/>
            <w:webHidden/>
          </w:rPr>
          <w:fldChar w:fldCharType="separate"/>
        </w:r>
        <w:r w:rsidR="004275F4">
          <w:rPr>
            <w:noProof/>
            <w:webHidden/>
          </w:rPr>
          <w:t>16</w:t>
        </w:r>
        <w:r w:rsidR="004275F4">
          <w:rPr>
            <w:noProof/>
            <w:webHidden/>
          </w:rPr>
          <w:fldChar w:fldCharType="end"/>
        </w:r>
      </w:hyperlink>
    </w:p>
    <w:p w14:paraId="46FDDC53" w14:textId="77777777" w:rsidR="004275F4" w:rsidRDefault="00DC3CA7">
      <w:pPr>
        <w:pStyle w:val="TOC2"/>
        <w:rPr>
          <w:rFonts w:asciiTheme="minorHAnsi" w:eastAsiaTheme="minorEastAsia" w:hAnsiTheme="minorHAnsi" w:cstheme="minorBidi"/>
          <w:b w:val="0"/>
          <w:noProof/>
          <w:color w:val="auto"/>
          <w:sz w:val="22"/>
          <w:szCs w:val="22"/>
        </w:rPr>
      </w:pPr>
      <w:hyperlink w:anchor="_Toc536789240" w:history="1">
        <w:r w:rsidR="004275F4" w:rsidRPr="00AE259B">
          <w:rPr>
            <w:rStyle w:val="Hyperlink"/>
            <w:noProof/>
          </w:rPr>
          <w:t>Help Centre</w:t>
        </w:r>
        <w:r w:rsidR="004275F4">
          <w:rPr>
            <w:noProof/>
            <w:webHidden/>
          </w:rPr>
          <w:tab/>
        </w:r>
        <w:r w:rsidR="004275F4">
          <w:rPr>
            <w:noProof/>
            <w:webHidden/>
          </w:rPr>
          <w:fldChar w:fldCharType="begin"/>
        </w:r>
        <w:r w:rsidR="004275F4">
          <w:rPr>
            <w:noProof/>
            <w:webHidden/>
          </w:rPr>
          <w:instrText xml:space="preserve"> PAGEREF _Toc536789240 \h </w:instrText>
        </w:r>
        <w:r w:rsidR="004275F4">
          <w:rPr>
            <w:noProof/>
            <w:webHidden/>
          </w:rPr>
        </w:r>
        <w:r w:rsidR="004275F4">
          <w:rPr>
            <w:noProof/>
            <w:webHidden/>
          </w:rPr>
          <w:fldChar w:fldCharType="separate"/>
        </w:r>
        <w:r w:rsidR="004275F4">
          <w:rPr>
            <w:noProof/>
            <w:webHidden/>
          </w:rPr>
          <w:t>16</w:t>
        </w:r>
        <w:r w:rsidR="004275F4">
          <w:rPr>
            <w:noProof/>
            <w:webHidden/>
          </w:rPr>
          <w:fldChar w:fldCharType="end"/>
        </w:r>
      </w:hyperlink>
    </w:p>
    <w:p w14:paraId="13FA26DC" w14:textId="77777777" w:rsidR="00E520DE" w:rsidRDefault="00336159">
      <w:r>
        <w:rPr>
          <w:sz w:val="24"/>
        </w:rPr>
        <w:fldChar w:fldCharType="end"/>
      </w:r>
      <w:r w:rsidR="00EE3BEB">
        <w:t xml:space="preserve"> </w:t>
      </w:r>
    </w:p>
    <w:p w14:paraId="7EB17D11" w14:textId="77777777" w:rsidR="00E520DE" w:rsidRDefault="00E520DE"/>
    <w:p w14:paraId="7A17E963" w14:textId="77777777" w:rsidR="00E520DE" w:rsidRDefault="00E520DE"/>
    <w:p w14:paraId="026170AE" w14:textId="77777777" w:rsidR="00E520DE" w:rsidRDefault="00EE3BEB">
      <w:pPr>
        <w:keepLines w:val="0"/>
        <w:spacing w:before="0" w:after="200" w:line="276" w:lineRule="auto"/>
        <w:ind w:left="0" w:right="0"/>
      </w:pPr>
      <w:r>
        <w:br w:type="page"/>
      </w:r>
    </w:p>
    <w:p w14:paraId="6F2C8479" w14:textId="77777777" w:rsidR="00E520DE" w:rsidRDefault="00E520DE"/>
    <w:p w14:paraId="19E2F7D2" w14:textId="77777777" w:rsidR="00E520DE" w:rsidRDefault="00E520DE"/>
    <w:p w14:paraId="3349E006" w14:textId="77777777" w:rsidR="00E520DE" w:rsidRDefault="00E520DE"/>
    <w:p w14:paraId="34240A84" w14:textId="77777777" w:rsidR="00E520DE" w:rsidRDefault="00E520DE">
      <w:pPr>
        <w:sectPr w:rsidR="00E520DE">
          <w:headerReference w:type="default" r:id="rId17"/>
          <w:footerReference w:type="default" r:id="rId18"/>
          <w:type w:val="oddPage"/>
          <w:pgSz w:w="11908" w:h="16833"/>
          <w:pgMar w:top="2126" w:right="850" w:bottom="1134" w:left="1418" w:header="720" w:footer="568" w:gutter="0"/>
          <w:cols w:space="720"/>
          <w:noEndnote/>
          <w:docGrid w:linePitch="272"/>
        </w:sectPr>
      </w:pPr>
    </w:p>
    <w:p w14:paraId="65B4369A" w14:textId="77777777" w:rsidR="00E520DE" w:rsidRDefault="00EE3BEB">
      <w:pPr>
        <w:pStyle w:val="Heading1"/>
      </w:pPr>
      <w:bookmarkStart w:id="2" w:name="O_121551"/>
      <w:bookmarkStart w:id="3" w:name="_Toc536789223"/>
      <w:bookmarkEnd w:id="2"/>
      <w:r>
        <w:t>How Does SIMS ID Work?</w:t>
      </w:r>
      <w:bookmarkEnd w:id="3"/>
    </w:p>
    <w:tbl>
      <w:tblPr>
        <w:tblW w:w="9070" w:type="dxa"/>
        <w:tblInd w:w="1420" w:type="dxa"/>
        <w:tblLayout w:type="fixed"/>
        <w:tblCellMar>
          <w:left w:w="60" w:type="dxa"/>
          <w:right w:w="60" w:type="dxa"/>
        </w:tblCellMar>
        <w:tblLook w:val="0000" w:firstRow="0" w:lastRow="0" w:firstColumn="0" w:lastColumn="0" w:noHBand="0" w:noVBand="0"/>
      </w:tblPr>
      <w:tblGrid>
        <w:gridCol w:w="9070"/>
      </w:tblGrid>
      <w:tr w:rsidR="00E520DE" w14:paraId="0812437D" w14:textId="77777777">
        <w:tc>
          <w:tcPr>
            <w:tcW w:w="22095" w:type="dxa"/>
            <w:tcBorders>
              <w:top w:val="nil"/>
              <w:left w:val="nil"/>
              <w:bottom w:val="nil"/>
              <w:right w:val="nil"/>
            </w:tcBorders>
          </w:tcPr>
          <w:p w14:paraId="4D9FAB2E" w14:textId="77777777" w:rsidR="00E520DE" w:rsidRDefault="00EE3BEB">
            <w:pPr>
              <w:pStyle w:val="MiniTOCTitle"/>
            </w:pPr>
            <w:r>
              <w:t xml:space="preserve"> </w:t>
            </w:r>
          </w:p>
          <w:p w14:paraId="0176D982" w14:textId="77777777" w:rsidR="00E520DE" w:rsidRDefault="00DC3CA7">
            <w:pPr>
              <w:pStyle w:val="MiniTOCItem"/>
            </w:pPr>
            <w:hyperlink w:anchor="O_121555" w:history="1">
              <w:r w:rsidR="00EE3BEB">
                <w:t>Purpose of this Document</w:t>
              </w:r>
            </w:hyperlink>
            <w:r w:rsidR="00EE3BEB">
              <w:tab/>
            </w:r>
            <w:r w:rsidR="00EE3BEB">
              <w:fldChar w:fldCharType="begin"/>
            </w:r>
            <w:r w:rsidR="00EE3BEB">
              <w:instrText>PAGEREF O_121555 \h</w:instrText>
            </w:r>
            <w:r w:rsidR="00EE3BEB">
              <w:fldChar w:fldCharType="separate"/>
            </w:r>
            <w:r w:rsidR="004275F4">
              <w:rPr>
                <w:noProof/>
              </w:rPr>
              <w:t>1</w:t>
            </w:r>
            <w:r w:rsidR="00EE3BEB">
              <w:fldChar w:fldCharType="end"/>
            </w:r>
          </w:p>
          <w:p w14:paraId="478302E1" w14:textId="77777777" w:rsidR="00E520DE" w:rsidRDefault="00DC3CA7">
            <w:pPr>
              <w:pStyle w:val="MiniTOCItem"/>
            </w:pPr>
            <w:hyperlink w:anchor="O_121553" w:history="1">
              <w:r w:rsidR="00EE3BEB">
                <w:t>Overview</w:t>
              </w:r>
            </w:hyperlink>
            <w:r w:rsidR="00EE3BEB">
              <w:tab/>
            </w:r>
            <w:r w:rsidR="00EE3BEB">
              <w:fldChar w:fldCharType="begin"/>
            </w:r>
            <w:r w:rsidR="00EE3BEB">
              <w:instrText>PAGEREF O_121553 \h</w:instrText>
            </w:r>
            <w:r w:rsidR="00EE3BEB">
              <w:fldChar w:fldCharType="separate"/>
            </w:r>
            <w:r w:rsidR="004275F4">
              <w:rPr>
                <w:noProof/>
              </w:rPr>
              <w:t>2</w:t>
            </w:r>
            <w:r w:rsidR="00EE3BEB">
              <w:fldChar w:fldCharType="end"/>
            </w:r>
          </w:p>
        </w:tc>
      </w:tr>
    </w:tbl>
    <w:p w14:paraId="3FB3D7DE" w14:textId="77777777" w:rsidR="00E520DE" w:rsidRDefault="00EE3BEB">
      <w:pPr>
        <w:pStyle w:val="Heading2"/>
      </w:pPr>
      <w:bookmarkStart w:id="4" w:name="O_121555"/>
      <w:bookmarkStart w:id="5" w:name="_Toc536789224"/>
      <w:bookmarkEnd w:id="4"/>
      <w:r>
        <w:t>Purpose of this Document</w:t>
      </w:r>
      <w:bookmarkEnd w:id="5"/>
    </w:p>
    <w:p w14:paraId="716D4819" w14:textId="77777777" w:rsidR="00E520DE" w:rsidRDefault="00EE3BEB">
      <w:pPr>
        <w:pStyle w:val="BodyText"/>
      </w:pPr>
      <w:r>
        <w:t>This document is intended for use by the SIMS ID Administrator and the IT contact in the school and it provides step-by-step instructions for the installation of the SIMS ID service.</w:t>
      </w:r>
    </w:p>
    <w:p w14:paraId="0873C8DE" w14:textId="77777777" w:rsidR="00BD3CD9" w:rsidRPr="00BD3CD9" w:rsidRDefault="00EE3BEB">
      <w:pPr>
        <w:pStyle w:val="BodyText"/>
      </w:pPr>
      <w:r>
        <w:t xml:space="preserve">This document explains how to install an automated link between your SIMS database and SIMS ID so that user and timetable data can be synchronised. If you are not a SIMS school and instead use an alternative MIS, you can continue to manage users manually using the SIMS ID Administration website or via a CSV file. For information on how to import CSV files, please refer to the </w:t>
      </w:r>
      <w:r w:rsidRPr="00BD3CD9">
        <w:t xml:space="preserve">SIMS ID </w:t>
      </w:r>
      <w:r w:rsidR="00BD3CD9" w:rsidRPr="00BD3CD9">
        <w:t>Support website</w:t>
      </w:r>
      <w:r w:rsidR="00BD3CD9">
        <w:t xml:space="preserve"> (</w:t>
      </w:r>
      <w:hyperlink r:id="rId19" w:history="1">
        <w:r w:rsidR="00BD3CD9" w:rsidRPr="00A54B67">
          <w:rPr>
            <w:rStyle w:val="Hyperlink"/>
          </w:rPr>
          <w:t>https://id.sims.co.uk/support</w:t>
        </w:r>
      </w:hyperlink>
      <w:r w:rsidR="00BD3CD9">
        <w:t>).</w:t>
      </w:r>
    </w:p>
    <w:p w14:paraId="5CEDA1C5" w14:textId="77777777" w:rsidR="00E520DE" w:rsidRDefault="00EE3BEB">
      <w:pPr>
        <w:pStyle w:val="BodyText"/>
      </w:pPr>
      <w:r>
        <w:t>If you have purchased SIMS ID Standard, use SIMS in school and plan for SIMS ID to directly manage your Google and/or Office 365 users, you should follow the instructions in this guide. All SIMS ID Standard schools will also have a local installation completed by a Capita engineer for the technology that manages your local Active Directory. To make full use of SIMS ID Standard, both installations are required.</w:t>
      </w:r>
    </w:p>
    <w:p w14:paraId="2363FA74" w14:textId="77777777" w:rsidR="00E520DE" w:rsidRDefault="00EE3BEB">
      <w:pPr>
        <w:pStyle w:val="BodyText"/>
      </w:pPr>
      <w:r>
        <w:t xml:space="preserve">If you have purchased SIMS ID Standard and are </w:t>
      </w:r>
      <w:r>
        <w:rPr>
          <w:u w:val="single"/>
        </w:rPr>
        <w:t>not</w:t>
      </w:r>
      <w:r>
        <w:t xml:space="preserve"> a SIMS school, or if you have purchased SIMS ID Standard and are a SIMS school but you want to manage only local Active Directory accounts, you do not need to follow this guide or set up SIMS Services manager.</w:t>
      </w:r>
    </w:p>
    <w:p w14:paraId="4D8BFF98" w14:textId="77777777" w:rsidR="00E520DE" w:rsidRDefault="00EE3BEB">
      <w:pPr>
        <w:pStyle w:val="BodyText"/>
      </w:pPr>
      <w:r>
        <w:t>The following table can be used to identify your scenario and the guide you should follow to complete the installation successfully.</w:t>
      </w:r>
    </w:p>
    <w:tbl>
      <w:tblPr>
        <w:tblW w:w="8224" w:type="dxa"/>
        <w:tblInd w:w="1540" w:type="dxa"/>
        <w:tblLayout w:type="fixed"/>
        <w:tblCellMar>
          <w:left w:w="62" w:type="dxa"/>
          <w:right w:w="62" w:type="dxa"/>
        </w:tblCellMar>
        <w:tblLook w:val="0000" w:firstRow="0" w:lastRow="0" w:firstColumn="0" w:lastColumn="0" w:noHBand="0" w:noVBand="0"/>
      </w:tblPr>
      <w:tblGrid>
        <w:gridCol w:w="3688"/>
        <w:gridCol w:w="2268"/>
        <w:gridCol w:w="2268"/>
      </w:tblGrid>
      <w:tr w:rsidR="00E520DE" w14:paraId="158A2EC6" w14:textId="77777777">
        <w:trPr>
          <w:cantSplit/>
          <w:tblHeader/>
        </w:trPr>
        <w:tc>
          <w:tcPr>
            <w:tcW w:w="3688" w:type="dxa"/>
            <w:tcBorders>
              <w:bottom w:val="single" w:sz="6" w:space="0" w:color="336699"/>
              <w:right w:val="single" w:sz="6" w:space="0" w:color="336699"/>
            </w:tcBorders>
            <w:shd w:val="clear" w:color="auto" w:fill="auto"/>
          </w:tcPr>
          <w:p w14:paraId="0ED940B0" w14:textId="77777777" w:rsidR="00E520DE" w:rsidRDefault="00E520DE">
            <w:pPr>
              <w:pStyle w:val="TableHeading"/>
              <w:keepNext/>
            </w:pPr>
          </w:p>
        </w:tc>
        <w:tc>
          <w:tcPr>
            <w:tcW w:w="2268"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14:paraId="3F936AF1" w14:textId="77777777" w:rsidR="00E520DE" w:rsidRDefault="00EE3BEB">
            <w:pPr>
              <w:pStyle w:val="TableHeading"/>
              <w:keepNext/>
              <w:rPr>
                <w:lang w:val="en-NZ"/>
              </w:rPr>
            </w:pPr>
            <w:r>
              <w:t>SSM Installation (this guide)</w:t>
            </w:r>
          </w:p>
        </w:tc>
        <w:tc>
          <w:tcPr>
            <w:tcW w:w="2268"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14:paraId="157A7293" w14:textId="77777777" w:rsidR="00E520DE" w:rsidRDefault="00EE3BEB">
            <w:pPr>
              <w:pStyle w:val="TableHeading"/>
              <w:keepNext/>
              <w:rPr>
                <w:lang w:val="en-NZ"/>
              </w:rPr>
            </w:pPr>
            <w:r>
              <w:t>Local SIMS ID Standard Install</w:t>
            </w:r>
          </w:p>
        </w:tc>
      </w:tr>
      <w:tr w:rsidR="00E520DE" w14:paraId="5A84DDF8" w14:textId="77777777">
        <w:trPr>
          <w:cantSplit/>
        </w:trPr>
        <w:tc>
          <w:tcPr>
            <w:tcW w:w="3688" w:type="dxa"/>
            <w:tcBorders>
              <w:top w:val="none" w:sz="0" w:space="0" w:color="336699"/>
              <w:left w:val="single" w:sz="6" w:space="0" w:color="336699"/>
              <w:bottom w:val="single" w:sz="6" w:space="0" w:color="336699"/>
              <w:right w:val="single" w:sz="6" w:space="0" w:color="336699"/>
            </w:tcBorders>
          </w:tcPr>
          <w:p w14:paraId="71310C56" w14:textId="77777777" w:rsidR="00E520DE" w:rsidRDefault="00EE3BEB">
            <w:pPr>
              <w:pStyle w:val="TableBodyText"/>
              <w:keepNext/>
            </w:pPr>
            <w:r>
              <w:t>SIMS ID Light – SIMS school</w:t>
            </w:r>
          </w:p>
        </w:tc>
        <w:tc>
          <w:tcPr>
            <w:tcW w:w="2268"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vAlign w:val="center"/>
          </w:tcPr>
          <w:p w14:paraId="01B3381B" w14:textId="77777777" w:rsidR="00E520DE" w:rsidRDefault="00EE3BEB">
            <w:pPr>
              <w:pStyle w:val="TableBodyText"/>
              <w:keepNext/>
              <w:jc w:val="center"/>
              <w:rPr>
                <w:lang w:val="en-NZ"/>
              </w:rPr>
            </w:pPr>
            <w:r>
              <w:rPr>
                <w:lang w:val="en-NZ"/>
              </w:rPr>
              <w:t>Yes</w:t>
            </w:r>
          </w:p>
        </w:tc>
        <w:tc>
          <w:tcPr>
            <w:tcW w:w="2268"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vAlign w:val="center"/>
          </w:tcPr>
          <w:p w14:paraId="537C16D5" w14:textId="77777777" w:rsidR="00E520DE" w:rsidRDefault="00EE3BEB">
            <w:pPr>
              <w:pStyle w:val="TableBodyText"/>
              <w:keepNext/>
              <w:ind w:left="255" w:hanging="255"/>
              <w:jc w:val="center"/>
              <w:rPr>
                <w:lang w:val="en-NZ"/>
              </w:rPr>
            </w:pPr>
            <w:r>
              <w:rPr>
                <w:lang w:val="en-NZ"/>
              </w:rPr>
              <w:t>No</w:t>
            </w:r>
          </w:p>
        </w:tc>
      </w:tr>
      <w:tr w:rsidR="00E520DE" w14:paraId="6713BC65" w14:textId="77777777">
        <w:trPr>
          <w:cantSplit/>
        </w:trPr>
        <w:tc>
          <w:tcPr>
            <w:tcW w:w="3688" w:type="dxa"/>
            <w:tcBorders>
              <w:top w:val="none" w:sz="0" w:space="0" w:color="336699"/>
              <w:left w:val="single" w:sz="6" w:space="0" w:color="336699"/>
              <w:bottom w:val="single" w:sz="6" w:space="0" w:color="336699"/>
              <w:right w:val="single" w:sz="6" w:space="0" w:color="336699"/>
            </w:tcBorders>
          </w:tcPr>
          <w:p w14:paraId="364455DA" w14:textId="77777777" w:rsidR="00E520DE" w:rsidRDefault="00EE3BEB">
            <w:pPr>
              <w:pStyle w:val="TableBodyText"/>
            </w:pPr>
            <w:r>
              <w:t>SIMS ID Light – Non-SIMS school</w:t>
            </w:r>
          </w:p>
        </w:tc>
        <w:tc>
          <w:tcPr>
            <w:tcW w:w="2268"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vAlign w:val="center"/>
          </w:tcPr>
          <w:p w14:paraId="769E4F1A" w14:textId="77777777" w:rsidR="00E520DE" w:rsidRDefault="00EE3BEB">
            <w:pPr>
              <w:pStyle w:val="TableBodyText"/>
              <w:jc w:val="center"/>
              <w:rPr>
                <w:lang w:val="en-NZ"/>
              </w:rPr>
            </w:pPr>
            <w:r>
              <w:rPr>
                <w:lang w:val="en-NZ"/>
              </w:rPr>
              <w:t>No</w:t>
            </w:r>
          </w:p>
        </w:tc>
        <w:tc>
          <w:tcPr>
            <w:tcW w:w="2268"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vAlign w:val="center"/>
          </w:tcPr>
          <w:p w14:paraId="324DA084" w14:textId="77777777" w:rsidR="00E520DE" w:rsidRDefault="00EE3BEB">
            <w:pPr>
              <w:pStyle w:val="TableBodyText"/>
              <w:jc w:val="center"/>
              <w:rPr>
                <w:lang w:val="en-NZ"/>
              </w:rPr>
            </w:pPr>
            <w:r>
              <w:rPr>
                <w:lang w:val="en-NZ"/>
              </w:rPr>
              <w:t>No</w:t>
            </w:r>
          </w:p>
        </w:tc>
      </w:tr>
      <w:tr w:rsidR="00E520DE" w14:paraId="04147FBC" w14:textId="77777777">
        <w:trPr>
          <w:cantSplit/>
        </w:trPr>
        <w:tc>
          <w:tcPr>
            <w:tcW w:w="3688" w:type="dxa"/>
            <w:tcBorders>
              <w:top w:val="none" w:sz="0" w:space="0" w:color="336699"/>
              <w:left w:val="single" w:sz="6" w:space="0" w:color="336699"/>
              <w:bottom w:val="single" w:sz="6" w:space="0" w:color="336699"/>
              <w:right w:val="single" w:sz="6" w:space="0" w:color="336699"/>
            </w:tcBorders>
          </w:tcPr>
          <w:p w14:paraId="7B2F63BA" w14:textId="77777777" w:rsidR="00E520DE" w:rsidRDefault="00EE3BEB">
            <w:pPr>
              <w:pStyle w:val="TableBodyText"/>
            </w:pPr>
            <w:r>
              <w:t>SIMS ID Standard – SIMS school</w:t>
            </w:r>
          </w:p>
        </w:tc>
        <w:tc>
          <w:tcPr>
            <w:tcW w:w="2268"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vAlign w:val="center"/>
          </w:tcPr>
          <w:p w14:paraId="6411CC22" w14:textId="77777777" w:rsidR="00E520DE" w:rsidRDefault="00EE3BEB">
            <w:pPr>
              <w:pStyle w:val="TableBodyText"/>
              <w:jc w:val="center"/>
            </w:pPr>
            <w:r>
              <w:t>Yes</w:t>
            </w:r>
          </w:p>
        </w:tc>
        <w:tc>
          <w:tcPr>
            <w:tcW w:w="2268"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vAlign w:val="center"/>
          </w:tcPr>
          <w:p w14:paraId="19D10E0B" w14:textId="77777777" w:rsidR="00E520DE" w:rsidRDefault="00EE3BEB">
            <w:pPr>
              <w:pStyle w:val="TableBodyText"/>
              <w:jc w:val="center"/>
            </w:pPr>
            <w:r>
              <w:t>Yes</w:t>
            </w:r>
          </w:p>
        </w:tc>
      </w:tr>
      <w:tr w:rsidR="00E520DE" w14:paraId="4FD38E8E" w14:textId="77777777">
        <w:trPr>
          <w:cantSplit/>
        </w:trPr>
        <w:tc>
          <w:tcPr>
            <w:tcW w:w="3688" w:type="dxa"/>
            <w:tcBorders>
              <w:top w:val="none" w:sz="0" w:space="0" w:color="336699"/>
              <w:left w:val="single" w:sz="6" w:space="0" w:color="336699"/>
              <w:bottom w:val="single" w:sz="6" w:space="0" w:color="336699"/>
              <w:right w:val="single" w:sz="6" w:space="0" w:color="336699"/>
            </w:tcBorders>
          </w:tcPr>
          <w:p w14:paraId="21750A91" w14:textId="77777777" w:rsidR="00E520DE" w:rsidRDefault="00EE3BEB">
            <w:pPr>
              <w:pStyle w:val="TableBodyText"/>
            </w:pPr>
            <w:r>
              <w:t>SIMS ID Standard – Non-SIMS school</w:t>
            </w:r>
          </w:p>
        </w:tc>
        <w:tc>
          <w:tcPr>
            <w:tcW w:w="2268"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vAlign w:val="center"/>
          </w:tcPr>
          <w:p w14:paraId="22232A27" w14:textId="77777777" w:rsidR="00E520DE" w:rsidRDefault="00EE3BEB">
            <w:pPr>
              <w:pStyle w:val="TableBodyText"/>
              <w:jc w:val="center"/>
            </w:pPr>
            <w:r>
              <w:t>No</w:t>
            </w:r>
          </w:p>
        </w:tc>
        <w:tc>
          <w:tcPr>
            <w:tcW w:w="2268"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vAlign w:val="center"/>
          </w:tcPr>
          <w:p w14:paraId="3A14ECF7" w14:textId="77777777" w:rsidR="00E520DE" w:rsidRDefault="00EE3BEB">
            <w:pPr>
              <w:pStyle w:val="TableBodyText"/>
              <w:jc w:val="center"/>
            </w:pPr>
            <w:r>
              <w:t>Yes</w:t>
            </w:r>
          </w:p>
        </w:tc>
      </w:tr>
      <w:tr w:rsidR="00E520DE" w14:paraId="4BC2D8A7" w14:textId="77777777">
        <w:trPr>
          <w:cantSplit/>
        </w:trPr>
        <w:tc>
          <w:tcPr>
            <w:tcW w:w="3688" w:type="dxa"/>
            <w:tcBorders>
              <w:top w:val="none" w:sz="0" w:space="0" w:color="336699"/>
              <w:left w:val="single" w:sz="6" w:space="0" w:color="336699"/>
              <w:bottom w:val="single" w:sz="6" w:space="0" w:color="336699"/>
              <w:right w:val="single" w:sz="6" w:space="0" w:color="336699"/>
            </w:tcBorders>
          </w:tcPr>
          <w:p w14:paraId="0210BABA" w14:textId="77777777" w:rsidR="00E520DE" w:rsidRDefault="00EE3BEB">
            <w:pPr>
              <w:pStyle w:val="TableBodyText"/>
            </w:pPr>
            <w:r>
              <w:t xml:space="preserve">SIMS ID Standard – Google/Office 365 </w:t>
            </w:r>
            <w:r>
              <w:rPr>
                <w:u w:val="single"/>
              </w:rPr>
              <w:t>not</w:t>
            </w:r>
            <w:r>
              <w:t xml:space="preserve"> Managed by SIMS ID</w:t>
            </w:r>
          </w:p>
        </w:tc>
        <w:tc>
          <w:tcPr>
            <w:tcW w:w="2268"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vAlign w:val="center"/>
          </w:tcPr>
          <w:p w14:paraId="56D81C94" w14:textId="77777777" w:rsidR="00E520DE" w:rsidRDefault="00EE3BEB">
            <w:pPr>
              <w:pStyle w:val="TableBodyText"/>
              <w:jc w:val="center"/>
              <w:rPr>
                <w:lang w:val="en-NZ"/>
              </w:rPr>
            </w:pPr>
            <w:r>
              <w:rPr>
                <w:lang w:val="en-NZ"/>
              </w:rPr>
              <w:t>No</w:t>
            </w:r>
          </w:p>
        </w:tc>
        <w:tc>
          <w:tcPr>
            <w:tcW w:w="2268"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vAlign w:val="center"/>
          </w:tcPr>
          <w:p w14:paraId="3BCD3DA6" w14:textId="77777777" w:rsidR="00E520DE" w:rsidRDefault="00EE3BEB">
            <w:pPr>
              <w:pStyle w:val="TableBodyText"/>
              <w:jc w:val="center"/>
            </w:pPr>
            <w:r>
              <w:t>Yes</w:t>
            </w:r>
          </w:p>
        </w:tc>
      </w:tr>
    </w:tbl>
    <w:p w14:paraId="0CFE6639" w14:textId="77777777" w:rsidR="00BD3CD9" w:rsidRDefault="00EE3BEB">
      <w:pPr>
        <w:pStyle w:val="BodyText"/>
      </w:pPr>
      <w:r>
        <w:t>Once the SIMS ID service installation has completed successfully, you are strongly advised to refer to the</w:t>
      </w:r>
      <w:r w:rsidR="00BD3CD9">
        <w:t xml:space="preserve"> SIMS ID Support website (</w:t>
      </w:r>
      <w:hyperlink r:id="rId20" w:history="1">
        <w:r w:rsidR="00BD3CD9" w:rsidRPr="00A54B67">
          <w:rPr>
            <w:rStyle w:val="Hyperlink"/>
          </w:rPr>
          <w:t>https://id.sims.co.uk/support</w:t>
        </w:r>
      </w:hyperlink>
      <w:r w:rsidR="00BD3CD9">
        <w:t>).</w:t>
      </w:r>
    </w:p>
    <w:p w14:paraId="16A44D3C" w14:textId="77777777" w:rsidR="00E520DE" w:rsidRDefault="00EE3BEB">
      <w:pPr>
        <w:pStyle w:val="BodyText"/>
      </w:pPr>
      <w:r>
        <w:t xml:space="preserve">The SIMS ID </w:t>
      </w:r>
      <w:r>
        <w:rPr>
          <w:rStyle w:val="ScreenLabels"/>
        </w:rPr>
        <w:t xml:space="preserve">Help Centre </w:t>
      </w:r>
      <w:r>
        <w:t xml:space="preserve">is accessed by clicking the </w:t>
      </w:r>
      <w:r>
        <w:rPr>
          <w:rStyle w:val="ButtonNames"/>
        </w:rPr>
        <w:t xml:space="preserve">Help </w:t>
      </w:r>
      <w:r>
        <w:t xml:space="preserve">button on the bottom right-hand side of each screen in SIMS ID. Over time, additional resources (including video tutorials) will be made available from the SIMS ID </w:t>
      </w:r>
      <w:r>
        <w:rPr>
          <w:rStyle w:val="ScreenLabels"/>
        </w:rPr>
        <w:t>Help Centre</w:t>
      </w:r>
      <w:r>
        <w:t>.</w:t>
      </w:r>
    </w:p>
    <w:p w14:paraId="3833B6F0" w14:textId="77777777" w:rsidR="00E520DE" w:rsidRDefault="00EE3BEB">
      <w:pPr>
        <w:pStyle w:val="Heading2"/>
      </w:pPr>
      <w:bookmarkStart w:id="6" w:name="O_121553"/>
      <w:bookmarkStart w:id="7" w:name="_Toc536789225"/>
      <w:bookmarkEnd w:id="6"/>
      <w:r>
        <w:t>Overview</w:t>
      </w:r>
      <w:bookmarkEnd w:id="7"/>
    </w:p>
    <w:p w14:paraId="32FDDB3F" w14:textId="77777777" w:rsidR="00E520DE" w:rsidRDefault="00EE3BEB">
      <w:pPr>
        <w:pStyle w:val="BodyText"/>
      </w:pPr>
      <w:r>
        <w:t>SIMS ID enables a single login point for multiple pieces of software. It works by synchronising key user data between SIMS and SIMS ID, enabling a Single Sign On (SSO) experience for pupil/students, staff and parents.</w:t>
      </w:r>
    </w:p>
    <w:p w14:paraId="4FD0D35B" w14:textId="77777777" w:rsidR="00E520DE" w:rsidRDefault="00EE3BEB">
      <w:pPr>
        <w:pStyle w:val="BodyText"/>
      </w:pPr>
      <w:r>
        <w:t>Accounts, groups and timetable data are synchronised between SIMS and SIMS ID, with both administrators and users accessing SIMS ID as their go to point entry for local and online services.</w:t>
      </w:r>
    </w:p>
    <w:p w14:paraId="1949313D" w14:textId="77777777" w:rsidR="00E520DE" w:rsidRDefault="00EE3BEB">
      <w:pPr>
        <w:pStyle w:val="BodyText"/>
      </w:pPr>
      <w:r>
        <w:t>SIMS ID Light manages users in Cloud Services such as Office 365 and Google.</w:t>
      </w:r>
    </w:p>
    <w:p w14:paraId="27F2A935" w14:textId="77777777" w:rsidR="00E520DE" w:rsidRDefault="00EE3BEB">
      <w:pPr>
        <w:pStyle w:val="BodyText"/>
        <w:keepNext/>
      </w:pPr>
      <w:r>
        <w:t>SIMS ID Standard manages users in Local Services such as Active Directory, as well as Cloud Services where required.</w:t>
      </w:r>
    </w:p>
    <w:p w14:paraId="23522B00" w14:textId="77777777" w:rsidR="00E520DE" w:rsidRDefault="00EE3BEB">
      <w:pPr>
        <w:pStyle w:val="GraphicsNoReplace"/>
      </w:pPr>
      <w:bookmarkStart w:id="8" w:name="O_121554"/>
      <w:r>
        <w:rPr>
          <w:noProof/>
        </w:rPr>
        <w:drawing>
          <wp:inline distT="0" distB="0" distL="0" distR="0">
            <wp:extent cx="3155315" cy="3850640"/>
            <wp:effectExtent l="19050" t="19050" r="26035" b="1651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5315" cy="3850640"/>
                    </a:xfrm>
                    <a:prstGeom prst="rect">
                      <a:avLst/>
                    </a:prstGeom>
                    <a:noFill/>
                    <a:ln w="6350" cmpd="sng">
                      <a:solidFill>
                        <a:srgbClr val="000000"/>
                      </a:solidFill>
                      <a:miter lim="800000"/>
                      <a:headEnd/>
                      <a:tailEnd/>
                    </a:ln>
                    <a:effectLst/>
                  </pic:spPr>
                </pic:pic>
              </a:graphicData>
            </a:graphic>
          </wp:inline>
        </w:drawing>
      </w:r>
      <w:bookmarkEnd w:id="8"/>
    </w:p>
    <w:p w14:paraId="22486330" w14:textId="77777777" w:rsidR="00E520DE" w:rsidRDefault="00E520DE">
      <w:pPr>
        <w:sectPr w:rsidR="00E520DE">
          <w:headerReference w:type="even" r:id="rId22"/>
          <w:headerReference w:type="default" r:id="rId23"/>
          <w:footerReference w:type="even" r:id="rId24"/>
          <w:footerReference w:type="default" r:id="rId25"/>
          <w:type w:val="oddPage"/>
          <w:pgSz w:w="11908" w:h="16833"/>
          <w:pgMar w:top="1700" w:right="850" w:bottom="1700" w:left="1418" w:header="992" w:footer="568" w:gutter="0"/>
          <w:pgNumType w:start="1"/>
          <w:cols w:space="720"/>
          <w:noEndnote/>
          <w:docGrid w:linePitch="272"/>
        </w:sectPr>
      </w:pPr>
    </w:p>
    <w:p w14:paraId="4E11E727" w14:textId="77777777" w:rsidR="00E520DE" w:rsidRDefault="00EE3BEB">
      <w:pPr>
        <w:pStyle w:val="Heading1"/>
      </w:pPr>
      <w:bookmarkStart w:id="9" w:name="O_121552"/>
      <w:bookmarkStart w:id="10" w:name="_Toc536789226"/>
      <w:bookmarkEnd w:id="9"/>
      <w:r>
        <w:t>Installing SIMS ID Using SIMS Services Manager</w:t>
      </w:r>
      <w:bookmarkEnd w:id="10"/>
    </w:p>
    <w:tbl>
      <w:tblPr>
        <w:tblW w:w="22095" w:type="dxa"/>
        <w:tblInd w:w="1420" w:type="dxa"/>
        <w:tblLayout w:type="fixed"/>
        <w:tblCellMar>
          <w:left w:w="60" w:type="dxa"/>
          <w:right w:w="60" w:type="dxa"/>
        </w:tblCellMar>
        <w:tblLook w:val="0000" w:firstRow="0" w:lastRow="0" w:firstColumn="0" w:lastColumn="0" w:noHBand="0" w:noVBand="0"/>
      </w:tblPr>
      <w:tblGrid>
        <w:gridCol w:w="22095"/>
      </w:tblGrid>
      <w:tr w:rsidR="00E520DE" w14:paraId="2CE87878" w14:textId="77777777">
        <w:tc>
          <w:tcPr>
            <w:tcW w:w="22095" w:type="dxa"/>
            <w:tcBorders>
              <w:top w:val="nil"/>
              <w:left w:val="nil"/>
              <w:bottom w:val="nil"/>
              <w:right w:val="nil"/>
            </w:tcBorders>
          </w:tcPr>
          <w:p w14:paraId="1FDD9E48" w14:textId="77777777" w:rsidR="00E520DE" w:rsidRDefault="00EE3BEB">
            <w:pPr>
              <w:pStyle w:val="MiniTOCTitle"/>
            </w:pPr>
            <w:r>
              <w:t xml:space="preserve"> </w:t>
            </w:r>
          </w:p>
          <w:p w14:paraId="140E0534" w14:textId="77777777" w:rsidR="00E520DE" w:rsidRDefault="00DC3CA7">
            <w:pPr>
              <w:pStyle w:val="MiniTOCItem"/>
            </w:pPr>
            <w:hyperlink w:anchor="O_121556" w:history="1">
              <w:r w:rsidR="00EE3BEB">
                <w:t>Prerequisites</w:t>
              </w:r>
            </w:hyperlink>
            <w:r w:rsidR="00EE3BEB">
              <w:tab/>
            </w:r>
            <w:r w:rsidR="00EE3BEB">
              <w:fldChar w:fldCharType="begin"/>
            </w:r>
            <w:r w:rsidR="00EE3BEB">
              <w:instrText>PAGEREF O_121556 \h</w:instrText>
            </w:r>
            <w:r w:rsidR="00EE3BEB">
              <w:fldChar w:fldCharType="separate"/>
            </w:r>
            <w:r w:rsidR="004275F4">
              <w:rPr>
                <w:noProof/>
              </w:rPr>
              <w:t>3</w:t>
            </w:r>
            <w:r w:rsidR="00EE3BEB">
              <w:fldChar w:fldCharType="end"/>
            </w:r>
          </w:p>
          <w:p w14:paraId="78EA5595" w14:textId="77777777" w:rsidR="00E520DE" w:rsidRDefault="00DC3CA7">
            <w:pPr>
              <w:pStyle w:val="MiniTOCItem"/>
            </w:pPr>
            <w:hyperlink w:anchor="O_121558" w:history="1">
              <w:r w:rsidR="00EE3BEB">
                <w:t>Connecting your SIMS Server to SIMS ID</w:t>
              </w:r>
            </w:hyperlink>
            <w:r w:rsidR="00EE3BEB">
              <w:tab/>
            </w:r>
            <w:r w:rsidR="00EE3BEB">
              <w:fldChar w:fldCharType="begin"/>
            </w:r>
            <w:r w:rsidR="00EE3BEB">
              <w:instrText>PAGEREF O_121558 \h</w:instrText>
            </w:r>
            <w:r w:rsidR="00EE3BEB">
              <w:fldChar w:fldCharType="separate"/>
            </w:r>
            <w:r w:rsidR="004275F4">
              <w:rPr>
                <w:noProof/>
              </w:rPr>
              <w:t>7</w:t>
            </w:r>
            <w:r w:rsidR="00EE3BEB">
              <w:fldChar w:fldCharType="end"/>
            </w:r>
          </w:p>
          <w:p w14:paraId="50E23016" w14:textId="77777777" w:rsidR="00E520DE" w:rsidRDefault="00DC3CA7">
            <w:pPr>
              <w:pStyle w:val="MiniTOCItem"/>
            </w:pPr>
            <w:hyperlink w:anchor="O_121563" w:history="1">
              <w:r w:rsidR="00EE3BEB">
                <w:t>Adding</w:t>
              </w:r>
            </w:hyperlink>
            <w:r w:rsidR="00EE3BEB">
              <w:t xml:space="preserve"> a School</w:t>
            </w:r>
            <w:r w:rsidR="00EE3BEB">
              <w:tab/>
              <w:t>11</w:t>
            </w:r>
          </w:p>
          <w:p w14:paraId="105B98AF" w14:textId="77777777" w:rsidR="00E520DE" w:rsidRDefault="00DC3CA7">
            <w:pPr>
              <w:pStyle w:val="MiniTOCItem"/>
            </w:pPr>
            <w:hyperlink w:anchor="O_121563" w:history="1">
              <w:r w:rsidR="00EE3BEB">
                <w:t>Logging in to SIMS ID</w:t>
              </w:r>
            </w:hyperlink>
            <w:r w:rsidR="00EE3BEB">
              <w:tab/>
            </w:r>
            <w:r w:rsidR="00EE3BEB">
              <w:fldChar w:fldCharType="begin"/>
            </w:r>
            <w:r w:rsidR="00EE3BEB">
              <w:instrText>PAGEREF O_121563 \h</w:instrText>
            </w:r>
            <w:r w:rsidR="00EE3BEB">
              <w:fldChar w:fldCharType="separate"/>
            </w:r>
            <w:r w:rsidR="004275F4">
              <w:rPr>
                <w:noProof/>
              </w:rPr>
              <w:t>12</w:t>
            </w:r>
            <w:r w:rsidR="00EE3BEB">
              <w:fldChar w:fldCharType="end"/>
            </w:r>
          </w:p>
          <w:p w14:paraId="24FD1923" w14:textId="77777777" w:rsidR="00E520DE" w:rsidRDefault="00DC3CA7">
            <w:pPr>
              <w:pStyle w:val="MiniTOCItem"/>
            </w:pPr>
            <w:hyperlink w:anchor="O_121566" w:history="1">
              <w:r w:rsidR="00EE3BEB">
                <w:t>Troubleshooting</w:t>
              </w:r>
            </w:hyperlink>
            <w:r w:rsidR="00EE3BEB">
              <w:tab/>
            </w:r>
            <w:r w:rsidR="00EE3BEB">
              <w:fldChar w:fldCharType="begin"/>
            </w:r>
            <w:r w:rsidR="00EE3BEB">
              <w:instrText>PAGEREF O_121566 \h</w:instrText>
            </w:r>
            <w:r w:rsidR="00EE3BEB">
              <w:fldChar w:fldCharType="separate"/>
            </w:r>
            <w:r w:rsidR="004275F4">
              <w:rPr>
                <w:noProof/>
              </w:rPr>
              <w:t>16</w:t>
            </w:r>
            <w:r w:rsidR="00EE3BEB">
              <w:fldChar w:fldCharType="end"/>
            </w:r>
          </w:p>
          <w:p w14:paraId="1CBA29F6" w14:textId="77777777" w:rsidR="00E520DE" w:rsidRDefault="00DC3CA7">
            <w:pPr>
              <w:pStyle w:val="MiniTOCItem"/>
            </w:pPr>
            <w:hyperlink w:anchor="O_121567" w:history="1">
              <w:r w:rsidR="00EE3BEB">
                <w:t>Help Centre</w:t>
              </w:r>
            </w:hyperlink>
            <w:r w:rsidR="00EE3BEB">
              <w:tab/>
            </w:r>
            <w:r w:rsidR="00EE3BEB">
              <w:fldChar w:fldCharType="begin"/>
            </w:r>
            <w:r w:rsidR="00EE3BEB">
              <w:instrText>PAGEREF O_121567 \h</w:instrText>
            </w:r>
            <w:r w:rsidR="00EE3BEB">
              <w:fldChar w:fldCharType="separate"/>
            </w:r>
            <w:r w:rsidR="004275F4">
              <w:rPr>
                <w:noProof/>
              </w:rPr>
              <w:t>16</w:t>
            </w:r>
            <w:r w:rsidR="00EE3BEB">
              <w:fldChar w:fldCharType="end"/>
            </w:r>
          </w:p>
        </w:tc>
      </w:tr>
    </w:tbl>
    <w:p w14:paraId="6D624C9D" w14:textId="77777777" w:rsidR="00E520DE" w:rsidRDefault="00EE3BEB">
      <w:pPr>
        <w:pStyle w:val="Heading2"/>
      </w:pPr>
      <w:bookmarkStart w:id="11" w:name="O_121556"/>
      <w:bookmarkStart w:id="12" w:name="_Toc536789227"/>
      <w:bookmarkEnd w:id="11"/>
      <w:r>
        <w:t>Prerequisites</w:t>
      </w:r>
      <w:bookmarkEnd w:id="12"/>
    </w:p>
    <w:p w14:paraId="6F2205A3" w14:textId="77777777" w:rsidR="00E520DE" w:rsidRDefault="00EE3BEB">
      <w:pPr>
        <w:pStyle w:val="BodyText"/>
      </w:pPr>
      <w:r>
        <w:t xml:space="preserve">Please ensure that </w:t>
      </w:r>
      <w:proofErr w:type="gramStart"/>
      <w:r>
        <w:rPr>
          <w:rStyle w:val="Emphasis"/>
        </w:rPr>
        <w:t>all</w:t>
      </w:r>
      <w:r>
        <w:t xml:space="preserve"> of</w:t>
      </w:r>
      <w:proofErr w:type="gramEnd"/>
      <w:r>
        <w:t xml:space="preserve"> the following prerequisites have been completed or understood before attempting to install SIMS ID.</w:t>
      </w:r>
    </w:p>
    <w:p w14:paraId="073F3FEB" w14:textId="77777777" w:rsidR="00E520DE" w:rsidRDefault="00EE3BEB">
      <w:pPr>
        <w:pStyle w:val="BodyText"/>
      </w:pPr>
      <w:r>
        <w:t>An additional column (</w:t>
      </w:r>
      <w:r>
        <w:rPr>
          <w:rStyle w:val="ScreenLabels"/>
        </w:rPr>
        <w:t>Complete?</w:t>
      </w:r>
      <w:r>
        <w:t>) is available on the right-hand side of the following table. This can be used on a printed copy of this guide, to mark as complete once the task has been completed successfully.</w:t>
      </w:r>
    </w:p>
    <w:p w14:paraId="2083DE09" w14:textId="77777777" w:rsidR="00E520DE" w:rsidRDefault="00EE3BEB">
      <w:pPr>
        <w:pStyle w:val="Tip"/>
      </w:pPr>
      <w:r>
        <w:rPr>
          <w:rStyle w:val="TipHeader"/>
        </w:rPr>
        <w:t xml:space="preserve">TIP: </w:t>
      </w:r>
      <w:r>
        <w:t xml:space="preserve">You are </w:t>
      </w:r>
      <w:r>
        <w:rPr>
          <w:rStyle w:val="Emphasis"/>
        </w:rPr>
        <w:t>strongly advised</w:t>
      </w:r>
      <w:r>
        <w:t xml:space="preserve"> to forward this document to your school's IT contact because they will have to carry out </w:t>
      </w:r>
      <w:proofErr w:type="gramStart"/>
      <w:r>
        <w:t>the majority of</w:t>
      </w:r>
      <w:proofErr w:type="gramEnd"/>
      <w:r>
        <w:t xml:space="preserve"> the tasks.</w:t>
      </w:r>
    </w:p>
    <w:p w14:paraId="7DE9B391" w14:textId="77777777" w:rsidR="00E520DE" w:rsidRDefault="00EE3BEB">
      <w:pPr>
        <w:pStyle w:val="Heading3"/>
      </w:pPr>
      <w:bookmarkStart w:id="13" w:name="O_121557"/>
      <w:bookmarkStart w:id="14" w:name="_Toc536789228"/>
      <w:bookmarkEnd w:id="13"/>
      <w:r>
        <w:t>Tasks for your School's IT Contact</w:t>
      </w:r>
      <w:bookmarkEnd w:id="14"/>
    </w:p>
    <w:p w14:paraId="099AB9A4" w14:textId="77777777" w:rsidR="00E520DE" w:rsidRDefault="00E520DE">
      <w:pPr>
        <w:pStyle w:val="AlignTableBodyText"/>
      </w:pPr>
    </w:p>
    <w:tbl>
      <w:tblPr>
        <w:tblW w:w="0" w:type="auto"/>
        <w:tblInd w:w="1540" w:type="dxa"/>
        <w:tblLayout w:type="fixed"/>
        <w:tblCellMar>
          <w:left w:w="62" w:type="dxa"/>
          <w:right w:w="62" w:type="dxa"/>
        </w:tblCellMar>
        <w:tblLook w:val="0000" w:firstRow="0" w:lastRow="0" w:firstColumn="0" w:lastColumn="0" w:noHBand="0" w:noVBand="0"/>
      </w:tblPr>
      <w:tblGrid>
        <w:gridCol w:w="2841"/>
        <w:gridCol w:w="3771"/>
        <w:gridCol w:w="1309"/>
      </w:tblGrid>
      <w:tr w:rsidR="00E520DE" w14:paraId="4B1A436E" w14:textId="77777777">
        <w:trPr>
          <w:cantSplit/>
          <w:tblHeader/>
        </w:trPr>
        <w:tc>
          <w:tcPr>
            <w:tcW w:w="7921" w:type="dxa"/>
            <w:gridSpan w:val="3"/>
            <w:tcBorders>
              <w:top w:val="single" w:sz="6" w:space="0" w:color="auto"/>
              <w:left w:val="single" w:sz="6" w:space="0" w:color="auto"/>
              <w:bottom w:val="single" w:sz="6" w:space="0" w:color="auto"/>
              <w:right w:val="single" w:sz="6" w:space="0" w:color="auto"/>
            </w:tcBorders>
            <w:shd w:val="clear" w:color="auto" w:fill="8FA350"/>
            <w:tcMar>
              <w:top w:w="0" w:type="dxa"/>
              <w:left w:w="62" w:type="dxa"/>
              <w:bottom w:w="0" w:type="dxa"/>
              <w:right w:w="62" w:type="dxa"/>
            </w:tcMar>
          </w:tcPr>
          <w:p w14:paraId="0FD074B7" w14:textId="77777777" w:rsidR="00E520DE" w:rsidRDefault="00EE3BEB">
            <w:pPr>
              <w:pStyle w:val="TableHeading"/>
              <w:rPr>
                <w:lang w:val="en-NZ"/>
              </w:rPr>
            </w:pPr>
            <w:r>
              <w:t>Steps to be carried out by your school's IT contact</w:t>
            </w:r>
          </w:p>
        </w:tc>
      </w:tr>
      <w:tr w:rsidR="00E520DE" w14:paraId="44D77922" w14:textId="77777777">
        <w:trPr>
          <w:cantSplit/>
          <w:tblHeader/>
        </w:trPr>
        <w:tc>
          <w:tcPr>
            <w:tcW w:w="2841" w:type="dxa"/>
            <w:tcBorders>
              <w:top w:val="single" w:sz="6" w:space="0" w:color="auto"/>
              <w:left w:val="single" w:sz="6" w:space="0" w:color="auto"/>
              <w:bottom w:val="single" w:sz="6" w:space="0" w:color="auto"/>
              <w:right w:val="single" w:sz="6" w:space="0" w:color="auto"/>
            </w:tcBorders>
            <w:shd w:val="clear" w:color="auto" w:fill="8FA350"/>
            <w:tcMar>
              <w:top w:w="0" w:type="dxa"/>
              <w:left w:w="62" w:type="dxa"/>
              <w:bottom w:w="0" w:type="dxa"/>
              <w:right w:w="62" w:type="dxa"/>
            </w:tcMar>
          </w:tcPr>
          <w:p w14:paraId="4999C095" w14:textId="77777777" w:rsidR="00E520DE" w:rsidRDefault="00EE3BEB">
            <w:pPr>
              <w:pStyle w:val="TableHeading"/>
              <w:rPr>
                <w:lang w:val="en-NZ"/>
              </w:rPr>
            </w:pPr>
            <w:r>
              <w:t>Step</w:t>
            </w:r>
          </w:p>
        </w:tc>
        <w:tc>
          <w:tcPr>
            <w:tcW w:w="3771" w:type="dxa"/>
            <w:tcBorders>
              <w:top w:val="single" w:sz="6" w:space="0" w:color="auto"/>
              <w:left w:val="single" w:sz="6" w:space="0" w:color="auto"/>
              <w:bottom w:val="single" w:sz="6" w:space="0" w:color="auto"/>
              <w:right w:val="single" w:sz="6" w:space="0" w:color="auto"/>
            </w:tcBorders>
            <w:shd w:val="clear" w:color="auto" w:fill="8FA350"/>
            <w:tcMar>
              <w:top w:w="0" w:type="dxa"/>
              <w:left w:w="62" w:type="dxa"/>
              <w:bottom w:w="0" w:type="dxa"/>
              <w:right w:w="62" w:type="dxa"/>
            </w:tcMar>
          </w:tcPr>
          <w:p w14:paraId="2A7DE401" w14:textId="77777777" w:rsidR="00E520DE" w:rsidRDefault="00EE3BEB">
            <w:pPr>
              <w:pStyle w:val="TableHeading"/>
              <w:rPr>
                <w:lang w:val="en-NZ"/>
              </w:rPr>
            </w:pPr>
            <w:r>
              <w:t>Action</w:t>
            </w:r>
          </w:p>
        </w:tc>
        <w:tc>
          <w:tcPr>
            <w:tcW w:w="1309" w:type="dxa"/>
            <w:tcBorders>
              <w:top w:val="single" w:sz="6" w:space="0" w:color="auto"/>
              <w:left w:val="single" w:sz="6" w:space="0" w:color="auto"/>
              <w:bottom w:val="single" w:sz="6" w:space="0" w:color="auto"/>
              <w:right w:val="single" w:sz="6" w:space="0" w:color="auto"/>
            </w:tcBorders>
            <w:shd w:val="clear" w:color="auto" w:fill="8FA350"/>
            <w:tcMar>
              <w:top w:w="0" w:type="dxa"/>
              <w:left w:w="62" w:type="dxa"/>
              <w:bottom w:w="0" w:type="dxa"/>
              <w:right w:w="62" w:type="dxa"/>
            </w:tcMar>
          </w:tcPr>
          <w:p w14:paraId="3AA0C5F7" w14:textId="77777777" w:rsidR="00E520DE" w:rsidRDefault="00EE3BEB">
            <w:pPr>
              <w:pStyle w:val="TableHeading"/>
              <w:rPr>
                <w:lang w:val="en-NZ"/>
              </w:rPr>
            </w:pPr>
            <w:r>
              <w:t>Complete?</w:t>
            </w:r>
          </w:p>
        </w:tc>
      </w:tr>
      <w:tr w:rsidR="00E520DE" w14:paraId="7388F0EB" w14:textId="77777777">
        <w:tc>
          <w:tcPr>
            <w:tcW w:w="284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194EF67B" w14:textId="77777777" w:rsidR="00E520DE" w:rsidRDefault="00EE3BEB">
            <w:pPr>
              <w:pStyle w:val="TableBodyText"/>
              <w:rPr>
                <w:lang w:val="en-NZ"/>
              </w:rPr>
            </w:pPr>
            <w:r>
              <w:t>Minimum technical requirements</w:t>
            </w:r>
          </w:p>
        </w:tc>
        <w:tc>
          <w:tcPr>
            <w:tcW w:w="377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05527A18" w14:textId="77777777" w:rsidR="00E520DE" w:rsidRDefault="00EE3BEB">
            <w:pPr>
              <w:pStyle w:val="TableBodyText"/>
              <w:rPr>
                <w:lang w:val="en-NZ"/>
              </w:rPr>
            </w:pPr>
            <w:r>
              <w:t xml:space="preserve">The minimum technical requirements for schools and end users are detailed in the Minimum System Requirements </w:t>
            </w:r>
            <w:r>
              <w:rPr>
                <w:szCs w:val="18"/>
              </w:rPr>
              <w:t xml:space="preserve">document, which is available from the </w:t>
            </w:r>
            <w:r>
              <w:rPr>
                <w:rStyle w:val="HotSpot"/>
                <w:sz w:val="18"/>
                <w:szCs w:val="18"/>
              </w:rPr>
              <w:t>My Account website</w:t>
            </w:r>
            <w:r>
              <w:t xml:space="preserve"> (</w:t>
            </w:r>
            <w:hyperlink r:id="rId26" w:history="1">
              <w:r>
                <w:rPr>
                  <w:rStyle w:val="Hyperlink"/>
                </w:rPr>
                <w:t>https://myaccount.capita-cs.co.uk/hot-topics/sims-tech-resources/</w:t>
              </w:r>
            </w:hyperlink>
            <w:r>
              <w:t>) or on request.</w:t>
            </w:r>
          </w:p>
        </w:tc>
        <w:tc>
          <w:tcPr>
            <w:tcW w:w="13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4822A10B" w14:textId="77777777" w:rsidR="00E520DE" w:rsidRDefault="00EE3BEB">
            <w:pPr>
              <w:pStyle w:val="TableGraphic"/>
              <w:rPr>
                <w:lang w:val="en-NZ"/>
              </w:rPr>
            </w:pPr>
            <w:r>
              <w:rPr>
                <w:noProof/>
              </w:rPr>
              <w:drawing>
                <wp:inline distT="0" distB="0" distL="0" distR="0">
                  <wp:extent cx="206375" cy="206375"/>
                  <wp:effectExtent l="0" t="0" r="3175" b="317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r>
      <w:tr w:rsidR="00E520DE" w14:paraId="28180835" w14:textId="77777777">
        <w:trPr>
          <w:cantSplit/>
        </w:trPr>
        <w:tc>
          <w:tcPr>
            <w:tcW w:w="284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78F63FA" w14:textId="77777777" w:rsidR="00E520DE" w:rsidRDefault="00EE3BEB">
            <w:pPr>
              <w:pStyle w:val="TableBodyText"/>
              <w:rPr>
                <w:lang w:val="en-NZ"/>
              </w:rPr>
            </w:pPr>
            <w:r>
              <w:t>Internet connection</w:t>
            </w:r>
          </w:p>
        </w:tc>
        <w:tc>
          <w:tcPr>
            <w:tcW w:w="377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02FB4A5C" w14:textId="77777777" w:rsidR="00E520DE" w:rsidRDefault="00EE3BEB">
            <w:pPr>
              <w:pStyle w:val="TableBodyText"/>
            </w:pPr>
            <w:r>
              <w:t>SIMS ID is a web-based service that requires an internet connection to operate.</w:t>
            </w:r>
          </w:p>
          <w:p w14:paraId="7D606B68" w14:textId="77777777" w:rsidR="00E520DE" w:rsidRDefault="00EE3BEB">
            <w:pPr>
              <w:pStyle w:val="TableBodyText"/>
              <w:rPr>
                <w:lang w:val="en-NZ"/>
              </w:rPr>
            </w:pPr>
            <w:r>
              <w:t>Please ensure you are connected to the internet when installing and using SIMS ID.</w:t>
            </w:r>
          </w:p>
        </w:tc>
        <w:tc>
          <w:tcPr>
            <w:tcW w:w="13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70579A1" w14:textId="77777777" w:rsidR="00E520DE" w:rsidRDefault="00EE3BEB">
            <w:pPr>
              <w:pStyle w:val="TableGraphic"/>
              <w:rPr>
                <w:lang w:val="en-NZ"/>
              </w:rPr>
            </w:pPr>
            <w:r>
              <w:rPr>
                <w:noProof/>
              </w:rPr>
              <w:drawing>
                <wp:inline distT="0" distB="0" distL="0" distR="0">
                  <wp:extent cx="206375" cy="206375"/>
                  <wp:effectExtent l="0" t="0" r="3175" b="3175"/>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r>
      <w:tr w:rsidR="00E520DE" w14:paraId="0D8D1CFD" w14:textId="77777777">
        <w:trPr>
          <w:cantSplit/>
        </w:trPr>
        <w:tc>
          <w:tcPr>
            <w:tcW w:w="284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3CFF9054" w14:textId="77777777" w:rsidR="00E520DE" w:rsidRDefault="00EE3BEB">
            <w:pPr>
              <w:pStyle w:val="TableBodyText"/>
              <w:rPr>
                <w:lang w:val="en-NZ"/>
              </w:rPr>
            </w:pPr>
            <w:r>
              <w:t>SIMS compatibility</w:t>
            </w:r>
          </w:p>
        </w:tc>
        <w:tc>
          <w:tcPr>
            <w:tcW w:w="377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3350AD66" w14:textId="77777777" w:rsidR="00E520DE" w:rsidRDefault="00EE3BEB">
            <w:pPr>
              <w:pStyle w:val="TableBodyText"/>
              <w:rPr>
                <w:lang w:val="en-NZ"/>
              </w:rPr>
            </w:pPr>
            <w:r>
              <w:t xml:space="preserve">The school must be on the SIMS 2016 Spring Release or later. Please ensure this upgrade has taken place </w:t>
            </w:r>
            <w:r>
              <w:rPr>
                <w:rStyle w:val="Emphasis-Table"/>
              </w:rPr>
              <w:t>before</w:t>
            </w:r>
            <w:r>
              <w:t xml:space="preserve"> attempting to install SIMS ID.</w:t>
            </w:r>
          </w:p>
        </w:tc>
        <w:tc>
          <w:tcPr>
            <w:tcW w:w="13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3918F573" w14:textId="77777777" w:rsidR="00E520DE" w:rsidRDefault="00EE3BEB">
            <w:pPr>
              <w:pStyle w:val="TableGraphic"/>
              <w:rPr>
                <w:lang w:val="en-NZ"/>
              </w:rPr>
            </w:pPr>
            <w:r>
              <w:rPr>
                <w:noProof/>
              </w:rPr>
              <w:drawing>
                <wp:inline distT="0" distB="0" distL="0" distR="0">
                  <wp:extent cx="206375" cy="206375"/>
                  <wp:effectExtent l="0" t="0" r="3175" b="317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r>
      <w:tr w:rsidR="00E520DE" w14:paraId="1A204349" w14:textId="77777777">
        <w:trPr>
          <w:cantSplit/>
        </w:trPr>
        <w:tc>
          <w:tcPr>
            <w:tcW w:w="284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99DD213" w14:textId="77777777" w:rsidR="00E520DE" w:rsidRDefault="00EE3BEB">
            <w:pPr>
              <w:pStyle w:val="TableBodyText"/>
              <w:rPr>
                <w:lang w:val="en-NZ"/>
              </w:rPr>
            </w:pPr>
            <w:r>
              <w:t>SIMS ID browser compatibility</w:t>
            </w:r>
          </w:p>
        </w:tc>
        <w:tc>
          <w:tcPr>
            <w:tcW w:w="377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36911DA3" w14:textId="77777777" w:rsidR="00E520DE" w:rsidRDefault="00EE3BEB">
            <w:pPr>
              <w:pStyle w:val="TableBodyText"/>
            </w:pPr>
            <w:r>
              <w:t>Ensure that you upgrade to one of the following web browsers:</w:t>
            </w:r>
          </w:p>
          <w:p w14:paraId="782ABE11" w14:textId="77777777" w:rsidR="00E520DE" w:rsidRDefault="00EE3BEB">
            <w:pPr>
              <w:pStyle w:val="TableBodyText"/>
            </w:pPr>
            <w:proofErr w:type="gramStart"/>
            <w:r>
              <w:rPr>
                <w:color w:val="365F91" w:themeColor="accent1" w:themeShade="BF"/>
              </w:rPr>
              <w:t>▪</w:t>
            </w:r>
            <w:r>
              <w:t xml:space="preserve">  Latest</w:t>
            </w:r>
            <w:proofErr w:type="gramEnd"/>
            <w:r>
              <w:t xml:space="preserve"> Chrome</w:t>
            </w:r>
          </w:p>
          <w:p w14:paraId="1ACA99CC" w14:textId="77777777" w:rsidR="00E520DE" w:rsidRDefault="00EE3BEB">
            <w:pPr>
              <w:pStyle w:val="TableBodyText"/>
            </w:pPr>
            <w:proofErr w:type="gramStart"/>
            <w:r>
              <w:rPr>
                <w:color w:val="365F91" w:themeColor="accent1" w:themeShade="BF"/>
              </w:rPr>
              <w:t>▪</w:t>
            </w:r>
            <w:r>
              <w:t xml:space="preserve">  Latest</w:t>
            </w:r>
            <w:proofErr w:type="gramEnd"/>
            <w:r>
              <w:t xml:space="preserve"> Firefox</w:t>
            </w:r>
          </w:p>
          <w:p w14:paraId="697AF841" w14:textId="77777777" w:rsidR="00E520DE" w:rsidRDefault="00EE3BEB">
            <w:pPr>
              <w:pStyle w:val="TableBodyText"/>
            </w:pPr>
            <w:proofErr w:type="gramStart"/>
            <w:r>
              <w:rPr>
                <w:color w:val="365F91" w:themeColor="accent1" w:themeShade="BF"/>
              </w:rPr>
              <w:t>▪</w:t>
            </w:r>
            <w:r>
              <w:t xml:space="preserve">  Latest</w:t>
            </w:r>
            <w:proofErr w:type="gramEnd"/>
            <w:r>
              <w:t xml:space="preserve"> Safari</w:t>
            </w:r>
          </w:p>
          <w:p w14:paraId="2D92CAF4" w14:textId="77777777" w:rsidR="00E520DE" w:rsidRDefault="00EE3BEB">
            <w:pPr>
              <w:pStyle w:val="TableBodyText"/>
            </w:pPr>
            <w:proofErr w:type="gramStart"/>
            <w:r>
              <w:rPr>
                <w:color w:val="365F91" w:themeColor="accent1" w:themeShade="BF"/>
              </w:rPr>
              <w:t>▪</w:t>
            </w:r>
            <w:r>
              <w:t xml:space="preserve">  Latest</w:t>
            </w:r>
            <w:proofErr w:type="gramEnd"/>
            <w:r>
              <w:t xml:space="preserve"> IE (11)</w:t>
            </w:r>
          </w:p>
          <w:p w14:paraId="7380B759" w14:textId="77777777" w:rsidR="00E520DE" w:rsidRDefault="00EE3BEB">
            <w:pPr>
              <w:pStyle w:val="TableBodyText"/>
              <w:rPr>
                <w:lang w:val="en-NZ"/>
              </w:rPr>
            </w:pPr>
            <w:proofErr w:type="gramStart"/>
            <w:r>
              <w:rPr>
                <w:color w:val="365F91" w:themeColor="accent1" w:themeShade="BF"/>
              </w:rPr>
              <w:t>▪</w:t>
            </w:r>
            <w:r>
              <w:t xml:space="preserve">  Latest</w:t>
            </w:r>
            <w:proofErr w:type="gramEnd"/>
            <w:r>
              <w:t xml:space="preserve"> Edge</w:t>
            </w:r>
          </w:p>
        </w:tc>
        <w:tc>
          <w:tcPr>
            <w:tcW w:w="13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C06C0D4" w14:textId="77777777" w:rsidR="00E520DE" w:rsidRDefault="00EE3BEB">
            <w:pPr>
              <w:pStyle w:val="TableGraphic"/>
              <w:rPr>
                <w:lang w:val="en-NZ"/>
              </w:rPr>
            </w:pPr>
            <w:r>
              <w:rPr>
                <w:noProof/>
              </w:rPr>
              <w:drawing>
                <wp:inline distT="0" distB="0" distL="0" distR="0">
                  <wp:extent cx="206375" cy="206375"/>
                  <wp:effectExtent l="0" t="0" r="3175" b="3175"/>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r>
      <w:tr w:rsidR="00E520DE" w14:paraId="4BFF0CDC" w14:textId="77777777">
        <w:trPr>
          <w:cantSplit/>
        </w:trPr>
        <w:tc>
          <w:tcPr>
            <w:tcW w:w="284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2C1F8D2" w14:textId="77777777" w:rsidR="00E520DE" w:rsidRDefault="00EE3BEB">
            <w:pPr>
              <w:pStyle w:val="TableBodyText"/>
              <w:rPr>
                <w:lang w:val="en-NZ"/>
              </w:rPr>
            </w:pPr>
            <w:r>
              <w:t>Firewalls</w:t>
            </w:r>
          </w:p>
        </w:tc>
        <w:tc>
          <w:tcPr>
            <w:tcW w:w="377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46737E0F" w14:textId="77777777" w:rsidR="00E520DE" w:rsidRDefault="00EE3BEB">
            <w:pPr>
              <w:pStyle w:val="TableBodyText"/>
            </w:pPr>
            <w:r>
              <w:t>Many schools and their internet providers often use firewalls and proxy servers for security.</w:t>
            </w:r>
          </w:p>
          <w:p w14:paraId="57B7E342" w14:textId="77777777" w:rsidR="00E520DE" w:rsidRDefault="00EE3BEB">
            <w:pPr>
              <w:pStyle w:val="TableBodyText"/>
            </w:pPr>
            <w:r>
              <w:t xml:space="preserve">The following sites </w:t>
            </w:r>
            <w:r>
              <w:rPr>
                <w:rStyle w:val="Emphasis-Table"/>
              </w:rPr>
              <w:t>must</w:t>
            </w:r>
            <w:r>
              <w:t xml:space="preserve"> be unblocked to enable SIMS ID to run. You may need to contact your Internet Service Provider or Local Authority to arrange this.</w:t>
            </w:r>
          </w:p>
          <w:p w14:paraId="449644B3" w14:textId="77777777" w:rsidR="00E520DE" w:rsidRDefault="00EE3BEB">
            <w:pPr>
              <w:pStyle w:val="TableBodyText"/>
            </w:pPr>
            <w:r>
              <w:t>For users within the school environment:</w:t>
            </w:r>
          </w:p>
          <w:p w14:paraId="53D66C2E" w14:textId="77777777" w:rsidR="00E520DE" w:rsidRDefault="00EE3BEB">
            <w:pPr>
              <w:pStyle w:val="TableBodyText"/>
            </w:pPr>
            <w:proofErr w:type="gramStart"/>
            <w:r>
              <w:rPr>
                <w:color w:val="365F91" w:themeColor="accent1" w:themeShade="BF"/>
              </w:rPr>
              <w:t>▪</w:t>
            </w:r>
            <w:r>
              <w:t xml:space="preserve">  *</w:t>
            </w:r>
            <w:proofErr w:type="gramEnd"/>
            <w:r>
              <w:t>.sims-ID.co.uk</w:t>
            </w:r>
          </w:p>
          <w:p w14:paraId="640102CA" w14:textId="77777777" w:rsidR="00E520DE" w:rsidRDefault="00EE3BEB">
            <w:pPr>
              <w:pStyle w:val="TableBodyText"/>
            </w:pPr>
            <w:proofErr w:type="gramStart"/>
            <w:r>
              <w:rPr>
                <w:color w:val="365F91" w:themeColor="accent1" w:themeShade="BF"/>
              </w:rPr>
              <w:t>▪</w:t>
            </w:r>
            <w:r>
              <w:t xml:space="preserve">  *</w:t>
            </w:r>
            <w:proofErr w:type="gramEnd"/>
            <w:r>
              <w:t>.sims.co.uk</w:t>
            </w:r>
          </w:p>
          <w:p w14:paraId="15D4F6AC" w14:textId="77777777" w:rsidR="00E520DE" w:rsidRDefault="00EE3BEB">
            <w:pPr>
              <w:pStyle w:val="TableBodyText"/>
            </w:pPr>
            <w:proofErr w:type="gramStart"/>
            <w:r>
              <w:rPr>
                <w:color w:val="365F91" w:themeColor="accent1" w:themeShade="BF"/>
              </w:rPr>
              <w:t>▪</w:t>
            </w:r>
            <w:r>
              <w:t xml:space="preserve">  *</w:t>
            </w:r>
            <w:proofErr w:type="gramEnd"/>
            <w:r>
              <w:t>.sims-labsmanagement.co.uk</w:t>
            </w:r>
          </w:p>
          <w:p w14:paraId="2607DE8E" w14:textId="77777777" w:rsidR="00E520DE" w:rsidRDefault="00EE3BEB">
            <w:pPr>
              <w:pStyle w:val="TableBodyText"/>
            </w:pPr>
            <w:proofErr w:type="gramStart"/>
            <w:r>
              <w:rPr>
                <w:color w:val="365F91" w:themeColor="accent1" w:themeShade="BF"/>
              </w:rPr>
              <w:t>▪</w:t>
            </w:r>
            <w:r>
              <w:t xml:space="preserve">  simspublications.com</w:t>
            </w:r>
            <w:proofErr w:type="gramEnd"/>
          </w:p>
          <w:p w14:paraId="16F1BEA9" w14:textId="77777777" w:rsidR="00E520DE" w:rsidRDefault="00EE3BEB">
            <w:pPr>
              <w:pStyle w:val="TableBodyText"/>
            </w:pPr>
            <w:r>
              <w:t>For the machine with SIMS Services Manager installed:</w:t>
            </w:r>
          </w:p>
          <w:p w14:paraId="532C2166" w14:textId="77777777" w:rsidR="00E520DE" w:rsidRDefault="00EE3BEB">
            <w:pPr>
              <w:pStyle w:val="TableBodyText"/>
            </w:pPr>
            <w:proofErr w:type="gramStart"/>
            <w:r>
              <w:rPr>
                <w:color w:val="365F91" w:themeColor="accent1" w:themeShade="BF"/>
              </w:rPr>
              <w:t>▪</w:t>
            </w:r>
            <w:r>
              <w:t xml:space="preserve">  *</w:t>
            </w:r>
            <w:proofErr w:type="gramEnd"/>
            <w:r>
              <w:t>.sims.co.uk</w:t>
            </w:r>
          </w:p>
          <w:p w14:paraId="5F0A353F" w14:textId="77777777" w:rsidR="00E520DE" w:rsidRDefault="00EE3BEB">
            <w:pPr>
              <w:pStyle w:val="TableBodyText"/>
            </w:pPr>
            <w:proofErr w:type="gramStart"/>
            <w:r>
              <w:rPr>
                <w:color w:val="365F91" w:themeColor="accent1" w:themeShade="BF"/>
              </w:rPr>
              <w:t>▪</w:t>
            </w:r>
            <w:r>
              <w:t xml:space="preserve">  *</w:t>
            </w:r>
            <w:proofErr w:type="gramEnd"/>
            <w:r>
              <w:t>.sims-labsmanagement.co.uk</w:t>
            </w:r>
          </w:p>
          <w:p w14:paraId="25A9A102" w14:textId="77777777" w:rsidR="00E520DE" w:rsidRDefault="00EE3BEB">
            <w:pPr>
              <w:pStyle w:val="TableBodyText"/>
              <w:rPr>
                <w:lang w:val="en-NZ"/>
              </w:rPr>
            </w:pPr>
            <w:proofErr w:type="gramStart"/>
            <w:r>
              <w:rPr>
                <w:color w:val="365F91" w:themeColor="accent1" w:themeShade="BF"/>
              </w:rPr>
              <w:t>▪</w:t>
            </w:r>
            <w:r>
              <w:t xml:space="preserve">  </w:t>
            </w:r>
            <w:proofErr w:type="spellStart"/>
            <w:r>
              <w:t>simslabspeople</w:t>
            </w:r>
            <w:proofErr w:type="gramEnd"/>
            <w:r>
              <w:t>.blob.core.windows</w:t>
            </w:r>
            <w:proofErr w:type="spellEnd"/>
            <w:r>
              <w:br/>
              <w:t>.net</w:t>
            </w:r>
          </w:p>
        </w:tc>
        <w:tc>
          <w:tcPr>
            <w:tcW w:w="13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7928B83" w14:textId="77777777" w:rsidR="00E520DE" w:rsidRDefault="00EE3BEB">
            <w:pPr>
              <w:pStyle w:val="TableGraphic"/>
              <w:rPr>
                <w:lang w:val="en-NZ"/>
              </w:rPr>
            </w:pPr>
            <w:r>
              <w:rPr>
                <w:noProof/>
              </w:rPr>
              <w:drawing>
                <wp:inline distT="0" distB="0" distL="0" distR="0">
                  <wp:extent cx="206375" cy="206375"/>
                  <wp:effectExtent l="0" t="0" r="3175" b="3175"/>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r>
      <w:tr w:rsidR="00E520DE" w14:paraId="78DC497A" w14:textId="77777777">
        <w:trPr>
          <w:cantSplit/>
        </w:trPr>
        <w:tc>
          <w:tcPr>
            <w:tcW w:w="284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129D3FE6" w14:textId="77777777" w:rsidR="00E520DE" w:rsidRDefault="00EE3BEB">
            <w:pPr>
              <w:pStyle w:val="TableBodyText"/>
              <w:rPr>
                <w:lang w:val="en-NZ"/>
              </w:rPr>
            </w:pPr>
            <w:r>
              <w:t>Email junk folder</w:t>
            </w:r>
          </w:p>
        </w:tc>
        <w:tc>
          <w:tcPr>
            <w:tcW w:w="377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35A90437" w14:textId="77777777" w:rsidR="00E520DE" w:rsidRDefault="00EE3BEB">
            <w:pPr>
              <w:pStyle w:val="TableBodyText"/>
              <w:rPr>
                <w:lang w:val="en-NZ"/>
              </w:rPr>
            </w:pPr>
            <w:r>
              <w:t xml:space="preserve">Please add </w:t>
            </w:r>
            <w:r>
              <w:rPr>
                <w:rStyle w:val="Hyperlink"/>
              </w:rPr>
              <w:t>noreply@sims.co.uk</w:t>
            </w:r>
            <w:r>
              <w:t xml:space="preserve"> to your email whitelist to ensure that the automatically-generated system invite does not go into your junk folder.</w:t>
            </w:r>
          </w:p>
        </w:tc>
        <w:tc>
          <w:tcPr>
            <w:tcW w:w="13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30138B85" w14:textId="77777777" w:rsidR="00E520DE" w:rsidRDefault="00EE3BEB">
            <w:pPr>
              <w:pStyle w:val="TableGraphic"/>
              <w:rPr>
                <w:lang w:val="en-NZ"/>
              </w:rPr>
            </w:pPr>
            <w:r>
              <w:rPr>
                <w:noProof/>
              </w:rPr>
              <w:drawing>
                <wp:inline distT="0" distB="0" distL="0" distR="0">
                  <wp:extent cx="206375" cy="206375"/>
                  <wp:effectExtent l="0" t="0" r="3175" b="3175"/>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r>
      <w:tr w:rsidR="00E520DE" w14:paraId="04D69F2A" w14:textId="77777777">
        <w:trPr>
          <w:cantSplit/>
        </w:trPr>
        <w:tc>
          <w:tcPr>
            <w:tcW w:w="284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35FBB732" w14:textId="77777777" w:rsidR="00E520DE" w:rsidRDefault="00EE3BEB">
            <w:pPr>
              <w:pStyle w:val="TableBodyText"/>
              <w:rPr>
                <w:lang w:val="en-NZ"/>
              </w:rPr>
            </w:pPr>
            <w:r>
              <w:t>SIMS Services Manager</w:t>
            </w:r>
          </w:p>
        </w:tc>
        <w:tc>
          <w:tcPr>
            <w:tcW w:w="377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14AFC5F8" w14:textId="77777777" w:rsidR="00E520DE" w:rsidRDefault="00EE3BEB">
            <w:pPr>
              <w:pStyle w:val="TableBodyText"/>
            </w:pPr>
            <w:r>
              <w:t xml:space="preserve">SIMS Services Manager (SSM) is a product that manages the link between SIMS and cloud-based products, such as the SIMS Teacher App, </w:t>
            </w:r>
            <w:r w:rsidR="00336159">
              <w:t xml:space="preserve">SIMS Pay </w:t>
            </w:r>
            <w:r>
              <w:t>and InTouch. It has been designed with the intention that it will replace older methods of data exchange (such as using VPNs) and unify them into a single technology. To remove the need for schools to install and set up SSM, the SIMS 2014 Autumn Release installs it on the SIMS SQL Server automatically as part of the upgrade.</w:t>
            </w:r>
          </w:p>
          <w:p w14:paraId="364A758A" w14:textId="77777777" w:rsidR="00E520DE" w:rsidRDefault="00EE3BEB">
            <w:pPr>
              <w:pStyle w:val="TableBodyText"/>
            </w:pPr>
            <w:r>
              <w:t xml:space="preserve">By default, SSM updates itself </w:t>
            </w:r>
            <w:r>
              <w:rPr>
                <w:rStyle w:val="Emphasis-Table"/>
              </w:rPr>
              <w:t>automatically</w:t>
            </w:r>
            <w:r>
              <w:t xml:space="preserve"> every night. It will continue to do so unless the automatic update has been switched off.</w:t>
            </w:r>
          </w:p>
          <w:p w14:paraId="618BFCAF" w14:textId="77777777" w:rsidR="00E520DE" w:rsidRDefault="00EE3BEB">
            <w:pPr>
              <w:pStyle w:val="TableBodyText"/>
            </w:pPr>
            <w:r>
              <w:t xml:space="preserve">You </w:t>
            </w:r>
            <w:r>
              <w:rPr>
                <w:rStyle w:val="Emphasis-Table"/>
              </w:rPr>
              <w:t>must</w:t>
            </w:r>
            <w:r>
              <w:t xml:space="preserve"> upgrade to at least version 1.4.6.4 of SSM. Please ensure that SSM has upgraded successfully </w:t>
            </w:r>
            <w:r>
              <w:rPr>
                <w:rStyle w:val="Emphasis-Table"/>
              </w:rPr>
              <w:t>before</w:t>
            </w:r>
            <w:r>
              <w:t xml:space="preserve"> attempting to install SIMS ID.</w:t>
            </w:r>
          </w:p>
          <w:p w14:paraId="52699F56" w14:textId="77777777" w:rsidR="00E520DE" w:rsidRDefault="00EE3BEB">
            <w:pPr>
              <w:pStyle w:val="TableBodyText"/>
            </w:pPr>
            <w:r>
              <w:t xml:space="preserve">The SSM web user interface is available on the server via the desktop shortcut that was created as part of the installation </w:t>
            </w:r>
            <w:r>
              <w:rPr>
                <w:szCs w:val="18"/>
              </w:rPr>
              <w:t xml:space="preserve">process or via a </w:t>
            </w:r>
            <w:r>
              <w:rPr>
                <w:rStyle w:val="HotSpot"/>
                <w:sz w:val="18"/>
                <w:szCs w:val="18"/>
              </w:rPr>
              <w:t>URL</w:t>
            </w:r>
            <w:r>
              <w:t xml:space="preserve"> (</w:t>
            </w:r>
            <w:hyperlink r:id="rId28" w:history="1">
              <w:r>
                <w:rPr>
                  <w:rStyle w:val="Hyperlink"/>
                </w:rPr>
                <w:t>http://localhost:50000</w:t>
              </w:r>
            </w:hyperlink>
            <w:r>
              <w:t>).</w:t>
            </w:r>
          </w:p>
          <w:p w14:paraId="3912974F" w14:textId="77777777" w:rsidR="00E520DE" w:rsidRDefault="00EE3BEB">
            <w:pPr>
              <w:pStyle w:val="TableBodyText"/>
            </w:pPr>
            <w:r>
              <w:t>SIMS Services Manager will operate on the following browsers:</w:t>
            </w:r>
          </w:p>
          <w:p w14:paraId="19438F36" w14:textId="77777777" w:rsidR="00E520DE" w:rsidRDefault="00EE3BEB">
            <w:pPr>
              <w:pStyle w:val="TableBodyText"/>
            </w:pPr>
            <w:proofErr w:type="gramStart"/>
            <w:r>
              <w:rPr>
                <w:color w:val="365F91" w:themeColor="accent1" w:themeShade="BF"/>
              </w:rPr>
              <w:t>▪</w:t>
            </w:r>
            <w:r>
              <w:t xml:space="preserve">  Latest</w:t>
            </w:r>
            <w:proofErr w:type="gramEnd"/>
            <w:r>
              <w:t xml:space="preserve"> Chrome</w:t>
            </w:r>
          </w:p>
          <w:p w14:paraId="4FD9D878" w14:textId="77777777" w:rsidR="00E520DE" w:rsidRDefault="00EE3BEB">
            <w:pPr>
              <w:pStyle w:val="TableBodyText"/>
            </w:pPr>
            <w:proofErr w:type="gramStart"/>
            <w:r>
              <w:rPr>
                <w:color w:val="365F91" w:themeColor="accent1" w:themeShade="BF"/>
              </w:rPr>
              <w:t>▪</w:t>
            </w:r>
            <w:r>
              <w:t xml:space="preserve">  Latest</w:t>
            </w:r>
            <w:proofErr w:type="gramEnd"/>
            <w:r>
              <w:t xml:space="preserve"> Firefox</w:t>
            </w:r>
          </w:p>
          <w:p w14:paraId="735242DD" w14:textId="77777777" w:rsidR="00E520DE" w:rsidRDefault="00EE3BEB">
            <w:pPr>
              <w:pStyle w:val="TableBodyText"/>
            </w:pPr>
            <w:proofErr w:type="gramStart"/>
            <w:r>
              <w:rPr>
                <w:color w:val="365F91" w:themeColor="accent1" w:themeShade="BF"/>
              </w:rPr>
              <w:t>▪</w:t>
            </w:r>
            <w:r>
              <w:t xml:space="preserve">  Latest</w:t>
            </w:r>
            <w:proofErr w:type="gramEnd"/>
            <w:r>
              <w:t xml:space="preserve"> Safari</w:t>
            </w:r>
          </w:p>
          <w:p w14:paraId="35DC1F3B" w14:textId="77777777" w:rsidR="00E520DE" w:rsidRDefault="00EE3BEB">
            <w:pPr>
              <w:pStyle w:val="TableBodyText"/>
            </w:pPr>
            <w:proofErr w:type="gramStart"/>
            <w:r>
              <w:rPr>
                <w:color w:val="365F91" w:themeColor="accent1" w:themeShade="BF"/>
              </w:rPr>
              <w:t>▪</w:t>
            </w:r>
            <w:r>
              <w:t xml:space="preserve">  Latest</w:t>
            </w:r>
            <w:proofErr w:type="gramEnd"/>
            <w:r>
              <w:t xml:space="preserve"> IE (11)</w:t>
            </w:r>
          </w:p>
          <w:p w14:paraId="58A6F984" w14:textId="77777777" w:rsidR="00E520DE" w:rsidRDefault="00EE3BEB">
            <w:pPr>
              <w:pStyle w:val="TableBodyText"/>
            </w:pPr>
            <w:proofErr w:type="gramStart"/>
            <w:r>
              <w:rPr>
                <w:color w:val="365F91" w:themeColor="accent1" w:themeShade="BF"/>
              </w:rPr>
              <w:t>▪</w:t>
            </w:r>
            <w:r>
              <w:t xml:space="preserve">  Latest</w:t>
            </w:r>
            <w:proofErr w:type="gramEnd"/>
            <w:r>
              <w:t xml:space="preserve"> Edge</w:t>
            </w:r>
          </w:p>
          <w:p w14:paraId="18BF2A0D" w14:textId="77777777" w:rsidR="00E520DE" w:rsidRDefault="00EE3BEB">
            <w:pPr>
              <w:pStyle w:val="TableBodyText"/>
              <w:rPr>
                <w:lang w:val="en-NZ"/>
              </w:rPr>
            </w:pPr>
            <w:r>
              <w:t>Please note that if your SIMS server is hosted or managed by your LA or support unit, this step will need to be carried out by them.</w:t>
            </w:r>
          </w:p>
        </w:tc>
        <w:tc>
          <w:tcPr>
            <w:tcW w:w="13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8BCFA2E" w14:textId="77777777" w:rsidR="00E520DE" w:rsidRDefault="00EE3BEB">
            <w:pPr>
              <w:pStyle w:val="TableGraphic"/>
              <w:rPr>
                <w:lang w:val="en-NZ"/>
              </w:rPr>
            </w:pPr>
            <w:r>
              <w:rPr>
                <w:noProof/>
              </w:rPr>
              <w:drawing>
                <wp:inline distT="0" distB="0" distL="0" distR="0">
                  <wp:extent cx="206375" cy="206375"/>
                  <wp:effectExtent l="0" t="0" r="3175" b="3175"/>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r>
      <w:tr w:rsidR="00E520DE" w14:paraId="411599F3" w14:textId="77777777">
        <w:trPr>
          <w:cantSplit/>
        </w:trPr>
        <w:tc>
          <w:tcPr>
            <w:tcW w:w="284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38A4C9D4" w14:textId="77777777" w:rsidR="00E520DE" w:rsidRDefault="00EE3BEB">
            <w:pPr>
              <w:pStyle w:val="TableBodyText"/>
              <w:rPr>
                <w:lang w:val="en-NZ"/>
              </w:rPr>
            </w:pPr>
            <w:r>
              <w:t>SIMS database patches</w:t>
            </w:r>
          </w:p>
        </w:tc>
        <w:tc>
          <w:tcPr>
            <w:tcW w:w="377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4DF8D01" w14:textId="77777777" w:rsidR="00E520DE" w:rsidRDefault="00EE3BEB">
            <w:pPr>
              <w:pStyle w:val="TableBodyText"/>
            </w:pPr>
            <w:r>
              <w:t>Part of the installation process requires the school to apply three SQL patches to the SIMS database via dbUpgrade. These patches will have been attached to the Welcome email sent to the main SIMS ID Administrator.</w:t>
            </w:r>
          </w:p>
          <w:p w14:paraId="2F3121AD" w14:textId="77777777" w:rsidR="00E520DE" w:rsidRDefault="00EE3BEB">
            <w:pPr>
              <w:pStyle w:val="TableBodyText"/>
            </w:pPr>
            <w:r>
              <w:t xml:space="preserve">Before applying any patches, all users will need to be logged out of SIMS. Please ensure that this SIMS downtime has been planned in </w:t>
            </w:r>
            <w:r>
              <w:rPr>
                <w:rStyle w:val="Emphasis-Table"/>
              </w:rPr>
              <w:t>before</w:t>
            </w:r>
            <w:r>
              <w:t xml:space="preserve"> beginning the installation process.</w:t>
            </w:r>
          </w:p>
          <w:p w14:paraId="0AE5BA2D" w14:textId="77777777" w:rsidR="00E520DE" w:rsidRDefault="00EE3BEB">
            <w:pPr>
              <w:pStyle w:val="TableBodyText"/>
              <w:rPr>
                <w:lang w:val="en-NZ"/>
              </w:rPr>
            </w:pPr>
            <w:r>
              <w:t>Please note that if your SIMS server is hosted or managed by your LA or support unit, this part of the installation process will need to be carried out by them.</w:t>
            </w:r>
          </w:p>
        </w:tc>
        <w:tc>
          <w:tcPr>
            <w:tcW w:w="13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A23F909" w14:textId="77777777" w:rsidR="00E520DE" w:rsidRDefault="00EE3BEB">
            <w:pPr>
              <w:pStyle w:val="TableGraphic"/>
              <w:rPr>
                <w:lang w:val="en-NZ"/>
              </w:rPr>
            </w:pPr>
            <w:r>
              <w:rPr>
                <w:noProof/>
              </w:rPr>
              <w:drawing>
                <wp:inline distT="0" distB="0" distL="0" distR="0">
                  <wp:extent cx="206375" cy="206375"/>
                  <wp:effectExtent l="0" t="0" r="3175" b="3175"/>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r>
      <w:tr w:rsidR="00E520DE" w14:paraId="059A5D90" w14:textId="77777777">
        <w:trPr>
          <w:cantSplit/>
        </w:trPr>
        <w:tc>
          <w:tcPr>
            <w:tcW w:w="284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4BFC449" w14:textId="77777777" w:rsidR="00E520DE" w:rsidRDefault="00EE3BEB">
            <w:pPr>
              <w:pStyle w:val="TableBodyText"/>
              <w:rPr>
                <w:lang w:val="en-NZ"/>
              </w:rPr>
            </w:pPr>
            <w:r>
              <w:t>Your SIMS data</w:t>
            </w:r>
          </w:p>
        </w:tc>
        <w:tc>
          <w:tcPr>
            <w:tcW w:w="377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BDA0985" w14:textId="77777777" w:rsidR="00E520DE" w:rsidRDefault="00EE3BEB">
            <w:pPr>
              <w:pStyle w:val="TableBodyText"/>
              <w:ind w:left="266" w:hanging="255"/>
            </w:pPr>
            <w:proofErr w:type="gramStart"/>
            <w:r>
              <w:rPr>
                <w:color w:val="365F91" w:themeColor="accent1" w:themeShade="BF"/>
              </w:rPr>
              <w:t>▪</w:t>
            </w:r>
            <w:r>
              <w:t xml:space="preserve">  Any</w:t>
            </w:r>
            <w:proofErr w:type="gramEnd"/>
            <w:r>
              <w:t xml:space="preserve"> members of staff who are required to use the system will need to be listed as a current member of staff in SIMS.</w:t>
            </w:r>
          </w:p>
          <w:p w14:paraId="76AC2DD2" w14:textId="77777777" w:rsidR="00E520DE" w:rsidRDefault="00EE3BEB">
            <w:pPr>
              <w:pStyle w:val="TableBodyText"/>
              <w:ind w:left="266" w:hanging="255"/>
            </w:pPr>
            <w:proofErr w:type="gramStart"/>
            <w:r>
              <w:rPr>
                <w:color w:val="365F91" w:themeColor="accent1" w:themeShade="BF"/>
              </w:rPr>
              <w:t>▪</w:t>
            </w:r>
            <w:r>
              <w:t xml:space="preserve">  Ensure</w:t>
            </w:r>
            <w:proofErr w:type="gramEnd"/>
            <w:r>
              <w:t xml:space="preserve"> the staff member's date of birth is correctly recorded in the school’s SIMS system before setting them up in SIMS ID. Their date of birth will be required when the member of staff activates their account.</w:t>
            </w:r>
          </w:p>
          <w:p w14:paraId="4666D0E4" w14:textId="77777777" w:rsidR="00E520DE" w:rsidRDefault="00EE3BEB">
            <w:pPr>
              <w:pStyle w:val="TableBodyText"/>
              <w:ind w:left="266" w:hanging="255"/>
            </w:pPr>
            <w:proofErr w:type="gramStart"/>
            <w:r>
              <w:rPr>
                <w:color w:val="365F91" w:themeColor="accent1" w:themeShade="BF"/>
              </w:rPr>
              <w:t>▪</w:t>
            </w:r>
            <w:r>
              <w:t xml:space="preserve">  Ensure</w:t>
            </w:r>
            <w:proofErr w:type="gramEnd"/>
            <w:r>
              <w:t xml:space="preserve"> that email addresses of parents have not been saved as the pupil’s email address in SIMS. Parent email addresses should be linked </w:t>
            </w:r>
            <w:r>
              <w:rPr>
                <w:rStyle w:val="Emphasis-Table"/>
              </w:rPr>
              <w:t>only</w:t>
            </w:r>
            <w:r>
              <w:t xml:space="preserve"> to the parent and </w:t>
            </w:r>
            <w:r>
              <w:rPr>
                <w:rStyle w:val="Emphasis-Table"/>
              </w:rPr>
              <w:t>not</w:t>
            </w:r>
            <w:r>
              <w:t xml:space="preserve"> to the pupil.</w:t>
            </w:r>
          </w:p>
          <w:p w14:paraId="7168A18D" w14:textId="77777777" w:rsidR="00E520DE" w:rsidRDefault="00EE3BEB">
            <w:pPr>
              <w:pStyle w:val="TableBodyText"/>
              <w:ind w:left="266" w:hanging="255"/>
            </w:pPr>
            <w:proofErr w:type="gramStart"/>
            <w:r>
              <w:rPr>
                <w:color w:val="365F91" w:themeColor="accent1" w:themeShade="BF"/>
              </w:rPr>
              <w:t>▪</w:t>
            </w:r>
            <w:r>
              <w:t xml:space="preserve">  Ensure</w:t>
            </w:r>
            <w:proofErr w:type="gramEnd"/>
            <w:r>
              <w:t xml:space="preserve"> that duplicate parent records do not exist in your SIMS database. If you are unsure whether duplicate parent records exist, please contact your SIMS support unit for advice.</w:t>
            </w:r>
          </w:p>
          <w:p w14:paraId="560A9F8C" w14:textId="77777777" w:rsidR="00E520DE" w:rsidRDefault="00EE3BEB">
            <w:pPr>
              <w:pStyle w:val="TableBodyText"/>
              <w:rPr>
                <w:lang w:val="en-NZ"/>
              </w:rPr>
            </w:pPr>
            <w:r>
              <w:t xml:space="preserve">You are </w:t>
            </w:r>
            <w:r>
              <w:rPr>
                <w:rStyle w:val="Emphasis-Table"/>
              </w:rPr>
              <w:t>strongly advised</w:t>
            </w:r>
            <w:r>
              <w:t xml:space="preserve"> to ensure that </w:t>
            </w:r>
            <w:proofErr w:type="gramStart"/>
            <w:r>
              <w:rPr>
                <w:rStyle w:val="Emphasis-Table"/>
              </w:rPr>
              <w:t>all</w:t>
            </w:r>
            <w:r>
              <w:t xml:space="preserve"> of</w:t>
            </w:r>
            <w:proofErr w:type="gramEnd"/>
            <w:r>
              <w:t xml:space="preserve"> these points have been checked and actioned </w:t>
            </w:r>
            <w:r>
              <w:rPr>
                <w:rStyle w:val="Emphasis-Table"/>
              </w:rPr>
              <w:t>before</w:t>
            </w:r>
            <w:r>
              <w:t xml:space="preserve"> installing SIMS ID.</w:t>
            </w:r>
          </w:p>
        </w:tc>
        <w:tc>
          <w:tcPr>
            <w:tcW w:w="130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097AB7A" w14:textId="77777777" w:rsidR="00E520DE" w:rsidRDefault="00E520DE">
            <w:pPr>
              <w:pStyle w:val="TableGraphic"/>
            </w:pPr>
          </w:p>
        </w:tc>
      </w:tr>
    </w:tbl>
    <w:p w14:paraId="0E0402B5" w14:textId="77777777" w:rsidR="00E520DE" w:rsidRDefault="00EE3BEB">
      <w:pPr>
        <w:pStyle w:val="Heading2"/>
      </w:pPr>
      <w:bookmarkStart w:id="15" w:name="O_121558"/>
      <w:bookmarkStart w:id="16" w:name="_Toc536789229"/>
      <w:bookmarkEnd w:id="15"/>
      <w:r>
        <w:t>Connecting your SIMS Server to SIMS ID</w:t>
      </w:r>
      <w:bookmarkEnd w:id="16"/>
    </w:p>
    <w:p w14:paraId="4AE87F5E" w14:textId="77777777" w:rsidR="00E520DE" w:rsidRDefault="00EE3BEB">
      <w:pPr>
        <w:pStyle w:val="Heading3"/>
      </w:pPr>
      <w:bookmarkStart w:id="17" w:name="O_121559"/>
      <w:bookmarkStart w:id="18" w:name="_Toc536789230"/>
      <w:bookmarkEnd w:id="17"/>
      <w:r>
        <w:t>Tasks for the IT Contact</w:t>
      </w:r>
      <w:bookmarkEnd w:id="18"/>
    </w:p>
    <w:p w14:paraId="546B1A08" w14:textId="77777777" w:rsidR="00E520DE" w:rsidRDefault="00EE3BEB">
      <w:pPr>
        <w:pStyle w:val="Warning"/>
        <w:keepNext/>
      </w:pPr>
      <w:r>
        <w:rPr>
          <w:rStyle w:val="WarningHeader"/>
        </w:rPr>
        <w:t xml:space="preserve">WARNING: </w:t>
      </w:r>
      <w:r>
        <w:t>You will receive an email from your SIMS ID engineer. The email will contain a link to three patches that must be applied to your school's main SIMS database.</w:t>
      </w:r>
    </w:p>
    <w:p w14:paraId="2BD2796D" w14:textId="77777777" w:rsidR="00E520DE" w:rsidRDefault="00EE3BEB">
      <w:pPr>
        <w:pStyle w:val="Warning"/>
        <w:keepNext/>
      </w:pPr>
      <w:r>
        <w:t xml:space="preserve">You are </w:t>
      </w:r>
      <w:r>
        <w:rPr>
          <w:rStyle w:val="Emphasis"/>
        </w:rPr>
        <w:t>strongly advised</w:t>
      </w:r>
      <w:r>
        <w:t xml:space="preserve"> to take a backup of your SIMS database before applying any new patches.</w:t>
      </w:r>
    </w:p>
    <w:p w14:paraId="4489203E" w14:textId="77777777" w:rsidR="00E520DE" w:rsidRDefault="00EE3BEB">
      <w:pPr>
        <w:pStyle w:val="ListNumber"/>
      </w:pPr>
      <w:r>
        <w:t>Download the files to a suitable location on the school's server.</w:t>
      </w:r>
    </w:p>
    <w:p w14:paraId="5BA6B59A" w14:textId="77777777" w:rsidR="00E520DE" w:rsidRDefault="00EE3BEB">
      <w:pPr>
        <w:pStyle w:val="ImportantNote"/>
      </w:pPr>
      <w:r>
        <w:rPr>
          <w:rStyle w:val="ImportantNoteHeader"/>
        </w:rPr>
        <w:t xml:space="preserve">IMPORTANT NOTE: </w:t>
      </w:r>
      <w:r>
        <w:t xml:space="preserve">Do </w:t>
      </w:r>
      <w:r>
        <w:rPr>
          <w:rStyle w:val="Emphasis"/>
        </w:rPr>
        <w:t>not</w:t>
      </w:r>
      <w:r>
        <w:t xml:space="preserve"> unzip the content of the zip file.</w:t>
      </w:r>
    </w:p>
    <w:p w14:paraId="2591AEF0" w14:textId="77777777" w:rsidR="00E520DE" w:rsidRDefault="00EE3BEB">
      <w:pPr>
        <w:pStyle w:val="ListNumber"/>
        <w:keepNext/>
      </w:pPr>
      <w:r>
        <w:t xml:space="preserve">From the desktop, select </w:t>
      </w:r>
      <w:r>
        <w:rPr>
          <w:rStyle w:val="MenuRoutes"/>
        </w:rPr>
        <w:t xml:space="preserve">Start | All Programs | SIMS Applications | dbUpgrade </w:t>
      </w:r>
      <w:r>
        <w:t xml:space="preserve">to display the </w:t>
      </w:r>
      <w:r>
        <w:rPr>
          <w:rStyle w:val="ScreenLabels"/>
        </w:rPr>
        <w:t>SIMS Database Upgrade Tool</w:t>
      </w:r>
      <w:r>
        <w:t>.</w:t>
      </w:r>
    </w:p>
    <w:p w14:paraId="60F0E66E" w14:textId="77777777" w:rsidR="00E520DE" w:rsidRDefault="00EE3BEB">
      <w:pPr>
        <w:pStyle w:val="GraphicsNoReplace"/>
      </w:pPr>
      <w:bookmarkStart w:id="19" w:name="O_116849"/>
      <w:r>
        <w:rPr>
          <w:noProof/>
        </w:rPr>
        <w:drawing>
          <wp:inline distT="0" distB="0" distL="0" distR="0">
            <wp:extent cx="4250055" cy="4108450"/>
            <wp:effectExtent l="19050" t="19050" r="17145" b="2540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0055" cy="4108450"/>
                    </a:xfrm>
                    <a:prstGeom prst="rect">
                      <a:avLst/>
                    </a:prstGeom>
                    <a:noFill/>
                    <a:ln w="6350" cmpd="sng">
                      <a:solidFill>
                        <a:srgbClr val="000000"/>
                      </a:solidFill>
                      <a:miter lim="800000"/>
                      <a:headEnd/>
                      <a:tailEnd/>
                    </a:ln>
                    <a:effectLst/>
                  </pic:spPr>
                </pic:pic>
              </a:graphicData>
            </a:graphic>
          </wp:inline>
        </w:drawing>
      </w:r>
      <w:bookmarkEnd w:id="19"/>
    </w:p>
    <w:p w14:paraId="14C50179" w14:textId="77777777" w:rsidR="00E520DE" w:rsidRDefault="00EE3BEB">
      <w:pPr>
        <w:pStyle w:val="ListNumber"/>
      </w:pPr>
      <w:r>
        <w:t xml:space="preserve">Select the </w:t>
      </w:r>
      <w:r>
        <w:rPr>
          <w:rStyle w:val="ScreenLabels"/>
        </w:rPr>
        <w:t>Run the following SIMS database upgrade file</w:t>
      </w:r>
      <w:r>
        <w:t xml:space="preserve"> radio button if the patches are to be run separately or select the </w:t>
      </w:r>
      <w:r>
        <w:rPr>
          <w:rStyle w:val="ScreenLabels"/>
        </w:rPr>
        <w:t>Run all SIMS database upgrade files in the following directory</w:t>
      </w:r>
      <w:r>
        <w:t xml:space="preserve"> radio button if the files have been saved away from other files and will be run together.</w:t>
      </w:r>
    </w:p>
    <w:p w14:paraId="64D64DEE" w14:textId="77777777" w:rsidR="00E520DE" w:rsidRDefault="00EE3BEB">
      <w:pPr>
        <w:pStyle w:val="ListNumber"/>
      </w:pPr>
      <w:r>
        <w:t xml:space="preserve">Click the </w:t>
      </w:r>
      <w:r>
        <w:rPr>
          <w:rStyle w:val="ButtonNames"/>
        </w:rPr>
        <w:t xml:space="preserve">Browse </w:t>
      </w:r>
      <w:r>
        <w:t>button adjacent to the selected radio button and navigate to the location of the stored email attachments.</w:t>
      </w:r>
    </w:p>
    <w:p w14:paraId="0C788E89" w14:textId="77777777" w:rsidR="00E520DE" w:rsidRDefault="00EE3BEB">
      <w:pPr>
        <w:pStyle w:val="ListNumber"/>
      </w:pPr>
      <w:r>
        <w:t xml:space="preserve">Select the </w:t>
      </w:r>
      <w:r>
        <w:rPr>
          <w:rStyle w:val="ButtonNames"/>
        </w:rPr>
        <w:t>Trusted</w:t>
      </w:r>
      <w:r>
        <w:t xml:space="preserve"> radio button and complete the </w:t>
      </w:r>
      <w:r>
        <w:rPr>
          <w:rStyle w:val="ScreenLabels"/>
        </w:rPr>
        <w:t>Server Name</w:t>
      </w:r>
      <w:r>
        <w:t xml:space="preserve"> and </w:t>
      </w:r>
      <w:r>
        <w:rPr>
          <w:rStyle w:val="ScreenLabels"/>
        </w:rPr>
        <w:t>Database Name</w:t>
      </w:r>
      <w:r>
        <w:t xml:space="preserve"> fields.</w:t>
      </w:r>
    </w:p>
    <w:p w14:paraId="0800E6E7" w14:textId="77777777" w:rsidR="00E520DE" w:rsidRDefault="00EE3BEB">
      <w:pPr>
        <w:pStyle w:val="ListContinue"/>
      </w:pPr>
      <w:r>
        <w:t xml:space="preserve">If these fields do not complete automatically, the </w:t>
      </w:r>
      <w:r>
        <w:rPr>
          <w:rStyle w:val="ScreenLabels"/>
        </w:rPr>
        <w:t>Server Name</w:t>
      </w:r>
      <w:r>
        <w:t xml:space="preserve"> and </w:t>
      </w:r>
      <w:r>
        <w:rPr>
          <w:rStyle w:val="ScreenLabels"/>
        </w:rPr>
        <w:t>Database Name</w:t>
      </w:r>
      <w:r>
        <w:t xml:space="preserve"> can be found in the </w:t>
      </w:r>
      <w:r>
        <w:rPr>
          <w:rStyle w:val="Examples"/>
        </w:rPr>
        <w:t xml:space="preserve">connect.ini </w:t>
      </w:r>
      <w:r>
        <w:t xml:space="preserve">file in the </w:t>
      </w:r>
      <w:r>
        <w:rPr>
          <w:rStyle w:val="Examples"/>
        </w:rPr>
        <w:t xml:space="preserve">SIMS </w:t>
      </w:r>
      <w:r>
        <w:t>folder on the SIMS server.</w:t>
      </w:r>
    </w:p>
    <w:p w14:paraId="25A6EA2F" w14:textId="77777777" w:rsidR="00E520DE" w:rsidRDefault="00EE3BEB">
      <w:pPr>
        <w:pStyle w:val="ListNumber"/>
      </w:pPr>
      <w:r>
        <w:t xml:space="preserve">Click the </w:t>
      </w:r>
      <w:r>
        <w:rPr>
          <w:rStyle w:val="ButtonNames"/>
        </w:rPr>
        <w:t>Login</w:t>
      </w:r>
      <w:r>
        <w:t xml:space="preserve"> button to display a message that confirms the upgrade you are about to perform.</w:t>
      </w:r>
    </w:p>
    <w:p w14:paraId="0F72E4BE" w14:textId="77777777" w:rsidR="00E520DE" w:rsidRDefault="00EE3BEB">
      <w:pPr>
        <w:pStyle w:val="ListNumber"/>
      </w:pPr>
      <w:r>
        <w:t xml:space="preserve">Click the </w:t>
      </w:r>
      <w:r>
        <w:rPr>
          <w:rStyle w:val="ScreenLabels"/>
        </w:rPr>
        <w:t>Install</w:t>
      </w:r>
      <w:r>
        <w:t xml:space="preserve"> button to continue.</w:t>
      </w:r>
    </w:p>
    <w:p w14:paraId="45BE146E" w14:textId="77777777" w:rsidR="00E520DE" w:rsidRDefault="00EE3BEB">
      <w:pPr>
        <w:pStyle w:val="ListNumber"/>
      </w:pPr>
      <w:r>
        <w:t xml:space="preserve">If the patch installation is successful, the </w:t>
      </w:r>
      <w:r>
        <w:rPr>
          <w:rStyle w:val="ScreenLabels"/>
        </w:rPr>
        <w:t xml:space="preserve">Your database has been updated </w:t>
      </w:r>
      <w:r>
        <w:t>message is displayed.</w:t>
      </w:r>
    </w:p>
    <w:p w14:paraId="28229DC6" w14:textId="77777777" w:rsidR="00E520DE" w:rsidRDefault="00EE3BEB">
      <w:pPr>
        <w:pStyle w:val="BodyText"/>
      </w:pPr>
      <w:r>
        <w:rPr>
          <w:rStyle w:val="ScreenLabels"/>
        </w:rPr>
        <w:t>Installing the SIMS Online Services Client</w:t>
      </w:r>
    </w:p>
    <w:p w14:paraId="530B784A" w14:textId="77777777" w:rsidR="00E520DE" w:rsidRDefault="00EE3BEB">
      <w:pPr>
        <w:pStyle w:val="ImportantNote"/>
      </w:pPr>
      <w:r>
        <w:rPr>
          <w:rStyle w:val="ImportantNoteHeader"/>
        </w:rPr>
        <w:t xml:space="preserve">IMPORTANT NOTES: </w:t>
      </w:r>
      <w:r>
        <w:t xml:space="preserve">The patches </w:t>
      </w:r>
      <w:r>
        <w:rPr>
          <w:rStyle w:val="Emphasis"/>
        </w:rPr>
        <w:t>must</w:t>
      </w:r>
      <w:r>
        <w:t xml:space="preserve"> be uploaded </w:t>
      </w:r>
      <w:r>
        <w:rPr>
          <w:rStyle w:val="Emphasis"/>
        </w:rPr>
        <w:t>before</w:t>
      </w:r>
      <w:r>
        <w:t xml:space="preserve"> running the SIMS Online Services Client with SIMS Services Manager because the patches contain the licences required to allow the package to be installed.</w:t>
      </w:r>
    </w:p>
    <w:p w14:paraId="7A129408" w14:textId="77777777" w:rsidR="00E520DE" w:rsidRDefault="00EE3BEB">
      <w:pPr>
        <w:pStyle w:val="ImportantNote"/>
      </w:pPr>
      <w:r>
        <w:t>Once SIMS Services Manager has been upgraded to the most recent version, the SIMS Online Services Client can be installed.</w:t>
      </w:r>
    </w:p>
    <w:p w14:paraId="35C5FF5A" w14:textId="77777777" w:rsidR="00E520DE" w:rsidRDefault="00EE3BEB">
      <w:pPr>
        <w:pStyle w:val="ListNumber"/>
        <w:numPr>
          <w:ilvl w:val="0"/>
          <w:numId w:val="33"/>
        </w:numPr>
      </w:pPr>
      <w:r>
        <w:t xml:space="preserve">Open the school's SIMS Services Manager by selecting </w:t>
      </w:r>
      <w:r>
        <w:rPr>
          <w:rStyle w:val="MenuRoutes"/>
        </w:rPr>
        <w:t>Start | All Programs | SIMS Applications | SIMS Services Manager</w:t>
      </w:r>
      <w:r>
        <w:t>.</w:t>
      </w:r>
    </w:p>
    <w:p w14:paraId="07E1F0B2" w14:textId="77777777" w:rsidR="00E520DE" w:rsidRDefault="00EE3BEB">
      <w:pPr>
        <w:pStyle w:val="ListNumber"/>
        <w:keepNext/>
      </w:pPr>
      <w:r>
        <w:t xml:space="preserve">Click the </w:t>
      </w:r>
      <w:r>
        <w:rPr>
          <w:rStyle w:val="ButtonNames"/>
        </w:rPr>
        <w:t xml:space="preserve">Manage Packages </w:t>
      </w:r>
      <w:r>
        <w:t xml:space="preserve">button to display the </w:t>
      </w:r>
      <w:r>
        <w:rPr>
          <w:rStyle w:val="ScreenLabels"/>
        </w:rPr>
        <w:t xml:space="preserve">Manage Packages </w:t>
      </w:r>
      <w:r>
        <w:t>page. Your packages should now be displayed.</w:t>
      </w:r>
    </w:p>
    <w:p w14:paraId="01DB9DB5" w14:textId="77777777" w:rsidR="00E520DE" w:rsidRDefault="00EE3BEB">
      <w:pPr>
        <w:pStyle w:val="ListContinue"/>
      </w:pPr>
      <w:r>
        <w:t xml:space="preserve">If your packages are not displayed, this can be caused by SIMS Services Manager not being able to access your school's SIMS database. If this is the case, please follow the advice in the following topic (please see </w:t>
      </w:r>
      <w:r>
        <w:rPr>
          <w:i/>
        </w:rPr>
        <w:fldChar w:fldCharType="begin"/>
      </w:r>
      <w:r>
        <w:rPr>
          <w:i/>
        </w:rPr>
        <w:instrText xml:space="preserve"> REF _Ref455554532 \h  \* MERGEFORMAT </w:instrText>
      </w:r>
      <w:r>
        <w:rPr>
          <w:i/>
        </w:rPr>
      </w:r>
      <w:r>
        <w:rPr>
          <w:i/>
        </w:rPr>
        <w:fldChar w:fldCharType="separate"/>
      </w:r>
      <w:r w:rsidR="004275F4" w:rsidRPr="004275F4">
        <w:rPr>
          <w:i/>
        </w:rPr>
        <w:t>Adding a School</w:t>
      </w:r>
      <w:r>
        <w:rPr>
          <w:i/>
        </w:rPr>
        <w:fldChar w:fldCharType="end"/>
      </w:r>
      <w:r>
        <w:t xml:space="preserve"> on page </w:t>
      </w:r>
      <w:r>
        <w:rPr>
          <w:i/>
        </w:rPr>
        <w:fldChar w:fldCharType="begin"/>
      </w:r>
      <w:r>
        <w:rPr>
          <w:i/>
        </w:rPr>
        <w:instrText xml:space="preserve"> PAGEREF _Ref455554535 \h </w:instrText>
      </w:r>
      <w:r>
        <w:rPr>
          <w:i/>
        </w:rPr>
      </w:r>
      <w:r>
        <w:rPr>
          <w:i/>
        </w:rPr>
        <w:fldChar w:fldCharType="separate"/>
      </w:r>
      <w:r w:rsidR="004275F4">
        <w:rPr>
          <w:i/>
          <w:noProof/>
        </w:rPr>
        <w:t>11</w:t>
      </w:r>
      <w:r>
        <w:rPr>
          <w:i/>
        </w:rPr>
        <w:fldChar w:fldCharType="end"/>
      </w:r>
      <w:r>
        <w:t>).</w:t>
      </w:r>
    </w:p>
    <w:p w14:paraId="613DCF57" w14:textId="77777777" w:rsidR="00E520DE" w:rsidRDefault="00EE3BEB">
      <w:pPr>
        <w:pStyle w:val="GraphicsNoReplace"/>
      </w:pPr>
      <w:bookmarkStart w:id="20" w:name="O_116889"/>
      <w:r>
        <w:rPr>
          <w:noProof/>
        </w:rPr>
        <w:drawing>
          <wp:inline distT="0" distB="0" distL="0" distR="0">
            <wp:extent cx="4855210" cy="1056005"/>
            <wp:effectExtent l="19050" t="19050" r="21590" b="1079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5210" cy="1056005"/>
                    </a:xfrm>
                    <a:prstGeom prst="rect">
                      <a:avLst/>
                    </a:prstGeom>
                    <a:noFill/>
                    <a:ln w="6350" cmpd="sng">
                      <a:solidFill>
                        <a:srgbClr val="000000"/>
                      </a:solidFill>
                      <a:miter lim="800000"/>
                      <a:headEnd/>
                      <a:tailEnd/>
                    </a:ln>
                    <a:effectLst/>
                  </pic:spPr>
                </pic:pic>
              </a:graphicData>
            </a:graphic>
          </wp:inline>
        </w:drawing>
      </w:r>
      <w:bookmarkEnd w:id="20"/>
    </w:p>
    <w:p w14:paraId="1B482B5B" w14:textId="77777777" w:rsidR="00E520DE" w:rsidRDefault="00EE3BEB">
      <w:pPr>
        <w:pStyle w:val="ListNumber"/>
        <w:keepNext/>
      </w:pPr>
      <w:r>
        <w:t xml:space="preserve">Select the required package by selecting the check box and clicking the </w:t>
      </w:r>
      <w:r>
        <w:rPr>
          <w:rStyle w:val="ButtonNames"/>
        </w:rPr>
        <w:t xml:space="preserve">Install Selected </w:t>
      </w:r>
      <w:r>
        <w:t xml:space="preserve">button. A notice will be displayed regarding </w:t>
      </w:r>
      <w:r>
        <w:rPr>
          <w:rStyle w:val="ScreenLabels"/>
        </w:rPr>
        <w:t>Applying Choices</w:t>
      </w:r>
      <w:r>
        <w:t>.</w:t>
      </w:r>
    </w:p>
    <w:p w14:paraId="3AB3F802" w14:textId="77777777" w:rsidR="00E520DE" w:rsidRDefault="00EE3BEB">
      <w:pPr>
        <w:pStyle w:val="ListNumber"/>
        <w:keepNext/>
      </w:pPr>
      <w:r>
        <w:t xml:space="preserve">Select the </w:t>
      </w:r>
      <w:r>
        <w:rPr>
          <w:rStyle w:val="ScreenLabels"/>
        </w:rPr>
        <w:t>SIMS Online Services Client</w:t>
      </w:r>
      <w:r>
        <w:t xml:space="preserve"> package by selecting its check box. Other packages might be listed but SIMS ID requires only the SIMS Online Services Client package to be installed.</w:t>
      </w:r>
    </w:p>
    <w:p w14:paraId="253E362D" w14:textId="77777777" w:rsidR="00E520DE" w:rsidRDefault="00EE3BEB">
      <w:pPr>
        <w:pStyle w:val="ListNumber"/>
      </w:pPr>
      <w:r>
        <w:t xml:space="preserve">Click the </w:t>
      </w:r>
      <w:r>
        <w:rPr>
          <w:rStyle w:val="ButtonNames"/>
        </w:rPr>
        <w:t>Install Selected</w:t>
      </w:r>
      <w:r>
        <w:t xml:space="preserve"> button. A notice is displayed regarding </w:t>
      </w:r>
      <w:r>
        <w:rPr>
          <w:rStyle w:val="ScreenLabels"/>
        </w:rPr>
        <w:t>Applying Choices</w:t>
      </w:r>
      <w:r>
        <w:t>.</w:t>
      </w:r>
    </w:p>
    <w:p w14:paraId="5EB120D5" w14:textId="77777777" w:rsidR="00E520DE" w:rsidRDefault="00EE3BEB">
      <w:pPr>
        <w:pStyle w:val="GraphicsNoReplace"/>
      </w:pPr>
      <w:bookmarkStart w:id="21" w:name="O_116890"/>
      <w:r>
        <w:rPr>
          <w:noProof/>
        </w:rPr>
        <w:drawing>
          <wp:inline distT="0" distB="0" distL="0" distR="0">
            <wp:extent cx="4211320" cy="1558290"/>
            <wp:effectExtent l="19050" t="19050" r="17780" b="2286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1320" cy="1558290"/>
                    </a:xfrm>
                    <a:prstGeom prst="rect">
                      <a:avLst/>
                    </a:prstGeom>
                    <a:noFill/>
                    <a:ln w="6350" cmpd="sng">
                      <a:solidFill>
                        <a:srgbClr val="000000"/>
                      </a:solidFill>
                      <a:miter lim="800000"/>
                      <a:headEnd/>
                      <a:tailEnd/>
                    </a:ln>
                    <a:effectLst/>
                  </pic:spPr>
                </pic:pic>
              </a:graphicData>
            </a:graphic>
          </wp:inline>
        </w:drawing>
      </w:r>
      <w:bookmarkEnd w:id="21"/>
    </w:p>
    <w:p w14:paraId="4C4565F7" w14:textId="77777777" w:rsidR="00E520DE" w:rsidRDefault="00EE3BEB">
      <w:pPr>
        <w:pStyle w:val="ListNumber"/>
        <w:keepNext/>
      </w:pPr>
      <w:r>
        <w:t xml:space="preserve">Return to the </w:t>
      </w:r>
      <w:r>
        <w:rPr>
          <w:rStyle w:val="ScreenLabels"/>
        </w:rPr>
        <w:t>Home</w:t>
      </w:r>
      <w:r>
        <w:t xml:space="preserve"> page to view whether the package has been applied. If the package is not displayed, continue to refresh. The </w:t>
      </w:r>
      <w:r>
        <w:rPr>
          <w:rStyle w:val="ScreenLabels"/>
        </w:rPr>
        <w:t>Status</w:t>
      </w:r>
      <w:r>
        <w:t xml:space="preserve"> will show as </w:t>
      </w:r>
      <w:r>
        <w:rPr>
          <w:rStyle w:val="ScreenLabels"/>
        </w:rPr>
        <w:t>Transitioning</w:t>
      </w:r>
      <w:r>
        <w:t xml:space="preserve"> if the page is not refreshed.</w:t>
      </w:r>
    </w:p>
    <w:p w14:paraId="1D65A5BA" w14:textId="77777777" w:rsidR="00E520DE" w:rsidRDefault="00EE3BEB">
      <w:pPr>
        <w:pStyle w:val="GraphicsNoReplace"/>
      </w:pPr>
      <w:bookmarkStart w:id="22" w:name="O_116891"/>
      <w:r>
        <w:rPr>
          <w:noProof/>
        </w:rPr>
        <w:drawing>
          <wp:inline distT="0" distB="0" distL="0" distR="0">
            <wp:extent cx="4867910" cy="2060575"/>
            <wp:effectExtent l="19050" t="19050" r="27940" b="15875"/>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7910" cy="2060575"/>
                    </a:xfrm>
                    <a:prstGeom prst="rect">
                      <a:avLst/>
                    </a:prstGeom>
                    <a:noFill/>
                    <a:ln w="6350" cmpd="sng">
                      <a:solidFill>
                        <a:srgbClr val="000000"/>
                      </a:solidFill>
                      <a:miter lim="800000"/>
                      <a:headEnd/>
                      <a:tailEnd/>
                    </a:ln>
                    <a:effectLst/>
                  </pic:spPr>
                </pic:pic>
              </a:graphicData>
            </a:graphic>
          </wp:inline>
        </w:drawing>
      </w:r>
      <w:bookmarkEnd w:id="22"/>
    </w:p>
    <w:p w14:paraId="5F9380BF" w14:textId="77777777" w:rsidR="00E520DE" w:rsidRDefault="00EE3BEB">
      <w:pPr>
        <w:pStyle w:val="Note"/>
      </w:pPr>
      <w:r>
        <w:rPr>
          <w:rStyle w:val="NoteHeader"/>
        </w:rPr>
        <w:t xml:space="preserve">NOTE: </w:t>
      </w:r>
      <w:r>
        <w:t>If you are experiencing problems with the installation, we may ask you to check the logs. These are located along the SIMS Services Manager toolbar.</w:t>
      </w:r>
    </w:p>
    <w:p w14:paraId="38BF17B9" w14:textId="77777777" w:rsidR="00E520DE" w:rsidRDefault="00EE3BEB">
      <w:pPr>
        <w:pStyle w:val="ListNumber"/>
        <w:keepNext/>
      </w:pPr>
      <w:r>
        <w:t xml:space="preserve">Open SIMS Services Manager and click the menu icon in the </w:t>
      </w:r>
      <w:r>
        <w:rPr>
          <w:rStyle w:val="ScreenLabels"/>
        </w:rPr>
        <w:t>Actions</w:t>
      </w:r>
      <w:r>
        <w:t xml:space="preserve"> column for the </w:t>
      </w:r>
      <w:r>
        <w:rPr>
          <w:rStyle w:val="ScreenLabels"/>
        </w:rPr>
        <w:t>SIMS Online Services Client</w:t>
      </w:r>
      <w:r>
        <w:t xml:space="preserve"> package.</w:t>
      </w:r>
    </w:p>
    <w:p w14:paraId="15FDE31C" w14:textId="77777777" w:rsidR="00E520DE" w:rsidRDefault="00EE3BEB">
      <w:pPr>
        <w:pStyle w:val="GraphicsNoReplace"/>
      </w:pPr>
      <w:bookmarkStart w:id="23" w:name="O_116909"/>
      <w:r>
        <w:rPr>
          <w:noProof/>
        </w:rPr>
        <w:drawing>
          <wp:inline distT="0" distB="0" distL="0" distR="0">
            <wp:extent cx="4867910" cy="1725930"/>
            <wp:effectExtent l="19050" t="19050" r="27940" b="2667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7910" cy="1725930"/>
                    </a:xfrm>
                    <a:prstGeom prst="rect">
                      <a:avLst/>
                    </a:prstGeom>
                    <a:noFill/>
                    <a:ln w="6350" cmpd="sng">
                      <a:solidFill>
                        <a:srgbClr val="000000"/>
                      </a:solidFill>
                      <a:miter lim="800000"/>
                      <a:headEnd/>
                      <a:tailEnd/>
                    </a:ln>
                    <a:effectLst/>
                  </pic:spPr>
                </pic:pic>
              </a:graphicData>
            </a:graphic>
          </wp:inline>
        </w:drawing>
      </w:r>
      <w:bookmarkEnd w:id="23"/>
    </w:p>
    <w:p w14:paraId="47FE66EA" w14:textId="77777777" w:rsidR="00E520DE" w:rsidRDefault="00EE3BEB">
      <w:pPr>
        <w:pStyle w:val="ListContinue"/>
        <w:keepNext/>
      </w:pPr>
      <w:r>
        <w:t>This shows the schools that are licensed for this product.</w:t>
      </w:r>
    </w:p>
    <w:p w14:paraId="05BEEC43" w14:textId="77777777" w:rsidR="00E520DE" w:rsidRDefault="00EE3BEB">
      <w:pPr>
        <w:pStyle w:val="GraphicsNoReplace"/>
      </w:pPr>
      <w:bookmarkStart w:id="24" w:name="O_116893"/>
      <w:r>
        <w:rPr>
          <w:noProof/>
        </w:rPr>
        <w:drawing>
          <wp:inline distT="0" distB="0" distL="0" distR="0">
            <wp:extent cx="4610735" cy="1970405"/>
            <wp:effectExtent l="19050" t="19050" r="18415" b="10795"/>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0735" cy="1970405"/>
                    </a:xfrm>
                    <a:prstGeom prst="rect">
                      <a:avLst/>
                    </a:prstGeom>
                    <a:noFill/>
                    <a:ln w="6350" cmpd="sng">
                      <a:solidFill>
                        <a:srgbClr val="000000"/>
                      </a:solidFill>
                      <a:miter lim="800000"/>
                      <a:headEnd/>
                      <a:tailEnd/>
                    </a:ln>
                    <a:effectLst/>
                  </pic:spPr>
                </pic:pic>
              </a:graphicData>
            </a:graphic>
          </wp:inline>
        </w:drawing>
      </w:r>
      <w:bookmarkEnd w:id="24"/>
    </w:p>
    <w:p w14:paraId="087A843C" w14:textId="77777777" w:rsidR="00E520DE" w:rsidRDefault="00EE3BEB">
      <w:pPr>
        <w:pStyle w:val="ListNumber"/>
        <w:keepNext/>
      </w:pPr>
      <w:r>
        <w:t xml:space="preserve">Click the </w:t>
      </w:r>
      <w:r>
        <w:rPr>
          <w:rStyle w:val="ScreenLabels"/>
        </w:rPr>
        <w:t>Configure</w:t>
      </w:r>
      <w:r>
        <w:t xml:space="preserve"> icon to display the </w:t>
      </w:r>
      <w:r>
        <w:rPr>
          <w:rStyle w:val="ScreenLabels"/>
        </w:rPr>
        <w:t>Configuration</w:t>
      </w:r>
      <w:r>
        <w:t xml:space="preserve"> dialog.</w:t>
      </w:r>
    </w:p>
    <w:p w14:paraId="5F2FA69F" w14:textId="77777777" w:rsidR="00E520DE" w:rsidRDefault="00EE3BEB">
      <w:pPr>
        <w:pStyle w:val="GraphicsNoReplace"/>
      </w:pPr>
      <w:bookmarkStart w:id="25" w:name="O_116910"/>
      <w:r>
        <w:rPr>
          <w:noProof/>
        </w:rPr>
        <w:drawing>
          <wp:inline distT="0" distB="0" distL="0" distR="0">
            <wp:extent cx="4250055" cy="1970405"/>
            <wp:effectExtent l="19050" t="19050" r="17145" b="1079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0055" cy="1970405"/>
                    </a:xfrm>
                    <a:prstGeom prst="rect">
                      <a:avLst/>
                    </a:prstGeom>
                    <a:noFill/>
                    <a:ln w="6350" cmpd="sng">
                      <a:solidFill>
                        <a:srgbClr val="000000"/>
                      </a:solidFill>
                      <a:miter lim="800000"/>
                      <a:headEnd/>
                      <a:tailEnd/>
                    </a:ln>
                    <a:effectLst/>
                  </pic:spPr>
                </pic:pic>
              </a:graphicData>
            </a:graphic>
          </wp:inline>
        </w:drawing>
      </w:r>
      <w:bookmarkEnd w:id="25"/>
    </w:p>
    <w:p w14:paraId="4217FDC6" w14:textId="77777777" w:rsidR="00E520DE" w:rsidRDefault="00EE3BEB">
      <w:pPr>
        <w:pStyle w:val="ListNumber"/>
      </w:pPr>
      <w:r>
        <w:t xml:space="preserve">You will have received an email from the SIMS ID engineer, containing a </w:t>
      </w:r>
      <w:r>
        <w:rPr>
          <w:rStyle w:val="ScreenLabels"/>
        </w:rPr>
        <w:t xml:space="preserve">Client ID </w:t>
      </w:r>
      <w:r>
        <w:t xml:space="preserve">and </w:t>
      </w:r>
      <w:r>
        <w:rPr>
          <w:rStyle w:val="ScreenLabels"/>
        </w:rPr>
        <w:t>Client Secret</w:t>
      </w:r>
      <w:r>
        <w:t xml:space="preserve">. Copy the codes from this email into the fields in SIMS Services Manager and click the </w:t>
      </w:r>
      <w:r>
        <w:rPr>
          <w:rStyle w:val="ButtonNames"/>
        </w:rPr>
        <w:t xml:space="preserve">Save </w:t>
      </w:r>
      <w:r>
        <w:t>button.</w:t>
      </w:r>
    </w:p>
    <w:p w14:paraId="2D6F70DE" w14:textId="77777777" w:rsidR="00E520DE" w:rsidRDefault="00EE3BEB">
      <w:pPr>
        <w:pStyle w:val="ListContinue"/>
      </w:pPr>
      <w:r>
        <w:t>The data transfer will now take place.</w:t>
      </w:r>
    </w:p>
    <w:p w14:paraId="2749C99E" w14:textId="77777777" w:rsidR="00E520DE" w:rsidRDefault="00EE3BEB">
      <w:pPr>
        <w:pStyle w:val="ImportantNote"/>
      </w:pPr>
      <w:r>
        <w:rPr>
          <w:rStyle w:val="ImportantNoteHeader"/>
        </w:rPr>
        <w:t>IMPORTANT NOTE:</w:t>
      </w:r>
      <w:r>
        <w:t xml:space="preserve"> It can take several minutes to complete the data transfer between SIMS and SIMS ID.</w:t>
      </w:r>
    </w:p>
    <w:p w14:paraId="54C88B7D" w14:textId="77777777" w:rsidR="00E520DE" w:rsidRDefault="00EE3BEB">
      <w:pPr>
        <w:pStyle w:val="Heading2"/>
      </w:pPr>
      <w:bookmarkStart w:id="26" w:name="_Toc452985327"/>
      <w:bookmarkStart w:id="27" w:name="_Toc452985902"/>
      <w:bookmarkStart w:id="28" w:name="_Ref455554532"/>
      <w:bookmarkStart w:id="29" w:name="_Ref455554535"/>
      <w:bookmarkStart w:id="30" w:name="_Toc536789231"/>
      <w:r>
        <w:t>Adding a School</w:t>
      </w:r>
      <w:bookmarkEnd w:id="26"/>
      <w:bookmarkEnd w:id="27"/>
      <w:bookmarkEnd w:id="28"/>
      <w:bookmarkEnd w:id="29"/>
      <w:bookmarkEnd w:id="30"/>
    </w:p>
    <w:p w14:paraId="2C9C1320" w14:textId="77777777" w:rsidR="00E520DE" w:rsidRDefault="00EE3BEB">
      <w:pPr>
        <w:pStyle w:val="BodyText"/>
        <w:keepNext/>
      </w:pPr>
      <w:r>
        <w:t xml:space="preserve">The </w:t>
      </w:r>
      <w:r>
        <w:rPr>
          <w:rStyle w:val="ScreenLabels"/>
        </w:rPr>
        <w:t xml:space="preserve">Schools </w:t>
      </w:r>
      <w:r>
        <w:t>page displays a list of schools that have a SIMS database (</w:t>
      </w:r>
      <w:r>
        <w:rPr>
          <w:rStyle w:val="ScreenLabels"/>
        </w:rPr>
        <w:t>School Name</w:t>
      </w:r>
      <w:r>
        <w:t>). From here, school details can be added.</w:t>
      </w:r>
    </w:p>
    <w:p w14:paraId="7A968EDC" w14:textId="77777777" w:rsidR="00E520DE" w:rsidRDefault="00EE3BEB">
      <w:pPr>
        <w:pStyle w:val="ListNumber"/>
        <w:keepNext/>
        <w:numPr>
          <w:ilvl w:val="0"/>
          <w:numId w:val="34"/>
        </w:numPr>
      </w:pPr>
      <w:r>
        <w:t xml:space="preserve">Open the </w:t>
      </w:r>
      <w:r>
        <w:rPr>
          <w:rStyle w:val="ScreenLabels"/>
        </w:rPr>
        <w:t xml:space="preserve">Schools </w:t>
      </w:r>
      <w:r>
        <w:t>page.</w:t>
      </w:r>
    </w:p>
    <w:p w14:paraId="7CF37EC3" w14:textId="77777777" w:rsidR="00E520DE" w:rsidRDefault="00EE3BEB">
      <w:pPr>
        <w:pStyle w:val="GraphicsNoReplace"/>
      </w:pPr>
      <w:bookmarkStart w:id="31" w:name="O_115458"/>
      <w:r>
        <w:rPr>
          <w:noProof/>
        </w:rPr>
        <w:drawing>
          <wp:inline distT="0" distB="0" distL="0" distR="0">
            <wp:extent cx="4860290" cy="1152525"/>
            <wp:effectExtent l="19050" t="19050" r="16510" b="2857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0290" cy="1152525"/>
                    </a:xfrm>
                    <a:prstGeom prst="rect">
                      <a:avLst/>
                    </a:prstGeom>
                    <a:noFill/>
                    <a:ln w="6350" cmpd="sng">
                      <a:solidFill>
                        <a:srgbClr val="000000"/>
                      </a:solidFill>
                      <a:miter lim="800000"/>
                      <a:headEnd/>
                      <a:tailEnd/>
                    </a:ln>
                    <a:effectLst/>
                  </pic:spPr>
                </pic:pic>
              </a:graphicData>
            </a:graphic>
          </wp:inline>
        </w:drawing>
      </w:r>
      <w:bookmarkEnd w:id="31"/>
    </w:p>
    <w:p w14:paraId="2452EDF6" w14:textId="77777777" w:rsidR="00E520DE" w:rsidRDefault="00EE3BEB">
      <w:pPr>
        <w:pStyle w:val="ListNumber"/>
        <w:keepNext/>
      </w:pPr>
      <w:r>
        <w:t xml:space="preserve">Click the </w:t>
      </w:r>
      <w:r>
        <w:rPr>
          <w:rStyle w:val="ButtonNames"/>
        </w:rPr>
        <w:t xml:space="preserve">Add School </w:t>
      </w:r>
      <w:r>
        <w:t xml:space="preserve">button to display the </w:t>
      </w:r>
      <w:r>
        <w:rPr>
          <w:rStyle w:val="ScreenLabels"/>
        </w:rPr>
        <w:t xml:space="preserve">Update School </w:t>
      </w:r>
      <w:r>
        <w:t>dialog.</w:t>
      </w:r>
    </w:p>
    <w:p w14:paraId="1C7FB83B" w14:textId="77777777" w:rsidR="00E520DE" w:rsidRDefault="00EE3BEB">
      <w:pPr>
        <w:pStyle w:val="GraphicsNoReplace"/>
      </w:pPr>
      <w:bookmarkStart w:id="32" w:name="O_116697"/>
      <w:r>
        <w:rPr>
          <w:noProof/>
        </w:rPr>
        <w:drawing>
          <wp:inline distT="0" distB="0" distL="0" distR="0">
            <wp:extent cx="4860290" cy="5198110"/>
            <wp:effectExtent l="19050" t="19050" r="16510" b="2159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60290" cy="5198110"/>
                    </a:xfrm>
                    <a:prstGeom prst="rect">
                      <a:avLst/>
                    </a:prstGeom>
                    <a:noFill/>
                    <a:ln w="6350" cmpd="sng">
                      <a:solidFill>
                        <a:srgbClr val="000000"/>
                      </a:solidFill>
                      <a:miter lim="800000"/>
                      <a:headEnd/>
                      <a:tailEnd/>
                    </a:ln>
                    <a:effectLst/>
                  </pic:spPr>
                </pic:pic>
              </a:graphicData>
            </a:graphic>
          </wp:inline>
        </w:drawing>
      </w:r>
      <w:bookmarkEnd w:id="32"/>
    </w:p>
    <w:p w14:paraId="6ACB7C4F" w14:textId="77777777" w:rsidR="00E520DE" w:rsidRDefault="00EE3BEB">
      <w:pPr>
        <w:pStyle w:val="ListNumber"/>
      </w:pPr>
      <w:r>
        <w:t xml:space="preserve">Enter the </w:t>
      </w:r>
      <w:r>
        <w:rPr>
          <w:rStyle w:val="ScreenLabels"/>
        </w:rPr>
        <w:t>School Name</w:t>
      </w:r>
      <w:r>
        <w:t xml:space="preserve">, </w:t>
      </w:r>
      <w:r>
        <w:rPr>
          <w:rStyle w:val="ScreenLabels"/>
        </w:rPr>
        <w:t xml:space="preserve">Server Name </w:t>
      </w:r>
      <w:r>
        <w:t xml:space="preserve">and </w:t>
      </w:r>
      <w:r>
        <w:rPr>
          <w:rStyle w:val="ScreenLabels"/>
        </w:rPr>
        <w:t>Database Name</w:t>
      </w:r>
      <w:r>
        <w:t>.</w:t>
      </w:r>
    </w:p>
    <w:p w14:paraId="1B6CCA7A" w14:textId="77777777" w:rsidR="00E520DE" w:rsidRDefault="00EE3BEB">
      <w:pPr>
        <w:pStyle w:val="ListNumber"/>
      </w:pPr>
      <w:r>
        <w:t xml:space="preserve">Select the check box if you want to </w:t>
      </w:r>
      <w:r>
        <w:rPr>
          <w:rStyle w:val="ScreenLabels"/>
        </w:rPr>
        <w:t xml:space="preserve">Use Windows Authentication </w:t>
      </w:r>
      <w:r>
        <w:t xml:space="preserve">and the default Windows account running SSM. Optionally if you want to connect to the SIMS database with a SQL account, enter the </w:t>
      </w:r>
      <w:r>
        <w:rPr>
          <w:rStyle w:val="ScreenLabels"/>
        </w:rPr>
        <w:t xml:space="preserve">Username </w:t>
      </w:r>
      <w:r>
        <w:t xml:space="preserve">and </w:t>
      </w:r>
      <w:r>
        <w:rPr>
          <w:rStyle w:val="ScreenLabels"/>
        </w:rPr>
        <w:t>Password</w:t>
      </w:r>
      <w:r>
        <w:t>.</w:t>
      </w:r>
    </w:p>
    <w:p w14:paraId="37A073D3" w14:textId="77777777" w:rsidR="00E520DE" w:rsidRDefault="00EE3BEB">
      <w:pPr>
        <w:pStyle w:val="Note"/>
      </w:pPr>
      <w:r>
        <w:rPr>
          <w:rStyle w:val="NoteHeader"/>
        </w:rPr>
        <w:t xml:space="preserve">NOTES: </w:t>
      </w:r>
      <w:r>
        <w:t>This cannot be a SIMS account.</w:t>
      </w:r>
    </w:p>
    <w:p w14:paraId="218846C3" w14:textId="77777777" w:rsidR="00E520DE" w:rsidRDefault="00EE3BEB">
      <w:pPr>
        <w:pStyle w:val="Note"/>
      </w:pPr>
      <w:r>
        <w:t>If you specify a SQL username, you must also provide a SQL account with SA (or equivalent) permission to grant the right to the SQL account. Please note that this should be completed only if the account does not already have the sims service role. The UI will prompt you for this.</w:t>
      </w:r>
    </w:p>
    <w:p w14:paraId="040F69E8" w14:textId="77777777" w:rsidR="00E520DE" w:rsidRDefault="00EE3BEB">
      <w:pPr>
        <w:pStyle w:val="ListNumber"/>
      </w:pPr>
      <w:r>
        <w:t xml:space="preserve">Click the </w:t>
      </w:r>
      <w:r>
        <w:rPr>
          <w:rStyle w:val="ButtonNames"/>
        </w:rPr>
        <w:t xml:space="preserve">Save </w:t>
      </w:r>
      <w:r>
        <w:t xml:space="preserve">button to return to the </w:t>
      </w:r>
      <w:r>
        <w:rPr>
          <w:rStyle w:val="ScreenLabels"/>
        </w:rPr>
        <w:t xml:space="preserve">Schools </w:t>
      </w:r>
      <w:r>
        <w:t>page.</w:t>
      </w:r>
    </w:p>
    <w:p w14:paraId="5E5E8C32" w14:textId="77777777" w:rsidR="00E520DE" w:rsidRDefault="00EE3BEB">
      <w:pPr>
        <w:pStyle w:val="ListNumber"/>
      </w:pPr>
      <w:r>
        <w:t xml:space="preserve">Click the </w:t>
      </w:r>
      <w:r>
        <w:rPr>
          <w:rStyle w:val="ButtonNames"/>
        </w:rPr>
        <w:t xml:space="preserve">Refresh Services </w:t>
      </w:r>
      <w:r>
        <w:t>button on the toolbar to apply the changes.</w:t>
      </w:r>
    </w:p>
    <w:p w14:paraId="6C354CBA" w14:textId="77777777" w:rsidR="00E520DE" w:rsidRDefault="00EE3BEB">
      <w:pPr>
        <w:pStyle w:val="Heading2"/>
      </w:pPr>
      <w:bookmarkStart w:id="33" w:name="O_121563"/>
      <w:bookmarkStart w:id="34" w:name="_Toc536789232"/>
      <w:bookmarkEnd w:id="33"/>
      <w:r>
        <w:t>Logging in to SIMS ID</w:t>
      </w:r>
      <w:bookmarkEnd w:id="34"/>
    </w:p>
    <w:p w14:paraId="53CD715B" w14:textId="77777777" w:rsidR="00E520DE" w:rsidRDefault="00EE3BEB">
      <w:pPr>
        <w:pStyle w:val="BodyText"/>
      </w:pPr>
      <w:r>
        <w:t>You will be provided with SIMS ID Site Administration login details during the installation process.</w:t>
      </w:r>
    </w:p>
    <w:p w14:paraId="0B829E95" w14:textId="77777777" w:rsidR="00E520DE" w:rsidRDefault="00EE3BEB">
      <w:pPr>
        <w:pStyle w:val="Note"/>
      </w:pPr>
      <w:r>
        <w:rPr>
          <w:rStyle w:val="NoteHeader"/>
        </w:rPr>
        <w:t>NOTE:</w:t>
      </w:r>
      <w:r>
        <w:t xml:space="preserve"> If you have upgraded from OPENHIVE, it is possible to use the OPENHIVE site administration login details to access SIMS ID.</w:t>
      </w:r>
    </w:p>
    <w:p w14:paraId="2D0A6A89" w14:textId="77777777" w:rsidR="00E520DE" w:rsidRDefault="00EE3BEB">
      <w:pPr>
        <w:pStyle w:val="Heading3"/>
      </w:pPr>
      <w:bookmarkStart w:id="35" w:name="O_121416"/>
      <w:bookmarkStart w:id="36" w:name="_Toc536789233"/>
      <w:bookmarkEnd w:id="35"/>
      <w:r>
        <w:t>Logging in for the First Time</w:t>
      </w:r>
      <w:bookmarkEnd w:id="36"/>
    </w:p>
    <w:p w14:paraId="03A5CA49" w14:textId="77777777" w:rsidR="00E520DE" w:rsidRDefault="00EE3BEB">
      <w:pPr>
        <w:pStyle w:val="BodyText"/>
      </w:pPr>
      <w:r>
        <w:t>Before you can login, your SIMS ID Site Administrator must provide your new username and password.</w:t>
      </w:r>
    </w:p>
    <w:p w14:paraId="0A4E150F" w14:textId="77777777" w:rsidR="00E520DE" w:rsidRDefault="00EE3BEB">
      <w:pPr>
        <w:pStyle w:val="BodyText"/>
        <w:keepNext/>
      </w:pPr>
      <w:r>
        <w:t xml:space="preserve">Once you have been provided with your login credentials, navigate to the SIMS ID </w:t>
      </w:r>
      <w:r>
        <w:rPr>
          <w:rStyle w:val="HotSpot"/>
        </w:rPr>
        <w:t>site</w:t>
      </w:r>
      <w:r>
        <w:t xml:space="preserve"> (</w:t>
      </w:r>
      <w:hyperlink r:id="rId38" w:history="1">
        <w:r>
          <w:rPr>
            <w:rStyle w:val="Hyperlink"/>
          </w:rPr>
          <w:t>https://id.sims.co.uk</w:t>
        </w:r>
      </w:hyperlink>
      <w:r>
        <w:t>).</w:t>
      </w:r>
    </w:p>
    <w:p w14:paraId="708A9F50" w14:textId="77777777" w:rsidR="00E520DE" w:rsidRDefault="00EE3BEB">
      <w:pPr>
        <w:pStyle w:val="GraphicsNoReplace"/>
      </w:pPr>
      <w:bookmarkStart w:id="37" w:name="O_121423"/>
      <w:r>
        <w:rPr>
          <w:noProof/>
        </w:rPr>
        <w:drawing>
          <wp:inline distT="0" distB="0" distL="0" distR="0">
            <wp:extent cx="4867910" cy="1816100"/>
            <wp:effectExtent l="19050" t="19050" r="27940" b="1270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67910" cy="1816100"/>
                    </a:xfrm>
                    <a:prstGeom prst="rect">
                      <a:avLst/>
                    </a:prstGeom>
                    <a:noFill/>
                    <a:ln w="6350" cmpd="sng">
                      <a:solidFill>
                        <a:srgbClr val="000000"/>
                      </a:solidFill>
                      <a:miter lim="800000"/>
                      <a:headEnd/>
                      <a:tailEnd/>
                    </a:ln>
                    <a:effectLst/>
                  </pic:spPr>
                </pic:pic>
              </a:graphicData>
            </a:graphic>
          </wp:inline>
        </w:drawing>
      </w:r>
      <w:bookmarkEnd w:id="37"/>
    </w:p>
    <w:p w14:paraId="110EA91D" w14:textId="77777777" w:rsidR="00E520DE" w:rsidRDefault="00EE3BEB">
      <w:pPr>
        <w:pStyle w:val="Heading3"/>
      </w:pPr>
      <w:bookmarkStart w:id="38" w:name="O_121418"/>
      <w:bookmarkStart w:id="39" w:name="_Toc536789234"/>
      <w:bookmarkEnd w:id="38"/>
      <w:r>
        <w:t>Setting your Security Questions and Answers</w:t>
      </w:r>
      <w:bookmarkEnd w:id="39"/>
    </w:p>
    <w:p w14:paraId="7A7A8A7C" w14:textId="77777777" w:rsidR="00E520DE" w:rsidRDefault="00EE3BEB">
      <w:pPr>
        <w:pStyle w:val="BodyText"/>
        <w:keepNext/>
      </w:pPr>
      <w:r>
        <w:t>On the first login to SIMS ID, you will be asked to add some security questions. This is necessary in case you need to reset your password in the future (e.g. if you forget your password).</w:t>
      </w:r>
    </w:p>
    <w:p w14:paraId="4A1FA5CA" w14:textId="77777777" w:rsidR="00E520DE" w:rsidRDefault="00EE3BEB">
      <w:pPr>
        <w:pStyle w:val="GraphicsNoReplace"/>
      </w:pPr>
      <w:bookmarkStart w:id="40" w:name="O_121428"/>
      <w:r>
        <w:rPr>
          <w:noProof/>
        </w:rPr>
        <w:drawing>
          <wp:inline distT="0" distB="0" distL="0" distR="0">
            <wp:extent cx="4867910" cy="2781935"/>
            <wp:effectExtent l="19050" t="19050" r="27940" b="18415"/>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7910" cy="2781935"/>
                    </a:xfrm>
                    <a:prstGeom prst="rect">
                      <a:avLst/>
                    </a:prstGeom>
                    <a:noFill/>
                    <a:ln w="6350" cmpd="sng">
                      <a:solidFill>
                        <a:srgbClr val="000000"/>
                      </a:solidFill>
                      <a:miter lim="800000"/>
                      <a:headEnd/>
                      <a:tailEnd/>
                    </a:ln>
                    <a:effectLst/>
                  </pic:spPr>
                </pic:pic>
              </a:graphicData>
            </a:graphic>
          </wp:inline>
        </w:drawing>
      </w:r>
      <w:bookmarkEnd w:id="40"/>
    </w:p>
    <w:p w14:paraId="3B282235" w14:textId="77777777" w:rsidR="00E520DE" w:rsidRDefault="00EE3BEB">
      <w:pPr>
        <w:pStyle w:val="BodyText"/>
      </w:pPr>
      <w:r>
        <w:t>Please note the following:</w:t>
      </w:r>
    </w:p>
    <w:p w14:paraId="0DB50D58" w14:textId="77777777" w:rsidR="00E520DE" w:rsidRDefault="00EE3BEB">
      <w:pPr>
        <w:pStyle w:val="ListBullet2"/>
      </w:pPr>
      <w:r>
        <w:t xml:space="preserve">All questions </w:t>
      </w:r>
      <w:r>
        <w:rPr>
          <w:rStyle w:val="Emphasis"/>
        </w:rPr>
        <w:t>must</w:t>
      </w:r>
      <w:r>
        <w:t xml:space="preserve"> be answered.</w:t>
      </w:r>
    </w:p>
    <w:p w14:paraId="75CDA462" w14:textId="77777777" w:rsidR="00E520DE" w:rsidRDefault="00EE3BEB">
      <w:pPr>
        <w:pStyle w:val="ListBullet2"/>
      </w:pPr>
      <w:r>
        <w:t xml:space="preserve">Answers </w:t>
      </w:r>
      <w:r>
        <w:rPr>
          <w:rStyle w:val="Emphasis"/>
        </w:rPr>
        <w:t>must</w:t>
      </w:r>
      <w:r>
        <w:t xml:space="preserve"> have four or more characters.</w:t>
      </w:r>
    </w:p>
    <w:p w14:paraId="6D284560" w14:textId="77777777" w:rsidR="00E520DE" w:rsidRDefault="00EE3BEB">
      <w:pPr>
        <w:pStyle w:val="ListBullet2"/>
      </w:pPr>
      <w:r>
        <w:t xml:space="preserve">You </w:t>
      </w:r>
      <w:r>
        <w:rPr>
          <w:rStyle w:val="Emphasis"/>
        </w:rPr>
        <w:t>must</w:t>
      </w:r>
      <w:r>
        <w:t xml:space="preserve"> enter your current password before clicking the </w:t>
      </w:r>
      <w:r>
        <w:rPr>
          <w:rStyle w:val="ButtonNames"/>
        </w:rPr>
        <w:t xml:space="preserve">Save </w:t>
      </w:r>
      <w:r>
        <w:t>button.</w:t>
      </w:r>
    </w:p>
    <w:p w14:paraId="3CFA64CB" w14:textId="77777777" w:rsidR="00E520DE" w:rsidRDefault="00EE3BEB">
      <w:pPr>
        <w:pStyle w:val="ListBullet2"/>
      </w:pPr>
      <w:r>
        <w:t xml:space="preserve">On saving, you are returned to the </w:t>
      </w:r>
      <w:r>
        <w:rPr>
          <w:rStyle w:val="ScreenLabels"/>
        </w:rPr>
        <w:t xml:space="preserve">Launcher </w:t>
      </w:r>
      <w:r>
        <w:t>page.</w:t>
      </w:r>
    </w:p>
    <w:p w14:paraId="6CF98F64" w14:textId="77777777" w:rsidR="00E520DE" w:rsidRDefault="00EE3BEB">
      <w:pPr>
        <w:pStyle w:val="Heading3"/>
      </w:pPr>
      <w:bookmarkStart w:id="41" w:name="O_121419"/>
      <w:bookmarkStart w:id="42" w:name="_Toc536789235"/>
      <w:bookmarkEnd w:id="41"/>
      <w:r>
        <w:t>Changing your Password</w:t>
      </w:r>
      <w:bookmarkEnd w:id="42"/>
    </w:p>
    <w:p w14:paraId="3CFEF2C1" w14:textId="77777777" w:rsidR="00E520DE" w:rsidRDefault="00EE3BEB">
      <w:pPr>
        <w:pStyle w:val="BodyText"/>
        <w:keepNext/>
      </w:pPr>
      <w:r>
        <w:t xml:space="preserve">After setting up your security questions and answers, the </w:t>
      </w:r>
      <w:r>
        <w:rPr>
          <w:rStyle w:val="ScreenLabels"/>
        </w:rPr>
        <w:t xml:space="preserve">Launcher </w:t>
      </w:r>
      <w:r>
        <w:t>page is displayed.</w:t>
      </w:r>
    </w:p>
    <w:p w14:paraId="1BB3A0AB" w14:textId="77777777" w:rsidR="00E520DE" w:rsidRDefault="00EE3BEB">
      <w:pPr>
        <w:pStyle w:val="GraphicsNoReplace"/>
      </w:pPr>
      <w:bookmarkStart w:id="43" w:name="O_121425"/>
      <w:r>
        <w:rPr>
          <w:noProof/>
        </w:rPr>
        <w:drawing>
          <wp:inline distT="0" distB="0" distL="0" distR="0">
            <wp:extent cx="4855210" cy="2653030"/>
            <wp:effectExtent l="19050" t="19050" r="21590" b="1397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5210" cy="2653030"/>
                    </a:xfrm>
                    <a:prstGeom prst="rect">
                      <a:avLst/>
                    </a:prstGeom>
                    <a:noFill/>
                    <a:ln w="6350" cmpd="sng">
                      <a:solidFill>
                        <a:srgbClr val="000000"/>
                      </a:solidFill>
                      <a:miter lim="800000"/>
                      <a:headEnd/>
                      <a:tailEnd/>
                    </a:ln>
                    <a:effectLst/>
                  </pic:spPr>
                </pic:pic>
              </a:graphicData>
            </a:graphic>
          </wp:inline>
        </w:drawing>
      </w:r>
      <w:bookmarkEnd w:id="43"/>
    </w:p>
    <w:p w14:paraId="55278FB2" w14:textId="77777777" w:rsidR="00E520DE" w:rsidRDefault="00EE3BEB">
      <w:pPr>
        <w:pStyle w:val="BodyText"/>
        <w:keepNext/>
      </w:pPr>
      <w:r>
        <w:t xml:space="preserve">The next important step is to click the drop-down arrow on the top right-hand side of the page and select </w:t>
      </w:r>
      <w:r>
        <w:rPr>
          <w:rStyle w:val="ScreenLabels"/>
        </w:rPr>
        <w:t>Change Password</w:t>
      </w:r>
      <w:r>
        <w:t xml:space="preserve"> to display the </w:t>
      </w:r>
      <w:r>
        <w:rPr>
          <w:rStyle w:val="ScreenLabels"/>
        </w:rPr>
        <w:t xml:space="preserve">Change Your Password </w:t>
      </w:r>
      <w:r>
        <w:t>page.</w:t>
      </w:r>
    </w:p>
    <w:p w14:paraId="69C075C1" w14:textId="77777777" w:rsidR="00E520DE" w:rsidRDefault="00EE3BEB">
      <w:pPr>
        <w:pStyle w:val="GraphicsNoReplace"/>
      </w:pPr>
      <w:bookmarkStart w:id="44" w:name="O_121426"/>
      <w:r>
        <w:rPr>
          <w:noProof/>
        </w:rPr>
        <w:drawing>
          <wp:inline distT="0" distB="0" distL="0" distR="0">
            <wp:extent cx="4867910" cy="1442720"/>
            <wp:effectExtent l="19050" t="19050" r="27940" b="2413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7910" cy="1442720"/>
                    </a:xfrm>
                    <a:prstGeom prst="rect">
                      <a:avLst/>
                    </a:prstGeom>
                    <a:noFill/>
                    <a:ln w="6350" cmpd="sng">
                      <a:solidFill>
                        <a:srgbClr val="000000"/>
                      </a:solidFill>
                      <a:miter lim="800000"/>
                      <a:headEnd/>
                      <a:tailEnd/>
                    </a:ln>
                    <a:effectLst/>
                  </pic:spPr>
                </pic:pic>
              </a:graphicData>
            </a:graphic>
          </wp:inline>
        </w:drawing>
      </w:r>
      <w:bookmarkEnd w:id="44"/>
    </w:p>
    <w:p w14:paraId="17726201" w14:textId="77777777" w:rsidR="00E520DE" w:rsidRDefault="00EE3BEB">
      <w:pPr>
        <w:pStyle w:val="BodyText"/>
      </w:pPr>
      <w:r>
        <w:t xml:space="preserve">Enter your </w:t>
      </w:r>
      <w:r>
        <w:rPr>
          <w:rStyle w:val="ScreenLabels"/>
        </w:rPr>
        <w:t>Current password</w:t>
      </w:r>
      <w:r>
        <w:t xml:space="preserve">, </w:t>
      </w:r>
      <w:r>
        <w:rPr>
          <w:rStyle w:val="ScreenLabels"/>
        </w:rPr>
        <w:t>New password</w:t>
      </w:r>
      <w:r>
        <w:t xml:space="preserve">, and then </w:t>
      </w:r>
      <w:r>
        <w:rPr>
          <w:rStyle w:val="ScreenLabels"/>
        </w:rPr>
        <w:t>Confirm password</w:t>
      </w:r>
      <w:r>
        <w:t>.</w:t>
      </w:r>
    </w:p>
    <w:p w14:paraId="1A2681A1" w14:textId="77777777" w:rsidR="00E520DE" w:rsidRDefault="00EE3BEB">
      <w:pPr>
        <w:pStyle w:val="BodyText"/>
      </w:pPr>
      <w:r>
        <w:t>As you enter the new password, hints are provided to enable you to comply with the password policy.</w:t>
      </w:r>
    </w:p>
    <w:p w14:paraId="5247B8FB" w14:textId="77777777" w:rsidR="00E520DE" w:rsidRDefault="00EE3BEB">
      <w:pPr>
        <w:pStyle w:val="Heading3"/>
      </w:pPr>
      <w:bookmarkStart w:id="45" w:name="O_121564"/>
      <w:bookmarkStart w:id="46" w:name="_Toc536789236"/>
      <w:bookmarkEnd w:id="45"/>
      <w:r>
        <w:t>Managing Users as a SIMS ID Site Administrator</w:t>
      </w:r>
      <w:bookmarkEnd w:id="46"/>
    </w:p>
    <w:p w14:paraId="24905791" w14:textId="77777777" w:rsidR="00E520DE" w:rsidRDefault="00EE3BEB">
      <w:pPr>
        <w:pStyle w:val="BodyText"/>
      </w:pPr>
      <w:r>
        <w:t>A Site Administrator is a nominated member of staff who can manage aspects of other users' SIMS ID accounts.</w:t>
      </w:r>
    </w:p>
    <w:p w14:paraId="507C1C1C" w14:textId="77777777" w:rsidR="00E520DE" w:rsidRDefault="00EE3BEB">
      <w:pPr>
        <w:pStyle w:val="BodyText"/>
      </w:pPr>
      <w:r>
        <w:t>Site Administrators can:</w:t>
      </w:r>
    </w:p>
    <w:p w14:paraId="444F2E1F" w14:textId="77777777" w:rsidR="00E520DE" w:rsidRDefault="00EE3BEB">
      <w:pPr>
        <w:pStyle w:val="ListBullet2"/>
      </w:pPr>
      <w:r>
        <w:t>create new users.</w:t>
      </w:r>
    </w:p>
    <w:p w14:paraId="2CA92DD6" w14:textId="77777777" w:rsidR="00E520DE" w:rsidRDefault="00EE3BEB">
      <w:pPr>
        <w:pStyle w:val="ListBullet2"/>
      </w:pPr>
      <w:r>
        <w:t xml:space="preserve">grant users access to applications (by default, users do </w:t>
      </w:r>
      <w:r>
        <w:rPr>
          <w:rStyle w:val="Emphasis"/>
        </w:rPr>
        <w:t>not</w:t>
      </w:r>
      <w:r>
        <w:t xml:space="preserve"> have access to any applications).</w:t>
      </w:r>
    </w:p>
    <w:p w14:paraId="715024A9" w14:textId="77777777" w:rsidR="00E520DE" w:rsidRDefault="00EE3BEB">
      <w:pPr>
        <w:pStyle w:val="ListBullet2"/>
      </w:pPr>
      <w:r>
        <w:t>Reset the passwords of other users, should they not be able to carry out the self-service Forgotten Password service.</w:t>
      </w:r>
    </w:p>
    <w:p w14:paraId="2A9B50E5" w14:textId="77777777" w:rsidR="00E520DE" w:rsidRDefault="00EE3BEB">
      <w:pPr>
        <w:pStyle w:val="Heading3"/>
      </w:pPr>
      <w:bookmarkStart w:id="47" w:name="O_121440"/>
      <w:bookmarkStart w:id="48" w:name="_Toc536789237"/>
      <w:bookmarkEnd w:id="47"/>
      <w:r>
        <w:t>Granting Access to an Application</w:t>
      </w:r>
      <w:bookmarkEnd w:id="48"/>
    </w:p>
    <w:p w14:paraId="237B3171" w14:textId="77777777" w:rsidR="00E520DE" w:rsidRDefault="00EE3BEB">
      <w:pPr>
        <w:pStyle w:val="BodyText"/>
        <w:keepNext/>
      </w:pPr>
      <w:r>
        <w:t xml:space="preserve">After logging into the SIMS ID </w:t>
      </w:r>
      <w:r>
        <w:rPr>
          <w:rStyle w:val="HotSpot"/>
        </w:rPr>
        <w:t>site</w:t>
      </w:r>
      <w:r>
        <w:t xml:space="preserve"> (</w:t>
      </w:r>
      <w:hyperlink r:id="rId43" w:history="1">
        <w:r>
          <w:rPr>
            <w:rStyle w:val="Hyperlink"/>
          </w:rPr>
          <w:t>https://id.sims.co.uk</w:t>
        </w:r>
      </w:hyperlink>
      <w:r>
        <w:t xml:space="preserve">) as a SIMS ID Site Administrator, click the </w:t>
      </w:r>
      <w:r>
        <w:rPr>
          <w:b/>
        </w:rPr>
        <w:t>Users</w:t>
      </w:r>
      <w:r>
        <w:t xml:space="preserve"> icon to display the </w:t>
      </w:r>
      <w:r>
        <w:rPr>
          <w:rStyle w:val="ScreenLabels"/>
        </w:rPr>
        <w:t xml:space="preserve">Manage </w:t>
      </w:r>
      <w:r>
        <w:t>page.</w:t>
      </w:r>
    </w:p>
    <w:p w14:paraId="48248422" w14:textId="77777777" w:rsidR="00E520DE" w:rsidRDefault="00EE3BEB">
      <w:pPr>
        <w:pStyle w:val="GraphicsNoReplace"/>
      </w:pPr>
      <w:bookmarkStart w:id="49" w:name="O_121451"/>
      <w:r>
        <w:rPr>
          <w:noProof/>
        </w:rPr>
        <w:drawing>
          <wp:inline distT="0" distB="0" distL="0" distR="0">
            <wp:extent cx="2614295" cy="1094740"/>
            <wp:effectExtent l="19050" t="19050" r="14605" b="1016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4295" cy="1094740"/>
                    </a:xfrm>
                    <a:prstGeom prst="rect">
                      <a:avLst/>
                    </a:prstGeom>
                    <a:noFill/>
                    <a:ln w="6350" cmpd="sng">
                      <a:solidFill>
                        <a:srgbClr val="000000"/>
                      </a:solidFill>
                      <a:miter lim="800000"/>
                      <a:headEnd/>
                      <a:tailEnd/>
                    </a:ln>
                    <a:effectLst/>
                  </pic:spPr>
                </pic:pic>
              </a:graphicData>
            </a:graphic>
          </wp:inline>
        </w:drawing>
      </w:r>
      <w:bookmarkEnd w:id="49"/>
    </w:p>
    <w:p w14:paraId="3BEDDC27" w14:textId="77777777" w:rsidR="00E520DE" w:rsidRDefault="00EE3BEB">
      <w:pPr>
        <w:pStyle w:val="Heading3"/>
      </w:pPr>
      <w:bookmarkStart w:id="50" w:name="O_121565"/>
      <w:bookmarkStart w:id="51" w:name="_Toc536789238"/>
      <w:bookmarkEnd w:id="50"/>
      <w:r>
        <w:t>Setting Up a User in Office 365</w:t>
      </w:r>
      <w:bookmarkEnd w:id="51"/>
    </w:p>
    <w:p w14:paraId="2F2388CE" w14:textId="77777777" w:rsidR="00E520DE" w:rsidRDefault="00EE3BEB">
      <w:pPr>
        <w:pStyle w:val="BodyText"/>
        <w:keepNext/>
      </w:pPr>
      <w:r>
        <w:t>If you are a SIMS Support Unit or a Multi Academy Trust, you will be asked to select the school for the users you wish to manage.</w:t>
      </w:r>
    </w:p>
    <w:p w14:paraId="01440900" w14:textId="77777777" w:rsidR="00E520DE" w:rsidRDefault="00EE3BEB">
      <w:pPr>
        <w:pStyle w:val="GraphicsNoReplace"/>
      </w:pPr>
      <w:bookmarkStart w:id="52" w:name="O_121446"/>
      <w:r>
        <w:rPr>
          <w:noProof/>
        </w:rPr>
        <w:drawing>
          <wp:inline distT="0" distB="0" distL="0" distR="0">
            <wp:extent cx="4855210" cy="2459990"/>
            <wp:effectExtent l="19050" t="19050" r="21590" b="1651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5210" cy="2459990"/>
                    </a:xfrm>
                    <a:prstGeom prst="rect">
                      <a:avLst/>
                    </a:prstGeom>
                    <a:noFill/>
                    <a:ln w="6350" cmpd="sng">
                      <a:solidFill>
                        <a:srgbClr val="000000"/>
                      </a:solidFill>
                      <a:miter lim="800000"/>
                      <a:headEnd/>
                      <a:tailEnd/>
                    </a:ln>
                    <a:effectLst/>
                  </pic:spPr>
                </pic:pic>
              </a:graphicData>
            </a:graphic>
          </wp:inline>
        </w:drawing>
      </w:r>
      <w:bookmarkEnd w:id="52"/>
    </w:p>
    <w:p w14:paraId="2A1A0763" w14:textId="77777777" w:rsidR="00E520DE" w:rsidRDefault="00EE3BEB">
      <w:pPr>
        <w:pStyle w:val="BodyText"/>
        <w:keepNext/>
      </w:pPr>
      <w:r>
        <w:t>When SIMS and SIMS ID are synchronising successfully, a list of your users for the school is displayed.</w:t>
      </w:r>
    </w:p>
    <w:p w14:paraId="439A3842" w14:textId="77777777" w:rsidR="00E520DE" w:rsidRDefault="00EE3BEB">
      <w:pPr>
        <w:pStyle w:val="GraphicsNoReplace"/>
      </w:pPr>
      <w:bookmarkStart w:id="53" w:name="O_121447"/>
      <w:r>
        <w:rPr>
          <w:noProof/>
        </w:rPr>
        <w:drawing>
          <wp:inline distT="0" distB="0" distL="0" distR="0">
            <wp:extent cx="4855210" cy="3489960"/>
            <wp:effectExtent l="19050" t="19050" r="21590" b="1524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5210" cy="3489960"/>
                    </a:xfrm>
                    <a:prstGeom prst="rect">
                      <a:avLst/>
                    </a:prstGeom>
                    <a:noFill/>
                    <a:ln w="6350" cmpd="sng">
                      <a:solidFill>
                        <a:srgbClr val="000000"/>
                      </a:solidFill>
                      <a:miter lim="800000"/>
                      <a:headEnd/>
                      <a:tailEnd/>
                    </a:ln>
                    <a:effectLst/>
                  </pic:spPr>
                </pic:pic>
              </a:graphicData>
            </a:graphic>
          </wp:inline>
        </w:drawing>
      </w:r>
      <w:bookmarkEnd w:id="53"/>
    </w:p>
    <w:p w14:paraId="0E6D1269" w14:textId="77777777" w:rsidR="00E520DE" w:rsidRDefault="00EE3BEB">
      <w:pPr>
        <w:pStyle w:val="BodyText"/>
      </w:pPr>
      <w:r>
        <w:t>At this point, your Capita engineer will be ready to complete the SIMS ID configuration with you.</w:t>
      </w:r>
    </w:p>
    <w:p w14:paraId="0967FA73" w14:textId="77777777" w:rsidR="00E520DE" w:rsidRDefault="00EE3BEB">
      <w:pPr>
        <w:pStyle w:val="Heading2"/>
      </w:pPr>
      <w:bookmarkStart w:id="54" w:name="O_121566"/>
      <w:bookmarkStart w:id="55" w:name="_Toc536789239"/>
      <w:bookmarkEnd w:id="54"/>
      <w:r>
        <w:t>Troubleshooting</w:t>
      </w:r>
      <w:bookmarkEnd w:id="55"/>
    </w:p>
    <w:p w14:paraId="74FFB902" w14:textId="77777777" w:rsidR="00E520DE" w:rsidRDefault="00E520DE">
      <w:pPr>
        <w:pStyle w:val="AlignTableBodyText"/>
        <w:keepNext/>
      </w:pPr>
    </w:p>
    <w:tbl>
      <w:tblPr>
        <w:tblW w:w="8280" w:type="dxa"/>
        <w:tblInd w:w="1540" w:type="dxa"/>
        <w:tblLayout w:type="fixed"/>
        <w:tblCellMar>
          <w:left w:w="62" w:type="dxa"/>
          <w:right w:w="62" w:type="dxa"/>
        </w:tblCellMar>
        <w:tblLook w:val="0000" w:firstRow="0" w:lastRow="0" w:firstColumn="0" w:lastColumn="0" w:noHBand="0" w:noVBand="0"/>
      </w:tblPr>
      <w:tblGrid>
        <w:gridCol w:w="3780"/>
        <w:gridCol w:w="4500"/>
      </w:tblGrid>
      <w:tr w:rsidR="00E520DE" w14:paraId="168DC5F0" w14:textId="77777777">
        <w:trPr>
          <w:cantSplit/>
          <w:tblHeader/>
        </w:trPr>
        <w:tc>
          <w:tcPr>
            <w:tcW w:w="8280" w:type="dxa"/>
            <w:gridSpan w:val="2"/>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14:paraId="11697A84" w14:textId="77777777" w:rsidR="00E520DE" w:rsidRDefault="00EE3BEB">
            <w:pPr>
              <w:pStyle w:val="TableHeading"/>
              <w:keepNext/>
              <w:rPr>
                <w:lang w:val="en-NZ"/>
              </w:rPr>
            </w:pPr>
            <w:r>
              <w:t>Installation related issues</w:t>
            </w:r>
          </w:p>
        </w:tc>
      </w:tr>
      <w:tr w:rsidR="00E520DE" w14:paraId="3F4ADA79" w14:textId="77777777">
        <w:trPr>
          <w:cantSplit/>
          <w:tblHeader/>
        </w:trPr>
        <w:tc>
          <w:tcPr>
            <w:tcW w:w="3780"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14:paraId="57EF5390" w14:textId="77777777" w:rsidR="00E520DE" w:rsidRDefault="00EE3BEB">
            <w:pPr>
              <w:pStyle w:val="TableHeading"/>
              <w:keepNext/>
              <w:rPr>
                <w:lang w:val="en-NZ"/>
              </w:rPr>
            </w:pPr>
            <w:r>
              <w:t>Issue</w:t>
            </w:r>
          </w:p>
        </w:tc>
        <w:tc>
          <w:tcPr>
            <w:tcW w:w="4500"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14:paraId="1365B12E" w14:textId="77777777" w:rsidR="00E520DE" w:rsidRDefault="00EE3BEB">
            <w:pPr>
              <w:pStyle w:val="TableHeading"/>
              <w:keepNext/>
              <w:rPr>
                <w:lang w:val="en-NZ"/>
              </w:rPr>
            </w:pPr>
            <w:r>
              <w:t>Resolution</w:t>
            </w:r>
          </w:p>
        </w:tc>
      </w:tr>
      <w:tr w:rsidR="00E520DE" w14:paraId="7B8202D1" w14:textId="77777777">
        <w:trPr>
          <w:cantSplit/>
        </w:trPr>
        <w:tc>
          <w:tcPr>
            <w:tcW w:w="3780"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35AC269B" w14:textId="77777777" w:rsidR="00E520DE" w:rsidRDefault="00EE3BEB">
            <w:pPr>
              <w:pStyle w:val="TableBodyText"/>
              <w:keepNext/>
            </w:pPr>
            <w:r>
              <w:t>An error occurs when applying the SIMS Activities patches using dbUpgrade.</w:t>
            </w:r>
          </w:p>
          <w:p w14:paraId="2851C933" w14:textId="77777777" w:rsidR="00E520DE" w:rsidRDefault="00EE3BEB">
            <w:pPr>
              <w:pStyle w:val="TableBodyText"/>
              <w:keepNext/>
              <w:rPr>
                <w:lang w:val="en-NZ"/>
              </w:rPr>
            </w:pPr>
            <w:r>
              <w:t>What should I do?</w:t>
            </w:r>
          </w:p>
        </w:tc>
        <w:tc>
          <w:tcPr>
            <w:tcW w:w="4500"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64A0688A" w14:textId="77777777" w:rsidR="00E520DE" w:rsidRDefault="00EE3BEB">
            <w:pPr>
              <w:pStyle w:val="TableBodyText"/>
              <w:keepNext/>
              <w:ind w:left="255" w:hanging="255"/>
            </w:pPr>
            <w:proofErr w:type="gramStart"/>
            <w:r>
              <w:rPr>
                <w:color w:val="365F91" w:themeColor="accent1" w:themeShade="BF"/>
              </w:rPr>
              <w:t>▪</w:t>
            </w:r>
            <w:r>
              <w:t xml:space="preserve">  Ensure</w:t>
            </w:r>
            <w:proofErr w:type="gramEnd"/>
            <w:r>
              <w:t xml:space="preserve"> that the SIMS database patches were run alongside the correct signature files.</w:t>
            </w:r>
          </w:p>
          <w:p w14:paraId="78D76D1E" w14:textId="77777777" w:rsidR="00E520DE" w:rsidRDefault="00EE3BEB">
            <w:pPr>
              <w:pStyle w:val="TableBodyText"/>
              <w:keepNext/>
              <w:ind w:left="255" w:hanging="255"/>
              <w:rPr>
                <w:lang w:val="en-NZ"/>
              </w:rPr>
            </w:pPr>
            <w:proofErr w:type="gramStart"/>
            <w:r>
              <w:rPr>
                <w:color w:val="365F91" w:themeColor="accent1" w:themeShade="BF"/>
              </w:rPr>
              <w:t>▪</w:t>
            </w:r>
            <w:r>
              <w:t xml:space="preserve">  If</w:t>
            </w:r>
            <w:proofErr w:type="gramEnd"/>
            <w:r>
              <w:t xml:space="preserve"> you received the patches via email, check whether the patches were sent as a zipped file. If they were sent unzipped, it is likely that they have become corrupted. Please log a support case and request the patches be sent in zipped folders. </w:t>
            </w:r>
          </w:p>
        </w:tc>
      </w:tr>
      <w:tr w:rsidR="00E520DE" w14:paraId="72A66238" w14:textId="77777777">
        <w:trPr>
          <w:cantSplit/>
        </w:trPr>
        <w:tc>
          <w:tcPr>
            <w:tcW w:w="3780"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45B313EC" w14:textId="77777777" w:rsidR="00E520DE" w:rsidRDefault="00EE3BEB">
            <w:pPr>
              <w:pStyle w:val="TableBodyText"/>
            </w:pPr>
            <w:r>
              <w:t>The SIMS Online Services Client does not install properly on SIMS Services Manager.</w:t>
            </w:r>
            <w:r>
              <w:br/>
            </w:r>
            <w:r>
              <w:br/>
              <w:t>or</w:t>
            </w:r>
            <w:r>
              <w:br/>
            </w:r>
            <w:r>
              <w:br/>
              <w:t>The configuration page on SIMS Services Manager is not working as expected.</w:t>
            </w:r>
          </w:p>
          <w:p w14:paraId="0210124A" w14:textId="77777777" w:rsidR="00E520DE" w:rsidRDefault="00EE3BEB">
            <w:pPr>
              <w:pStyle w:val="TableBodyText"/>
              <w:rPr>
                <w:lang w:val="en-NZ"/>
              </w:rPr>
            </w:pPr>
            <w:r>
              <w:t>What should I do?</w:t>
            </w:r>
          </w:p>
        </w:tc>
        <w:tc>
          <w:tcPr>
            <w:tcW w:w="4500"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3D9A5449" w14:textId="77777777" w:rsidR="00E520DE" w:rsidRDefault="00EE3BEB">
            <w:pPr>
              <w:pStyle w:val="TableBodyText"/>
            </w:pPr>
            <w:r>
              <w:t>Ensure that SIMS Services Manager has been upgraded to the most up-to-date release.</w:t>
            </w:r>
          </w:p>
          <w:p w14:paraId="64A03F39" w14:textId="77777777" w:rsidR="00E520DE" w:rsidRDefault="00EE3BEB">
            <w:pPr>
              <w:pStyle w:val="TableBodyText"/>
              <w:rPr>
                <w:lang w:val="en-NZ"/>
              </w:rPr>
            </w:pPr>
            <w:r>
              <w:t>If your SIMS Services Manager is installed at the correct version and you still encounter issues, please log a support case.</w:t>
            </w:r>
          </w:p>
        </w:tc>
      </w:tr>
      <w:tr w:rsidR="00E520DE" w14:paraId="3CE215B3" w14:textId="77777777">
        <w:trPr>
          <w:cantSplit/>
        </w:trPr>
        <w:tc>
          <w:tcPr>
            <w:tcW w:w="3780"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7412E97D" w14:textId="77777777" w:rsidR="00E520DE" w:rsidRDefault="00EE3BEB">
            <w:pPr>
              <w:pStyle w:val="TableBodyText"/>
            </w:pPr>
            <w:r>
              <w:t>Data between SIMS and SIMS Activities has not synchronised during installation.</w:t>
            </w:r>
          </w:p>
          <w:p w14:paraId="14945706" w14:textId="77777777" w:rsidR="00E520DE" w:rsidRDefault="00EE3BEB">
            <w:pPr>
              <w:pStyle w:val="TableBodyText"/>
              <w:rPr>
                <w:lang w:val="en-NZ"/>
              </w:rPr>
            </w:pPr>
            <w:r>
              <w:t>What should I do?</w:t>
            </w:r>
          </w:p>
        </w:tc>
        <w:tc>
          <w:tcPr>
            <w:tcW w:w="4500"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14:paraId="19DB4957" w14:textId="77777777" w:rsidR="00E520DE" w:rsidRDefault="00EE3BEB">
            <w:pPr>
              <w:pStyle w:val="TableBodyText"/>
              <w:ind w:left="255" w:hanging="255"/>
            </w:pPr>
            <w:proofErr w:type="gramStart"/>
            <w:r>
              <w:rPr>
                <w:color w:val="365F91" w:themeColor="accent1" w:themeShade="BF"/>
              </w:rPr>
              <w:t>▪</w:t>
            </w:r>
            <w:r>
              <w:t xml:space="preserve">  Ensure</w:t>
            </w:r>
            <w:proofErr w:type="gramEnd"/>
            <w:r>
              <w:t xml:space="preserve"> that the SIMS Secret and Client ID are entered correctly in SIMS Services Manager.</w:t>
            </w:r>
          </w:p>
          <w:p w14:paraId="0C993F03" w14:textId="77777777" w:rsidR="00E520DE" w:rsidRDefault="00EE3BEB">
            <w:pPr>
              <w:pStyle w:val="TableBodyText"/>
              <w:ind w:left="255" w:hanging="255"/>
            </w:pPr>
            <w:proofErr w:type="gramStart"/>
            <w:r>
              <w:rPr>
                <w:color w:val="365F91" w:themeColor="accent1" w:themeShade="BF"/>
              </w:rPr>
              <w:t>▪</w:t>
            </w:r>
            <w:r>
              <w:t xml:space="preserve">  Ensure</w:t>
            </w:r>
            <w:proofErr w:type="gramEnd"/>
            <w:r>
              <w:t xml:space="preserve"> that all firewalls have been unblocked.</w:t>
            </w:r>
          </w:p>
          <w:p w14:paraId="6E13169A" w14:textId="77777777" w:rsidR="00E520DE" w:rsidRDefault="00EE3BEB">
            <w:pPr>
              <w:pStyle w:val="TableBodyText"/>
              <w:ind w:left="255" w:hanging="255"/>
            </w:pPr>
            <w:proofErr w:type="gramStart"/>
            <w:r>
              <w:rPr>
                <w:color w:val="365F91" w:themeColor="accent1" w:themeShade="BF"/>
              </w:rPr>
              <w:t>▪</w:t>
            </w:r>
            <w:r>
              <w:t xml:space="preserve">  Check</w:t>
            </w:r>
            <w:proofErr w:type="gramEnd"/>
            <w:r>
              <w:t xml:space="preserve"> if the SIMS Services Manager server is working and has not been turned off.</w:t>
            </w:r>
          </w:p>
          <w:p w14:paraId="6D56FAD8" w14:textId="77777777" w:rsidR="00E520DE" w:rsidRDefault="00EE3BEB">
            <w:pPr>
              <w:pStyle w:val="TableBodyText"/>
            </w:pPr>
            <w:r>
              <w:t xml:space="preserve">If </w:t>
            </w:r>
            <w:proofErr w:type="gramStart"/>
            <w:r>
              <w:t>all of</w:t>
            </w:r>
            <w:proofErr w:type="gramEnd"/>
            <w:r>
              <w:t xml:space="preserve"> these suggestions have been checked and you still encounter issues, then there could be an issue with your data. Please log a support case.</w:t>
            </w:r>
          </w:p>
        </w:tc>
      </w:tr>
    </w:tbl>
    <w:p w14:paraId="486736CA" w14:textId="77777777" w:rsidR="00E520DE" w:rsidRDefault="00EE3BEB">
      <w:pPr>
        <w:pStyle w:val="Heading2"/>
      </w:pPr>
      <w:bookmarkStart w:id="56" w:name="O_121567"/>
      <w:bookmarkStart w:id="57" w:name="_Toc536789240"/>
      <w:bookmarkEnd w:id="56"/>
      <w:r>
        <w:t>Help Centre</w:t>
      </w:r>
      <w:bookmarkEnd w:id="57"/>
    </w:p>
    <w:p w14:paraId="3AADB727" w14:textId="77777777" w:rsidR="00E520DE" w:rsidRDefault="00EE3BEB">
      <w:pPr>
        <w:pStyle w:val="BodyText"/>
      </w:pPr>
      <w:r>
        <w:t xml:space="preserve">The SIMS ID </w:t>
      </w:r>
      <w:r>
        <w:rPr>
          <w:rStyle w:val="ScreenLabels"/>
        </w:rPr>
        <w:t xml:space="preserve">Help Centre </w:t>
      </w:r>
      <w:r>
        <w:t xml:space="preserve">is accessed by clicking the </w:t>
      </w:r>
      <w:r>
        <w:rPr>
          <w:rStyle w:val="ButtonNames"/>
        </w:rPr>
        <w:t xml:space="preserve">Help </w:t>
      </w:r>
      <w:r>
        <w:t>button on the bottom right-hand side of each screen in SIMS ID. Over time, additional resources (including video tutorials) will be made available.</w:t>
      </w:r>
    </w:p>
    <w:p w14:paraId="35582FDB" w14:textId="77777777" w:rsidR="00E520DE" w:rsidRDefault="00EE3BEB">
      <w:pPr>
        <w:pStyle w:val="BodyText"/>
      </w:pPr>
      <w:r>
        <w:t xml:space="preserve">A complete online help system is available from within the SIMS ID </w:t>
      </w:r>
      <w:r>
        <w:rPr>
          <w:rStyle w:val="ScreenLabels"/>
        </w:rPr>
        <w:t>Help Centre</w:t>
      </w:r>
      <w:r>
        <w:t xml:space="preserve">. The online help system provides step-by-step instructions for all key tasks. These instructions are </w:t>
      </w:r>
      <w:r>
        <w:rPr>
          <w:rStyle w:val="Emphasis"/>
        </w:rPr>
        <w:t>not</w:t>
      </w:r>
      <w:r>
        <w:t xml:space="preserve"> included in this guide.</w:t>
      </w:r>
    </w:p>
    <w:p w14:paraId="1330B27D" w14:textId="77777777" w:rsidR="00E520DE" w:rsidRDefault="00EE3BEB">
      <w:pPr>
        <w:pStyle w:val="BodyText"/>
      </w:pPr>
      <w:r>
        <w:t>Staff can also access SIMS ID using their unique Facebook or Twitter account.</w:t>
      </w:r>
    </w:p>
    <w:p w14:paraId="4E3C154A" w14:textId="77777777" w:rsidR="00E520DE" w:rsidRDefault="00E520DE"/>
    <w:sectPr w:rsidR="00E520DE">
      <w:headerReference w:type="even" r:id="rId47"/>
      <w:headerReference w:type="default" r:id="rId48"/>
      <w:footerReference w:type="even" r:id="rId49"/>
      <w:footerReference w:type="default" r:id="rId50"/>
      <w:type w:val="oddPage"/>
      <w:pgSz w:w="11908" w:h="16833"/>
      <w:pgMar w:top="1700" w:right="850" w:bottom="1700" w:left="1418" w:header="992" w:footer="568"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33A466" w14:textId="77777777" w:rsidR="00DC3CA7" w:rsidRDefault="00DC3CA7">
      <w:pPr>
        <w:spacing w:before="0" w:after="0"/>
      </w:pPr>
      <w:r>
        <w:separator/>
      </w:r>
    </w:p>
  </w:endnote>
  <w:endnote w:type="continuationSeparator" w:id="0">
    <w:p w14:paraId="73B5C135" w14:textId="77777777" w:rsidR="00DC3CA7" w:rsidRDefault="00DC3CA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50660" w14:textId="77777777" w:rsidR="00E520DE" w:rsidRDefault="00EE3BEB">
    <w:pPr>
      <w:pStyle w:val="Footer"/>
    </w:pPr>
    <w:r>
      <w:rPr>
        <w:noProof/>
      </w:rPr>
      <mc:AlternateContent>
        <mc:Choice Requires="wps">
          <w:drawing>
            <wp:anchor distT="0" distB="0" distL="114300" distR="114300" simplePos="0" relativeHeight="251661312" behindDoc="0" locked="0" layoutInCell="1" allowOverlap="1">
              <wp:simplePos x="0" y="0"/>
              <wp:positionH relativeFrom="column">
                <wp:posOffset>-347345</wp:posOffset>
              </wp:positionH>
              <wp:positionV relativeFrom="paragraph">
                <wp:posOffset>-4038048</wp:posOffset>
              </wp:positionV>
              <wp:extent cx="5396248" cy="1786112"/>
              <wp:effectExtent l="0" t="0" r="0" b="5080"/>
              <wp:wrapNone/>
              <wp:docPr id="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48" cy="1786112"/>
                      </a:xfrm>
                      <a:prstGeom prst="rect">
                        <a:avLst/>
                      </a:prstGeom>
                      <a:solidFill>
                        <a:srgbClr val="005B82">
                          <a:alpha val="7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99457" w14:textId="77777777" w:rsidR="00E520DE" w:rsidRDefault="00504D62">
                          <w:pPr>
                            <w:pStyle w:val="Front1"/>
                            <w:spacing w:before="80"/>
                          </w:pPr>
                          <w:fldSimple w:instr=" DOCPROPERTY  Title  \* MERGEFORMAT ">
                            <w:r w:rsidR="001B2618">
                              <w:t>Synchronising SIMS Data and Calendars Automatically with SIMS ID – SSM Configuration</w:t>
                            </w:r>
                          </w:fldSimple>
                        </w:p>
                      </w:txbxContent>
                    </wps:txbx>
                    <wps:bodyPr rot="0" vert="horz" wrap="square" lIns="54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027" type="#_x0000_t202" style="position:absolute;left:0;text-align:left;margin-left:-27.35pt;margin-top:-317.95pt;width:424.9pt;height:14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" fillcolor="#005b82" stroked="f">
              <v:fill opacity="46003f"/>
              <v:textbox inset="15mm">
                <w:txbxContent>
                  <w:p w14:paraId="72099457" w14:textId="77777777" w:rsidR="00E520DE" w:rsidRDefault="00504D62">
                    <w:pPr>
                      <w:pStyle w:val="Front1"/>
                      <w:spacing w:before="80"/>
                    </w:pPr>
                    <w:fldSimple w:instr=" DOCPROPERTY  Title  \* MERGEFORMAT ">
                      <w:r w:rsidR="001B2618">
                        <w:t>Synchronising SIMS Data and Calendars Automatically with SIMS ID – SSM Configuration</w:t>
                      </w:r>
                    </w:fldSimple>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9004B" w14:textId="77777777" w:rsidR="00E520DE" w:rsidRDefault="00E520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C68A7" w14:textId="77777777" w:rsidR="00E520DE" w:rsidRDefault="00E520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5BB5F" w14:textId="77777777" w:rsidR="00E520DE" w:rsidRDefault="00E520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58"/>
      <w:gridCol w:w="8782"/>
    </w:tblGrid>
    <w:tr w:rsidR="00E520DE" w14:paraId="0EBD6AC3" w14:textId="77777777">
      <w:trPr>
        <w:trHeight w:val="123"/>
      </w:trPr>
      <w:tc>
        <w:tcPr>
          <w:tcW w:w="868" w:type="dxa"/>
        </w:tcPr>
        <w:p w14:paraId="7E041EC1" w14:textId="77777777" w:rsidR="00E520DE" w:rsidRDefault="00EE3BEB">
          <w:pPr>
            <w:pStyle w:val="Header"/>
            <w:tabs>
              <w:tab w:val="clear" w:pos="0"/>
              <w:tab w:val="clear" w:pos="315"/>
              <w:tab w:val="clear" w:pos="471"/>
              <w:tab w:val="clear" w:pos="4887"/>
              <w:tab w:val="clear" w:pos="4995"/>
              <w:tab w:val="clear" w:pos="8306"/>
              <w:tab w:val="right" w:pos="200"/>
            </w:tabs>
            <w:rPr>
              <w:rStyle w:val="PageNumber"/>
            </w:rPr>
          </w:pPr>
          <w:r>
            <w:rPr>
              <w:rStyle w:val="PageNumber"/>
            </w:rPr>
            <w:fldChar w:fldCharType="begin"/>
          </w:r>
          <w:r>
            <w:rPr>
              <w:rStyle w:val="PageNumber"/>
            </w:rPr>
            <w:instrText xml:space="preserve"> PAGE </w:instrText>
          </w:r>
          <w:r>
            <w:rPr>
              <w:rStyle w:val="PageNumber"/>
            </w:rPr>
            <w:fldChar w:fldCharType="separate"/>
          </w:r>
          <w:r w:rsidR="00BD3CD9">
            <w:rPr>
              <w:rStyle w:val="PageNumber"/>
            </w:rPr>
            <w:t>2</w:t>
          </w:r>
          <w:r>
            <w:rPr>
              <w:rStyle w:val="PageNumber"/>
            </w:rPr>
            <w:fldChar w:fldCharType="end"/>
          </w:r>
          <w:r>
            <w:rPr>
              <w:rStyle w:val="PageNumber"/>
            </w:rPr>
            <w:t xml:space="preserve"> </w:t>
          </w:r>
        </w:p>
      </w:tc>
      <w:tc>
        <w:tcPr>
          <w:tcW w:w="8927" w:type="dxa"/>
          <w:vAlign w:val="center"/>
        </w:tcPr>
        <w:p w14:paraId="7F1CCBA5" w14:textId="77777777" w:rsidR="00E520DE" w:rsidRDefault="00EE3BEB">
          <w:pPr>
            <w:pStyle w:val="pagenumbering"/>
            <w:rPr>
              <w:i/>
            </w:rPr>
          </w:pPr>
          <w:r>
            <w:rPr>
              <w:i/>
            </w:rPr>
            <w:fldChar w:fldCharType="begin"/>
          </w:r>
          <w:r>
            <w:rPr>
              <w:i/>
            </w:rPr>
            <w:instrText xml:space="preserve"> TITLE   \* MERGEFORMAT </w:instrText>
          </w:r>
          <w:r>
            <w:rPr>
              <w:i/>
            </w:rPr>
            <w:fldChar w:fldCharType="separate"/>
          </w:r>
          <w:r w:rsidR="001B2618">
            <w:rPr>
              <w:i/>
            </w:rPr>
            <w:t>Synchronising SIMS Data and Calendars Automatically with SIMS ID – SSM Configuration</w:t>
          </w:r>
          <w:r>
            <w:rPr>
              <w:i/>
            </w:rPr>
            <w:fldChar w:fldCharType="end"/>
          </w:r>
        </w:p>
      </w:tc>
    </w:tr>
  </w:tbl>
  <w:p w14:paraId="13B56B06" w14:textId="77777777" w:rsidR="00E520DE" w:rsidRDefault="00E520D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33"/>
      <w:gridCol w:w="599"/>
    </w:tblGrid>
    <w:tr w:rsidR="00E520DE" w14:paraId="1DD0F198" w14:textId="77777777">
      <w:tc>
        <w:tcPr>
          <w:tcW w:w="8970" w:type="dxa"/>
        </w:tcPr>
        <w:p w14:paraId="310EC449" w14:textId="77777777" w:rsidR="00E520DE" w:rsidRDefault="00504D62">
          <w:pPr>
            <w:pStyle w:val="Header"/>
          </w:pPr>
          <w:fldSimple w:instr=" TITLE   \* MERGEFORMAT ">
            <w:r w:rsidR="001B2618">
              <w:t>Synchronising SIMS Data and Calendars Automatically with SIMS ID – SSM Configuration</w:t>
            </w:r>
          </w:fldSimple>
        </w:p>
      </w:tc>
      <w:tc>
        <w:tcPr>
          <w:tcW w:w="600" w:type="dxa"/>
          <w:vAlign w:val="center"/>
        </w:tcPr>
        <w:p w14:paraId="1E8CE243" w14:textId="77777777" w:rsidR="00E520DE" w:rsidRDefault="00EE3BEB">
          <w:pPr>
            <w:pStyle w:val="pagenumbering"/>
            <w:rPr>
              <w:i/>
            </w:rPr>
          </w:pPr>
          <w:r>
            <w:rPr>
              <w:rStyle w:val="PageNumber"/>
              <w:i/>
            </w:rPr>
            <w:fldChar w:fldCharType="begin"/>
          </w:r>
          <w:r>
            <w:rPr>
              <w:rStyle w:val="PageNumber"/>
            </w:rPr>
            <w:instrText xml:space="preserve"> PAGE </w:instrText>
          </w:r>
          <w:r>
            <w:rPr>
              <w:rStyle w:val="PageNumber"/>
              <w:i/>
            </w:rPr>
            <w:fldChar w:fldCharType="separate"/>
          </w:r>
          <w:r w:rsidR="00BD3CD9">
            <w:rPr>
              <w:rStyle w:val="PageNumber"/>
            </w:rPr>
            <w:t>1</w:t>
          </w:r>
          <w:r>
            <w:rPr>
              <w:rStyle w:val="PageNumber"/>
              <w:i/>
            </w:rPr>
            <w:fldChar w:fldCharType="end"/>
          </w:r>
        </w:p>
      </w:tc>
    </w:tr>
  </w:tbl>
  <w:p w14:paraId="73D1121B" w14:textId="77777777" w:rsidR="00E520DE" w:rsidRDefault="00E520D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58"/>
      <w:gridCol w:w="8782"/>
    </w:tblGrid>
    <w:tr w:rsidR="00E520DE" w14:paraId="27A01B81" w14:textId="77777777">
      <w:trPr>
        <w:trHeight w:val="123"/>
      </w:trPr>
      <w:tc>
        <w:tcPr>
          <w:tcW w:w="868" w:type="dxa"/>
        </w:tcPr>
        <w:p w14:paraId="789BA27E" w14:textId="77777777" w:rsidR="00E520DE" w:rsidRDefault="00EE3BEB">
          <w:pPr>
            <w:pStyle w:val="Header"/>
            <w:tabs>
              <w:tab w:val="clear" w:pos="0"/>
              <w:tab w:val="clear" w:pos="315"/>
              <w:tab w:val="clear" w:pos="471"/>
              <w:tab w:val="clear" w:pos="4887"/>
              <w:tab w:val="clear" w:pos="4995"/>
              <w:tab w:val="clear" w:pos="8306"/>
              <w:tab w:val="right" w:pos="200"/>
            </w:tabs>
            <w:rPr>
              <w:rStyle w:val="PageNumber"/>
            </w:rPr>
          </w:pPr>
          <w:r>
            <w:rPr>
              <w:rStyle w:val="PageNumber"/>
            </w:rPr>
            <w:fldChar w:fldCharType="begin"/>
          </w:r>
          <w:r>
            <w:rPr>
              <w:rStyle w:val="PageNumber"/>
            </w:rPr>
            <w:instrText xml:space="preserve"> PAGE </w:instrText>
          </w:r>
          <w:r>
            <w:rPr>
              <w:rStyle w:val="PageNumber"/>
            </w:rPr>
            <w:fldChar w:fldCharType="separate"/>
          </w:r>
          <w:r w:rsidR="00BD3CD9">
            <w:rPr>
              <w:rStyle w:val="PageNumber"/>
            </w:rPr>
            <w:t>16</w:t>
          </w:r>
          <w:r>
            <w:rPr>
              <w:rStyle w:val="PageNumber"/>
            </w:rPr>
            <w:fldChar w:fldCharType="end"/>
          </w:r>
          <w:r>
            <w:rPr>
              <w:rStyle w:val="PageNumber"/>
            </w:rPr>
            <w:t xml:space="preserve"> </w:t>
          </w:r>
        </w:p>
      </w:tc>
      <w:tc>
        <w:tcPr>
          <w:tcW w:w="8927" w:type="dxa"/>
          <w:vAlign w:val="center"/>
        </w:tcPr>
        <w:p w14:paraId="05B5B9A8" w14:textId="77777777" w:rsidR="00E520DE" w:rsidRDefault="00EE3BEB">
          <w:pPr>
            <w:pStyle w:val="pagenumbering"/>
            <w:rPr>
              <w:i/>
            </w:rPr>
          </w:pPr>
          <w:r>
            <w:rPr>
              <w:i/>
            </w:rPr>
            <w:fldChar w:fldCharType="begin"/>
          </w:r>
          <w:r>
            <w:rPr>
              <w:i/>
            </w:rPr>
            <w:instrText xml:space="preserve"> TITLE   \* MERGEFORMAT </w:instrText>
          </w:r>
          <w:r>
            <w:rPr>
              <w:i/>
            </w:rPr>
            <w:fldChar w:fldCharType="separate"/>
          </w:r>
          <w:r w:rsidR="001B2618">
            <w:rPr>
              <w:i/>
            </w:rPr>
            <w:t>Synchronising SIMS Data and Calendars Automatically with SIMS ID – SSM Configuration</w:t>
          </w:r>
          <w:r>
            <w:rPr>
              <w:i/>
            </w:rPr>
            <w:fldChar w:fldCharType="end"/>
          </w:r>
        </w:p>
      </w:tc>
    </w:tr>
  </w:tbl>
  <w:p w14:paraId="444BE38D" w14:textId="77777777" w:rsidR="00E520DE" w:rsidRDefault="00E520D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33"/>
      <w:gridCol w:w="599"/>
    </w:tblGrid>
    <w:tr w:rsidR="00E520DE" w14:paraId="5CAC3EDF" w14:textId="77777777">
      <w:tc>
        <w:tcPr>
          <w:tcW w:w="8970" w:type="dxa"/>
        </w:tcPr>
        <w:p w14:paraId="071A475D" w14:textId="77777777" w:rsidR="00E520DE" w:rsidRDefault="00504D62">
          <w:pPr>
            <w:pStyle w:val="Header"/>
          </w:pPr>
          <w:fldSimple w:instr=" TITLE   \* MERGEFORMAT ">
            <w:r w:rsidR="001B2618">
              <w:t>Synchronising SIMS Data and Calendars Automatically with SIMS ID – SSM Configuration</w:t>
            </w:r>
          </w:fldSimple>
        </w:p>
      </w:tc>
      <w:tc>
        <w:tcPr>
          <w:tcW w:w="600" w:type="dxa"/>
          <w:vAlign w:val="center"/>
        </w:tcPr>
        <w:p w14:paraId="1630795A" w14:textId="77777777" w:rsidR="00E520DE" w:rsidRDefault="00EE3BEB">
          <w:pPr>
            <w:pStyle w:val="pagenumbering"/>
            <w:rPr>
              <w:i/>
            </w:rPr>
          </w:pPr>
          <w:r>
            <w:rPr>
              <w:rStyle w:val="PageNumber"/>
              <w:i/>
            </w:rPr>
            <w:fldChar w:fldCharType="begin"/>
          </w:r>
          <w:r>
            <w:rPr>
              <w:rStyle w:val="PageNumber"/>
            </w:rPr>
            <w:instrText xml:space="preserve"> PAGE </w:instrText>
          </w:r>
          <w:r>
            <w:rPr>
              <w:rStyle w:val="PageNumber"/>
              <w:i/>
            </w:rPr>
            <w:fldChar w:fldCharType="separate"/>
          </w:r>
          <w:r w:rsidR="00BD3CD9">
            <w:rPr>
              <w:rStyle w:val="PageNumber"/>
            </w:rPr>
            <w:t>15</w:t>
          </w:r>
          <w:r>
            <w:rPr>
              <w:rStyle w:val="PageNumber"/>
              <w:i/>
            </w:rPr>
            <w:fldChar w:fldCharType="end"/>
          </w:r>
        </w:p>
      </w:tc>
    </w:tr>
  </w:tbl>
  <w:p w14:paraId="56F4CE4C" w14:textId="77777777" w:rsidR="00E520DE" w:rsidRDefault="00E52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A6976" w14:textId="77777777" w:rsidR="00DC3CA7" w:rsidRDefault="00DC3CA7">
      <w:pPr>
        <w:spacing w:before="0" w:after="0"/>
      </w:pPr>
      <w:r>
        <w:separator/>
      </w:r>
    </w:p>
  </w:footnote>
  <w:footnote w:type="continuationSeparator" w:id="0">
    <w:p w14:paraId="5ECD9FD6" w14:textId="77777777" w:rsidR="00DC3CA7" w:rsidRDefault="00DC3CA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C7168" w14:textId="77777777" w:rsidR="00E520DE" w:rsidRDefault="00E520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2EFC1" w14:textId="77777777" w:rsidR="00E520DE" w:rsidRDefault="00E520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CE5F8" w14:textId="77777777" w:rsidR="00E520DE" w:rsidRDefault="00E520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right"/>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E520DE" w14:paraId="0183088F" w14:textId="77777777">
      <w:trPr>
        <w:trHeight w:val="705"/>
        <w:jc w:val="right"/>
      </w:trPr>
      <w:tc>
        <w:tcPr>
          <w:tcW w:w="9747" w:type="dxa"/>
          <w:vAlign w:val="center"/>
        </w:tcPr>
        <w:p w14:paraId="12C3EDB6" w14:textId="77777777" w:rsidR="00E520DE" w:rsidRDefault="00504D62">
          <w:pPr>
            <w:pStyle w:val="headerleft"/>
          </w:pPr>
          <w:fldSimple w:instr=" STYLEREF &quot;Heading 1&quot;\n \* MERGEFORMAT ">
            <w:r w:rsidR="00941A4E">
              <w:t>01|</w:t>
            </w:r>
          </w:fldSimple>
          <w:r w:rsidR="00EE3BEB">
            <w:t xml:space="preserve"> </w:t>
          </w:r>
          <w:fldSimple w:instr=" STYLEREF &quot;Heading 1&quot; \* MERGEFORMAT ">
            <w:r w:rsidR="00941A4E">
              <w:t>How Does SIMS ID Work?</w:t>
            </w:r>
          </w:fldSimple>
        </w:p>
      </w:tc>
    </w:tr>
  </w:tbl>
  <w:p w14:paraId="1AEBF439" w14:textId="77777777" w:rsidR="00E520DE" w:rsidRDefault="00E520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E520DE" w14:paraId="015A2576" w14:textId="77777777">
      <w:trPr>
        <w:trHeight w:val="705"/>
      </w:trPr>
      <w:tc>
        <w:tcPr>
          <w:tcW w:w="9747" w:type="dxa"/>
          <w:vAlign w:val="center"/>
        </w:tcPr>
        <w:p w14:paraId="7D9968E5" w14:textId="77777777" w:rsidR="00E520DE" w:rsidRDefault="00504D62">
          <w:pPr>
            <w:pStyle w:val="headerleft"/>
            <w:jc w:val="right"/>
          </w:pPr>
          <w:fldSimple w:instr=" STYLEREF &quot;Heading 1&quot;\n \* MERGEFORMAT ">
            <w:r w:rsidR="00941A4E">
              <w:t>01|</w:t>
            </w:r>
          </w:fldSimple>
          <w:r w:rsidR="00EE3BEB">
            <w:t xml:space="preserve"> </w:t>
          </w:r>
          <w:fldSimple w:instr=" STYLEREF &quot;Heading 1&quot; \* MERGEFORMAT ">
            <w:r w:rsidR="00941A4E">
              <w:t>How Does SIMS ID Work?</w:t>
            </w:r>
          </w:fldSimple>
        </w:p>
      </w:tc>
    </w:tr>
  </w:tbl>
  <w:p w14:paraId="7A5BD48A" w14:textId="77777777" w:rsidR="00E520DE" w:rsidRDefault="00E520D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right"/>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E520DE" w14:paraId="616DDE21" w14:textId="77777777">
      <w:trPr>
        <w:trHeight w:val="705"/>
        <w:jc w:val="right"/>
      </w:trPr>
      <w:tc>
        <w:tcPr>
          <w:tcW w:w="9747" w:type="dxa"/>
          <w:vAlign w:val="center"/>
        </w:tcPr>
        <w:p w14:paraId="2FAB8083" w14:textId="77777777" w:rsidR="00E520DE" w:rsidRDefault="00504D62">
          <w:pPr>
            <w:pStyle w:val="headerleft"/>
          </w:pPr>
          <w:fldSimple w:instr=" STYLEREF &quot;Heading 1&quot;\n \* MERGEFORMAT ">
            <w:r w:rsidR="00941A4E">
              <w:t>02|</w:t>
            </w:r>
          </w:fldSimple>
          <w:r w:rsidR="00EE3BEB">
            <w:t xml:space="preserve"> </w:t>
          </w:r>
          <w:fldSimple w:instr=" STYLEREF &quot;Heading 1&quot; \* MERGEFORMAT ">
            <w:r w:rsidR="00941A4E">
              <w:t>Installing SIMS ID Using SIMS Services Manager</w:t>
            </w:r>
          </w:fldSimple>
        </w:p>
      </w:tc>
    </w:tr>
  </w:tbl>
  <w:p w14:paraId="4EEF8F33" w14:textId="77777777" w:rsidR="00E520DE" w:rsidRDefault="00E520D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E520DE" w14:paraId="405EE43A" w14:textId="77777777">
      <w:trPr>
        <w:trHeight w:val="705"/>
      </w:trPr>
      <w:tc>
        <w:tcPr>
          <w:tcW w:w="9747" w:type="dxa"/>
          <w:vAlign w:val="center"/>
        </w:tcPr>
        <w:p w14:paraId="03DC9579" w14:textId="77777777" w:rsidR="00E520DE" w:rsidRDefault="00504D62">
          <w:pPr>
            <w:pStyle w:val="headerleft"/>
            <w:jc w:val="right"/>
          </w:pPr>
          <w:fldSimple w:instr=" STYLEREF &quot;Heading 1&quot;\n \* MERGEFORMAT ">
            <w:r w:rsidR="00941A4E">
              <w:t>02|</w:t>
            </w:r>
          </w:fldSimple>
          <w:r w:rsidR="00EE3BEB">
            <w:t xml:space="preserve"> </w:t>
          </w:r>
          <w:fldSimple w:instr=" STYLEREF &quot;Heading 1&quot; \* MERGEFORMAT ">
            <w:r w:rsidR="00941A4E">
              <w:t>Installing SIMS ID Using SIMS Services Manager</w:t>
            </w:r>
          </w:fldSimple>
        </w:p>
      </w:tc>
    </w:tr>
  </w:tbl>
  <w:p w14:paraId="1366516D" w14:textId="77777777" w:rsidR="00E520DE" w:rsidRDefault="00E520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98pt;height:177.75pt" o:bullet="t">
        <v:imagedata r:id="rId1" o:title="moreinfobook"/>
      </v:shape>
    </w:pict>
  </w:numPicBullet>
  <w:numPicBullet w:numPicBulletId="1">
    <w:pict>
      <v:shape id="_x0000_i1041" type="#_x0000_t75" style="width:74.25pt;height:74.25pt" o:bullet="t">
        <v:imagedata r:id="rId2" o:title="tip_icon"/>
      </v:shape>
    </w:pict>
  </w:numPicBullet>
  <w:numPicBullet w:numPicBulletId="2">
    <w:pict>
      <v:shape id="_x0000_i1042" type="#_x0000_t75" style="width:74.25pt;height:81pt" o:bullet="t">
        <v:imagedata r:id="rId3" o:title="note_icon"/>
      </v:shape>
    </w:pict>
  </w:numPicBullet>
  <w:numPicBullet w:numPicBulletId="3">
    <w:pict>
      <v:shape w14:anchorId="5DC8FAA4" id="_x0000_i1043" type="#_x0000_t75" style="width:74.25pt;height:74.25pt" o:bullet="t">
        <v:imagedata r:id="rId4" o:title="warning_icon"/>
      </v:shape>
    </w:pict>
  </w:numPicBullet>
  <w:numPicBullet w:numPicBulletId="4">
    <w:pict>
      <v:shape id="_x0000_i1044" type="#_x0000_t75" style="width:15pt;height:15pt" o:bullet="t">
        <v:imagedata r:id="rId5" o:title="bullet2"/>
      </v:shape>
    </w:pict>
  </w:numPicBullet>
  <w:abstractNum w:abstractNumId="0" w15:restartNumberingAfterBreak="0">
    <w:nsid w:val="FFFFFF7C"/>
    <w:multiLevelType w:val="singleLevel"/>
    <w:tmpl w:val="8C2A97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0904A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090045E"/>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23863EFC"/>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4904A8E"/>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0EA4141C"/>
    <w:styleLink w:val="NoteIcons"/>
    <w:lvl w:ilvl="0">
      <w:start w:val="1"/>
      <w:numFmt w:val="bullet"/>
      <w:lvlText w:val=""/>
      <w:lvlPicBulletId w:val="2"/>
      <w:lvlJc w:val="left"/>
      <w:pPr>
        <w:tabs>
          <w:tab w:val="num" w:pos="1327"/>
        </w:tabs>
        <w:ind w:left="1327" w:hanging="442"/>
      </w:pPr>
      <w:rPr>
        <w:rFonts w:ascii="Symbol" w:hAnsi="Symbol"/>
        <w:color w:val="auto"/>
        <w:position w:val="-12"/>
        <w:sz w:val="44"/>
      </w:rPr>
    </w:lvl>
  </w:abstractNum>
  <w:abstractNum w:abstractNumId="6" w15:restartNumberingAfterBreak="0">
    <w:nsid w:val="FFFFFF83"/>
    <w:multiLevelType w:val="singleLevel"/>
    <w:tmpl w:val="294CA1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B09CC266"/>
    <w:lvl w:ilvl="0">
      <w:start w:val="1"/>
      <w:numFmt w:val="decimal"/>
      <w:lvlText w:val="%1."/>
      <w:lvlJc w:val="left"/>
      <w:pPr>
        <w:tabs>
          <w:tab w:val="num" w:pos="360"/>
        </w:tabs>
        <w:ind w:left="360" w:hanging="360"/>
      </w:pPr>
    </w:lvl>
  </w:abstractNum>
  <w:abstractNum w:abstractNumId="8" w15:restartNumberingAfterBreak="0">
    <w:nsid w:val="FFFFFFFE"/>
    <w:multiLevelType w:val="singleLevel"/>
    <w:tmpl w:val="DDCEC49E"/>
    <w:lvl w:ilvl="0">
      <w:numFmt w:val="bullet"/>
      <w:lvlText w:val="*"/>
      <w:lvlJc w:val="left"/>
    </w:lvl>
  </w:abstractNum>
  <w:abstractNum w:abstractNumId="9" w15:restartNumberingAfterBreak="0">
    <w:nsid w:val="059E2DE6"/>
    <w:multiLevelType w:val="multilevel"/>
    <w:tmpl w:val="71985EC8"/>
    <w:styleLink w:val="MoreInfoIcons"/>
    <w:lvl w:ilvl="0">
      <w:start w:val="1"/>
      <w:numFmt w:val="bullet"/>
      <w:lvlText w:val=""/>
      <w:lvlPicBulletId w:val="0"/>
      <w:lvlJc w:val="left"/>
      <w:pPr>
        <w:tabs>
          <w:tab w:val="num" w:pos="964"/>
        </w:tabs>
        <w:ind w:left="1418" w:hanging="1418"/>
      </w:pPr>
      <w:rPr>
        <w:rFonts w:ascii="Symbol" w:hAnsi="Symbol"/>
        <w:color w:val="auto"/>
        <w:position w:val="-6"/>
        <w:sz w:val="44"/>
      </w:rPr>
    </w:lvl>
    <w:lvl w:ilvl="1">
      <w:start w:val="1"/>
      <w:numFmt w:val="none"/>
      <w:lvlText w:val="%2"/>
      <w:lvlJc w:val="left"/>
      <w:pPr>
        <w:tabs>
          <w:tab w:val="num" w:pos="1440"/>
        </w:tabs>
        <w:ind w:left="1440" w:hanging="360"/>
      </w:pPr>
      <w:rPr>
        <w:rFonts w:ascii="Courier New" w:hAnsi="Courier New" w:cs="Courier New" w:hint="default"/>
      </w:rPr>
    </w:lvl>
    <w:lvl w:ilvl="2">
      <w:start w:val="1"/>
      <w:numFmt w:val="none"/>
      <w:lvlText w:val="%3"/>
      <w:lvlJc w:val="left"/>
      <w:pPr>
        <w:tabs>
          <w:tab w:val="num" w:pos="2160"/>
        </w:tabs>
        <w:ind w:left="2160" w:hanging="360"/>
      </w:pPr>
      <w:rPr>
        <w:rFonts w:ascii="Times New Roman" w:hAnsi="Times New Roman" w:hint="default"/>
      </w:rPr>
    </w:lvl>
    <w:lvl w:ilvl="3">
      <w:start w:val="1"/>
      <w:numFmt w:val="none"/>
      <w:lvlText w:val="%4"/>
      <w:lvlJc w:val="left"/>
      <w:pPr>
        <w:tabs>
          <w:tab w:val="num" w:pos="2880"/>
        </w:tabs>
        <w:ind w:left="2880" w:hanging="360"/>
      </w:pPr>
      <w:rPr>
        <w:rFonts w:ascii="Times New Roman" w:hAnsi="Times New Roman" w:hint="default"/>
      </w:rPr>
    </w:lvl>
    <w:lvl w:ilvl="4">
      <w:start w:val="1"/>
      <w:numFmt w:val="none"/>
      <w:lvlText w:val="%5"/>
      <w:lvlJc w:val="left"/>
      <w:pPr>
        <w:tabs>
          <w:tab w:val="num" w:pos="3600"/>
        </w:tabs>
        <w:ind w:left="3600" w:hanging="360"/>
      </w:pPr>
      <w:rPr>
        <w:rFonts w:ascii="Courier New" w:hAnsi="Courier New" w:cs="Courier New" w:hint="default"/>
      </w:rPr>
    </w:lvl>
    <w:lvl w:ilvl="5">
      <w:start w:val="1"/>
      <w:numFmt w:val="none"/>
      <w:lvlText w:val="%6"/>
      <w:lvlJc w:val="left"/>
      <w:pPr>
        <w:tabs>
          <w:tab w:val="num" w:pos="4320"/>
        </w:tabs>
        <w:ind w:left="4320" w:hanging="360"/>
      </w:pPr>
      <w:rPr>
        <w:rFonts w:ascii="Times New Roman" w:hAnsi="Times New Roman" w:hint="default"/>
      </w:rPr>
    </w:lvl>
    <w:lvl w:ilvl="6">
      <w:start w:val="1"/>
      <w:numFmt w:val="none"/>
      <w:lvlText w:val="%7"/>
      <w:lvlJc w:val="left"/>
      <w:pPr>
        <w:tabs>
          <w:tab w:val="num" w:pos="5040"/>
        </w:tabs>
        <w:ind w:left="5040" w:hanging="360"/>
      </w:pPr>
      <w:rPr>
        <w:rFonts w:ascii="Times New Roman" w:hAnsi="Times New Roman" w:hint="default"/>
      </w:rPr>
    </w:lvl>
    <w:lvl w:ilvl="7">
      <w:start w:val="1"/>
      <w:numFmt w:val="none"/>
      <w:lvlText w:val="%8"/>
      <w:lvlJc w:val="left"/>
      <w:pPr>
        <w:tabs>
          <w:tab w:val="num" w:pos="5760"/>
        </w:tabs>
        <w:ind w:left="5760" w:hanging="360"/>
      </w:pPr>
      <w:rPr>
        <w:rFonts w:ascii="Courier New" w:hAnsi="Courier New" w:cs="Courier New" w:hint="default"/>
      </w:rPr>
    </w:lvl>
    <w:lvl w:ilvl="8">
      <w:start w:val="1"/>
      <w:numFmt w:val="none"/>
      <w:lvlText w:val="%9"/>
      <w:lvlJc w:val="left"/>
      <w:pPr>
        <w:tabs>
          <w:tab w:val="num" w:pos="6480"/>
        </w:tabs>
        <w:ind w:left="6480" w:hanging="360"/>
      </w:pPr>
      <w:rPr>
        <w:rFonts w:ascii="Times New Roman" w:hAnsi="Times New Roman" w:hint="default"/>
      </w:rPr>
    </w:lvl>
  </w:abstractNum>
  <w:abstractNum w:abstractNumId="10" w15:restartNumberingAfterBreak="0">
    <w:nsid w:val="05D609E1"/>
    <w:multiLevelType w:val="multilevel"/>
    <w:tmpl w:val="718EB9B2"/>
    <w:numStyleLink w:val="TipIcons"/>
  </w:abstractNum>
  <w:abstractNum w:abstractNumId="11" w15:restartNumberingAfterBreak="0">
    <w:nsid w:val="07992D0B"/>
    <w:multiLevelType w:val="multilevel"/>
    <w:tmpl w:val="77E027C4"/>
    <w:lvl w:ilvl="0">
      <w:start w:val="3"/>
      <w:numFmt w:val="upperLetter"/>
      <w:pStyle w:val="TOCTitle"/>
      <w:suff w:val="nothing"/>
      <w:lvlText w:val="%1|"/>
      <w:lvlJc w:val="left"/>
      <w:pPr>
        <w:ind w:left="567" w:hanging="567"/>
      </w:pPr>
      <w:rPr>
        <w:rFonts w:ascii="Verdana" w:hAnsi="Verdana" w:hint="default"/>
        <w:b/>
        <w:i/>
        <w:color w:val="006699"/>
        <w:spacing w:val="0"/>
        <w:kern w:val="0"/>
        <w:position w:val="0"/>
        <w:sz w:val="96"/>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0B40593E"/>
    <w:multiLevelType w:val="multilevel"/>
    <w:tmpl w:val="718EB9B2"/>
    <w:styleLink w:val="TipIcons"/>
    <w:lvl w:ilvl="0">
      <w:start w:val="1"/>
      <w:numFmt w:val="bullet"/>
      <w:pStyle w:val="zIndTip2"/>
      <w:lvlText w:val=""/>
      <w:lvlPicBulletId w:val="1"/>
      <w:lvlJc w:val="left"/>
      <w:pPr>
        <w:tabs>
          <w:tab w:val="num" w:pos="964"/>
        </w:tabs>
        <w:ind w:left="1418" w:hanging="721"/>
      </w:pPr>
      <w:rPr>
        <w:rFonts w:ascii="Symbol" w:hAnsi="Symbol"/>
        <w:color w:val="auto"/>
        <w:position w:val="-4"/>
        <w:sz w:val="40"/>
      </w:rPr>
    </w:lvl>
    <w:lvl w:ilvl="1">
      <w:start w:val="1"/>
      <w:numFmt w:val="none"/>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none"/>
      <w:lvlText w:val="(%4)"/>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6)"/>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position w:val="-8"/>
        <w:sz w:val="44"/>
      </w:rPr>
    </w:lvl>
  </w:abstractNum>
  <w:abstractNum w:abstractNumId="13" w15:restartNumberingAfterBreak="0">
    <w:nsid w:val="0FCA6C7A"/>
    <w:multiLevelType w:val="multilevel"/>
    <w:tmpl w:val="59BE67FE"/>
    <w:lvl w:ilvl="0">
      <w:start w:val="9"/>
      <w:numFmt w:val="upperLetter"/>
      <w:pStyle w:val="IndexTitle"/>
      <w:suff w:val="nothing"/>
      <w:lvlText w:val="%1|"/>
      <w:lvlJc w:val="left"/>
      <w:pPr>
        <w:ind w:left="567" w:hanging="567"/>
      </w:pPr>
      <w:rPr>
        <w:rFonts w:ascii="Verdana" w:hAnsi="Verdana" w:hint="default"/>
        <w:b/>
        <w:i/>
        <w:color w:val="006699"/>
        <w:spacing w:val="0"/>
        <w:kern w:val="0"/>
        <w:position w:val="0"/>
        <w:sz w:val="96"/>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138043F5"/>
    <w:multiLevelType w:val="hybridMultilevel"/>
    <w:tmpl w:val="852C6974"/>
    <w:lvl w:ilvl="0" w:tplc="6E1EFD62">
      <w:start w:val="1"/>
      <w:numFmt w:val="bullet"/>
      <w:pStyle w:val="TableList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9C29C2"/>
    <w:multiLevelType w:val="multilevel"/>
    <w:tmpl w:val="49DA9536"/>
    <w:styleLink w:val="IconContinue"/>
    <w:lvl w:ilvl="0">
      <w:start w:val="1"/>
      <w:numFmt w:val="none"/>
      <w:lvlText w:val="%1"/>
      <w:lvlJc w:val="left"/>
      <w:pPr>
        <w:tabs>
          <w:tab w:val="num" w:pos="964"/>
        </w:tabs>
        <w:ind w:left="1418" w:hanging="454"/>
      </w:pPr>
      <w:rPr>
        <w:rFonts w:ascii="Times New Roman" w:hAnsi="Times New Roman" w:hint="default"/>
        <w:color w:val="auto"/>
        <w:w w:val="90"/>
        <w:position w:val="-8"/>
        <w:sz w:val="48"/>
        <w:vertAlign w:val="base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0875F5"/>
    <w:multiLevelType w:val="hybridMultilevel"/>
    <w:tmpl w:val="0F384CF2"/>
    <w:lvl w:ilvl="0" w:tplc="117E6952">
      <w:start w:val="1"/>
      <w:numFmt w:val="bullet"/>
      <w:pStyle w:val="ListCheckBoxes"/>
      <w:lvlText w:val=""/>
      <w:lvlJc w:val="left"/>
      <w:pPr>
        <w:tabs>
          <w:tab w:val="num" w:pos="964"/>
        </w:tabs>
        <w:ind w:left="1418" w:hanging="454"/>
      </w:pPr>
      <w:rPr>
        <w:rFonts w:ascii="Wingdings" w:hAnsi="Wingdings" w:cs="Helvetica" w:hint="default"/>
        <w:b w:val="0"/>
        <w:i w:val="0"/>
        <w:color w:val="auto"/>
        <w:spacing w:val="-26"/>
        <w:kern w:val="0"/>
        <w:position w:val="-4"/>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353736"/>
    <w:multiLevelType w:val="multilevel"/>
    <w:tmpl w:val="2D161536"/>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8" w15:restartNumberingAfterBreak="0">
    <w:nsid w:val="208C4F49"/>
    <w:multiLevelType w:val="hybridMultilevel"/>
    <w:tmpl w:val="980EF3E4"/>
    <w:lvl w:ilvl="0" w:tplc="03844ABC">
      <w:start w:val="1"/>
      <w:numFmt w:val="lowerLetter"/>
      <w:pStyle w:val="ListNumber3a"/>
      <w:lvlText w:val="%1."/>
      <w:lvlJc w:val="left"/>
      <w:pPr>
        <w:tabs>
          <w:tab w:val="num" w:pos="2313"/>
        </w:tabs>
        <w:ind w:left="2313" w:hanging="442"/>
      </w:pPr>
      <w:rPr>
        <w:rFonts w:ascii="Verdana" w:hAnsi="Verdana" w:hint="default"/>
        <w:b w:val="0"/>
        <w:i w:val="0"/>
        <w:color w:val="006699"/>
        <w:sz w:val="20"/>
      </w:rPr>
    </w:lvl>
    <w:lvl w:ilvl="1" w:tplc="5E7E92CA" w:tentative="1">
      <w:start w:val="1"/>
      <w:numFmt w:val="lowerLetter"/>
      <w:lvlText w:val="%2."/>
      <w:lvlJc w:val="left"/>
      <w:pPr>
        <w:tabs>
          <w:tab w:val="num" w:pos="1440"/>
        </w:tabs>
        <w:ind w:left="1440" w:hanging="360"/>
      </w:pPr>
    </w:lvl>
    <w:lvl w:ilvl="2" w:tplc="F1D284DA" w:tentative="1">
      <w:start w:val="1"/>
      <w:numFmt w:val="lowerRoman"/>
      <w:lvlText w:val="%3."/>
      <w:lvlJc w:val="right"/>
      <w:pPr>
        <w:tabs>
          <w:tab w:val="num" w:pos="2160"/>
        </w:tabs>
        <w:ind w:left="2160" w:hanging="180"/>
      </w:pPr>
    </w:lvl>
    <w:lvl w:ilvl="3" w:tplc="3B92DE9A" w:tentative="1">
      <w:start w:val="1"/>
      <w:numFmt w:val="decimal"/>
      <w:lvlText w:val="%4."/>
      <w:lvlJc w:val="left"/>
      <w:pPr>
        <w:tabs>
          <w:tab w:val="num" w:pos="2880"/>
        </w:tabs>
        <w:ind w:left="2880" w:hanging="360"/>
      </w:pPr>
    </w:lvl>
    <w:lvl w:ilvl="4" w:tplc="45D427FA" w:tentative="1">
      <w:start w:val="1"/>
      <w:numFmt w:val="lowerLetter"/>
      <w:lvlText w:val="%5."/>
      <w:lvlJc w:val="left"/>
      <w:pPr>
        <w:tabs>
          <w:tab w:val="num" w:pos="3600"/>
        </w:tabs>
        <w:ind w:left="3600" w:hanging="360"/>
      </w:pPr>
    </w:lvl>
    <w:lvl w:ilvl="5" w:tplc="15E453FA" w:tentative="1">
      <w:start w:val="1"/>
      <w:numFmt w:val="lowerRoman"/>
      <w:lvlText w:val="%6."/>
      <w:lvlJc w:val="right"/>
      <w:pPr>
        <w:tabs>
          <w:tab w:val="num" w:pos="4320"/>
        </w:tabs>
        <w:ind w:left="4320" w:hanging="180"/>
      </w:pPr>
    </w:lvl>
    <w:lvl w:ilvl="6" w:tplc="FDE61E1C" w:tentative="1">
      <w:start w:val="1"/>
      <w:numFmt w:val="decimal"/>
      <w:lvlText w:val="%7."/>
      <w:lvlJc w:val="left"/>
      <w:pPr>
        <w:tabs>
          <w:tab w:val="num" w:pos="5040"/>
        </w:tabs>
        <w:ind w:left="5040" w:hanging="360"/>
      </w:pPr>
    </w:lvl>
    <w:lvl w:ilvl="7" w:tplc="94B0A4A0" w:tentative="1">
      <w:start w:val="1"/>
      <w:numFmt w:val="lowerLetter"/>
      <w:lvlText w:val="%8."/>
      <w:lvlJc w:val="left"/>
      <w:pPr>
        <w:tabs>
          <w:tab w:val="num" w:pos="5760"/>
        </w:tabs>
        <w:ind w:left="5760" w:hanging="360"/>
      </w:pPr>
    </w:lvl>
    <w:lvl w:ilvl="8" w:tplc="27206156" w:tentative="1">
      <w:start w:val="1"/>
      <w:numFmt w:val="lowerRoman"/>
      <w:lvlText w:val="%9."/>
      <w:lvlJc w:val="right"/>
      <w:pPr>
        <w:tabs>
          <w:tab w:val="num" w:pos="6480"/>
        </w:tabs>
        <w:ind w:left="6480" w:hanging="180"/>
      </w:pPr>
    </w:lvl>
  </w:abstractNum>
  <w:abstractNum w:abstractNumId="19" w15:restartNumberingAfterBreak="0">
    <w:nsid w:val="23036935"/>
    <w:multiLevelType w:val="multilevel"/>
    <w:tmpl w:val="718EB9B2"/>
    <w:numStyleLink w:val="TipIcons"/>
  </w:abstractNum>
  <w:abstractNum w:abstractNumId="20" w15:restartNumberingAfterBreak="0">
    <w:nsid w:val="27FC32B5"/>
    <w:multiLevelType w:val="hybridMultilevel"/>
    <w:tmpl w:val="22EE5328"/>
    <w:lvl w:ilvl="0" w:tplc="0FFA69A4">
      <w:start w:val="1"/>
      <w:numFmt w:val="bullet"/>
      <w:pStyle w:val="ListBullet3"/>
      <w:lvlText w:val=""/>
      <w:lvlPicBulletId w:val="4"/>
      <w:lvlJc w:val="left"/>
      <w:pPr>
        <w:tabs>
          <w:tab w:val="num" w:pos="1861"/>
        </w:tabs>
        <w:ind w:left="2315" w:hanging="454"/>
      </w:pPr>
      <w:rPr>
        <w:rFonts w:ascii="Symbol" w:hAnsi="Symbol" w:hint="default"/>
        <w:b w:val="0"/>
        <w:i w:val="0"/>
        <w:color w:val="auto"/>
        <w:sz w:val="18"/>
      </w:rPr>
    </w:lvl>
    <w:lvl w:ilvl="1" w:tplc="04090003" w:tentative="1">
      <w:start w:val="1"/>
      <w:numFmt w:val="bullet"/>
      <w:lvlText w:val="o"/>
      <w:lvlJc w:val="left"/>
      <w:pPr>
        <w:tabs>
          <w:tab w:val="num" w:pos="2941"/>
        </w:tabs>
        <w:ind w:left="2941" w:hanging="360"/>
      </w:pPr>
      <w:rPr>
        <w:rFonts w:ascii="Courier New" w:hAnsi="Courier New" w:cs="Courier New" w:hint="default"/>
      </w:rPr>
    </w:lvl>
    <w:lvl w:ilvl="2" w:tplc="04090005" w:tentative="1">
      <w:start w:val="1"/>
      <w:numFmt w:val="bullet"/>
      <w:lvlText w:val=""/>
      <w:lvlJc w:val="left"/>
      <w:pPr>
        <w:tabs>
          <w:tab w:val="num" w:pos="3661"/>
        </w:tabs>
        <w:ind w:left="3661" w:hanging="360"/>
      </w:pPr>
      <w:rPr>
        <w:rFonts w:ascii="Wingdings" w:hAnsi="Wingdings" w:hint="default"/>
      </w:rPr>
    </w:lvl>
    <w:lvl w:ilvl="3" w:tplc="04090001" w:tentative="1">
      <w:start w:val="1"/>
      <w:numFmt w:val="bullet"/>
      <w:lvlText w:val=""/>
      <w:lvlJc w:val="left"/>
      <w:pPr>
        <w:tabs>
          <w:tab w:val="num" w:pos="4381"/>
        </w:tabs>
        <w:ind w:left="4381" w:hanging="360"/>
      </w:pPr>
      <w:rPr>
        <w:rFonts w:ascii="Symbol" w:hAnsi="Symbol" w:hint="default"/>
      </w:rPr>
    </w:lvl>
    <w:lvl w:ilvl="4" w:tplc="04090003" w:tentative="1">
      <w:start w:val="1"/>
      <w:numFmt w:val="bullet"/>
      <w:lvlText w:val="o"/>
      <w:lvlJc w:val="left"/>
      <w:pPr>
        <w:tabs>
          <w:tab w:val="num" w:pos="5101"/>
        </w:tabs>
        <w:ind w:left="5101" w:hanging="360"/>
      </w:pPr>
      <w:rPr>
        <w:rFonts w:ascii="Courier New" w:hAnsi="Courier New" w:cs="Courier New" w:hint="default"/>
      </w:rPr>
    </w:lvl>
    <w:lvl w:ilvl="5" w:tplc="04090005" w:tentative="1">
      <w:start w:val="1"/>
      <w:numFmt w:val="bullet"/>
      <w:lvlText w:val=""/>
      <w:lvlJc w:val="left"/>
      <w:pPr>
        <w:tabs>
          <w:tab w:val="num" w:pos="5821"/>
        </w:tabs>
        <w:ind w:left="5821" w:hanging="360"/>
      </w:pPr>
      <w:rPr>
        <w:rFonts w:ascii="Wingdings" w:hAnsi="Wingdings" w:hint="default"/>
      </w:rPr>
    </w:lvl>
    <w:lvl w:ilvl="6" w:tplc="04090001" w:tentative="1">
      <w:start w:val="1"/>
      <w:numFmt w:val="bullet"/>
      <w:lvlText w:val=""/>
      <w:lvlJc w:val="left"/>
      <w:pPr>
        <w:tabs>
          <w:tab w:val="num" w:pos="6541"/>
        </w:tabs>
        <w:ind w:left="6541" w:hanging="360"/>
      </w:pPr>
      <w:rPr>
        <w:rFonts w:ascii="Symbol" w:hAnsi="Symbol" w:hint="default"/>
      </w:rPr>
    </w:lvl>
    <w:lvl w:ilvl="7" w:tplc="04090003" w:tentative="1">
      <w:start w:val="1"/>
      <w:numFmt w:val="bullet"/>
      <w:lvlText w:val="o"/>
      <w:lvlJc w:val="left"/>
      <w:pPr>
        <w:tabs>
          <w:tab w:val="num" w:pos="7261"/>
        </w:tabs>
        <w:ind w:left="7261" w:hanging="360"/>
      </w:pPr>
      <w:rPr>
        <w:rFonts w:ascii="Courier New" w:hAnsi="Courier New" w:cs="Courier New" w:hint="default"/>
      </w:rPr>
    </w:lvl>
    <w:lvl w:ilvl="8" w:tplc="04090005" w:tentative="1">
      <w:start w:val="1"/>
      <w:numFmt w:val="bullet"/>
      <w:lvlText w:val=""/>
      <w:lvlJc w:val="left"/>
      <w:pPr>
        <w:tabs>
          <w:tab w:val="num" w:pos="7981"/>
        </w:tabs>
        <w:ind w:left="7981" w:hanging="360"/>
      </w:pPr>
      <w:rPr>
        <w:rFonts w:ascii="Wingdings" w:hAnsi="Wingdings" w:hint="default"/>
      </w:rPr>
    </w:lvl>
  </w:abstractNum>
  <w:abstractNum w:abstractNumId="21" w15:restartNumberingAfterBreak="0">
    <w:nsid w:val="2BB9026E"/>
    <w:multiLevelType w:val="hybridMultilevel"/>
    <w:tmpl w:val="124A1E6E"/>
    <w:lvl w:ilvl="0" w:tplc="D1A0608A">
      <w:start w:val="1"/>
      <w:numFmt w:val="bullet"/>
      <w:pStyle w:val="zIndNote"/>
      <w:lvlText w:val=""/>
      <w:lvlPicBulletId w:val="2"/>
      <w:lvlJc w:val="left"/>
      <w:pPr>
        <w:tabs>
          <w:tab w:val="num" w:pos="2139"/>
        </w:tabs>
        <w:ind w:left="2139" w:hanging="721"/>
      </w:pPr>
      <w:rPr>
        <w:rFonts w:ascii="Symbol" w:hAnsi="Symbol" w:hint="default"/>
        <w:b/>
        <w:i/>
        <w:color w:val="auto"/>
        <w:spacing w:val="-26"/>
        <w:kern w:val="0"/>
        <w:position w:val="-4"/>
        <w:sz w:val="44"/>
      </w:rPr>
    </w:lvl>
    <w:lvl w:ilvl="1" w:tplc="04090003" w:tentative="1">
      <w:start w:val="1"/>
      <w:numFmt w:val="bullet"/>
      <w:lvlText w:val="o"/>
      <w:lvlJc w:val="left"/>
      <w:pPr>
        <w:tabs>
          <w:tab w:val="num" w:pos="2858"/>
        </w:tabs>
        <w:ind w:left="2858" w:hanging="360"/>
      </w:pPr>
      <w:rPr>
        <w:rFonts w:ascii="Courier New" w:hAnsi="Courier New" w:cs="Courier New" w:hint="default"/>
      </w:rPr>
    </w:lvl>
    <w:lvl w:ilvl="2" w:tplc="04090005" w:tentative="1">
      <w:start w:val="1"/>
      <w:numFmt w:val="bullet"/>
      <w:lvlText w:val=""/>
      <w:lvlJc w:val="left"/>
      <w:pPr>
        <w:tabs>
          <w:tab w:val="num" w:pos="3578"/>
        </w:tabs>
        <w:ind w:left="3578" w:hanging="360"/>
      </w:pPr>
      <w:rPr>
        <w:rFonts w:ascii="Wingdings" w:hAnsi="Wingdings" w:hint="default"/>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cs="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cs="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22" w15:restartNumberingAfterBreak="0">
    <w:nsid w:val="2D096D20"/>
    <w:multiLevelType w:val="hybridMultilevel"/>
    <w:tmpl w:val="2012C1B2"/>
    <w:lvl w:ilvl="0" w:tplc="830E221E">
      <w:start w:val="1"/>
      <w:numFmt w:val="bullet"/>
      <w:pStyle w:val="ListBullet2"/>
      <w:lvlText w:val=""/>
      <w:lvlPicBulletId w:val="4"/>
      <w:lvlJc w:val="left"/>
      <w:pPr>
        <w:tabs>
          <w:tab w:val="num" w:pos="1841"/>
        </w:tabs>
        <w:ind w:left="1843" w:hanging="454"/>
      </w:pPr>
      <w:rPr>
        <w:rFonts w:ascii="Symbol" w:hAnsi="Symbol" w:hint="default"/>
        <w:b w:val="0"/>
        <w:i w:val="0"/>
        <w:color w:val="auto"/>
        <w:spacing w:val="40"/>
        <w:w w:val="100"/>
        <w:sz w:val="18"/>
        <w:szCs w:val="18"/>
      </w:rPr>
    </w:lvl>
    <w:lvl w:ilvl="1" w:tplc="04090003">
      <w:start w:val="1"/>
      <w:numFmt w:val="bullet"/>
      <w:lvlText w:val="o"/>
      <w:lvlJc w:val="left"/>
      <w:pPr>
        <w:tabs>
          <w:tab w:val="num" w:pos="2416"/>
        </w:tabs>
        <w:ind w:left="2416" w:hanging="360"/>
      </w:pPr>
      <w:rPr>
        <w:rFonts w:ascii="Courier New" w:hAnsi="Courier New" w:cs="Courier New" w:hint="default"/>
      </w:rPr>
    </w:lvl>
    <w:lvl w:ilvl="2" w:tplc="04090005" w:tentative="1">
      <w:start w:val="1"/>
      <w:numFmt w:val="bullet"/>
      <w:lvlText w:val=""/>
      <w:lvlJc w:val="left"/>
      <w:pPr>
        <w:tabs>
          <w:tab w:val="num" w:pos="3136"/>
        </w:tabs>
        <w:ind w:left="3136" w:hanging="360"/>
      </w:pPr>
      <w:rPr>
        <w:rFonts w:ascii="Wingdings" w:hAnsi="Wingdings" w:hint="default"/>
      </w:rPr>
    </w:lvl>
    <w:lvl w:ilvl="3" w:tplc="04090001" w:tentative="1">
      <w:start w:val="1"/>
      <w:numFmt w:val="bullet"/>
      <w:lvlText w:val=""/>
      <w:lvlJc w:val="left"/>
      <w:pPr>
        <w:tabs>
          <w:tab w:val="num" w:pos="3856"/>
        </w:tabs>
        <w:ind w:left="3856" w:hanging="360"/>
      </w:pPr>
      <w:rPr>
        <w:rFonts w:ascii="Symbol" w:hAnsi="Symbol" w:hint="default"/>
      </w:rPr>
    </w:lvl>
    <w:lvl w:ilvl="4" w:tplc="04090003" w:tentative="1">
      <w:start w:val="1"/>
      <w:numFmt w:val="bullet"/>
      <w:lvlText w:val="o"/>
      <w:lvlJc w:val="left"/>
      <w:pPr>
        <w:tabs>
          <w:tab w:val="num" w:pos="4576"/>
        </w:tabs>
        <w:ind w:left="4576" w:hanging="360"/>
      </w:pPr>
      <w:rPr>
        <w:rFonts w:ascii="Courier New" w:hAnsi="Courier New" w:cs="Courier New" w:hint="default"/>
      </w:rPr>
    </w:lvl>
    <w:lvl w:ilvl="5" w:tplc="04090005" w:tentative="1">
      <w:start w:val="1"/>
      <w:numFmt w:val="bullet"/>
      <w:lvlText w:val=""/>
      <w:lvlJc w:val="left"/>
      <w:pPr>
        <w:tabs>
          <w:tab w:val="num" w:pos="5296"/>
        </w:tabs>
        <w:ind w:left="5296" w:hanging="360"/>
      </w:pPr>
      <w:rPr>
        <w:rFonts w:ascii="Wingdings" w:hAnsi="Wingdings" w:hint="default"/>
      </w:rPr>
    </w:lvl>
    <w:lvl w:ilvl="6" w:tplc="04090001" w:tentative="1">
      <w:start w:val="1"/>
      <w:numFmt w:val="bullet"/>
      <w:lvlText w:val=""/>
      <w:lvlJc w:val="left"/>
      <w:pPr>
        <w:tabs>
          <w:tab w:val="num" w:pos="6016"/>
        </w:tabs>
        <w:ind w:left="6016" w:hanging="360"/>
      </w:pPr>
      <w:rPr>
        <w:rFonts w:ascii="Symbol" w:hAnsi="Symbol" w:hint="default"/>
      </w:rPr>
    </w:lvl>
    <w:lvl w:ilvl="7" w:tplc="04090003" w:tentative="1">
      <w:start w:val="1"/>
      <w:numFmt w:val="bullet"/>
      <w:lvlText w:val="o"/>
      <w:lvlJc w:val="left"/>
      <w:pPr>
        <w:tabs>
          <w:tab w:val="num" w:pos="6736"/>
        </w:tabs>
        <w:ind w:left="6736" w:hanging="360"/>
      </w:pPr>
      <w:rPr>
        <w:rFonts w:ascii="Courier New" w:hAnsi="Courier New" w:cs="Courier New" w:hint="default"/>
      </w:rPr>
    </w:lvl>
    <w:lvl w:ilvl="8" w:tplc="04090005" w:tentative="1">
      <w:start w:val="1"/>
      <w:numFmt w:val="bullet"/>
      <w:lvlText w:val=""/>
      <w:lvlJc w:val="left"/>
      <w:pPr>
        <w:tabs>
          <w:tab w:val="num" w:pos="7456"/>
        </w:tabs>
        <w:ind w:left="7456" w:hanging="360"/>
      </w:pPr>
      <w:rPr>
        <w:rFonts w:ascii="Wingdings" w:hAnsi="Wingdings" w:hint="default"/>
      </w:rPr>
    </w:lvl>
  </w:abstractNum>
  <w:abstractNum w:abstractNumId="23" w15:restartNumberingAfterBreak="0">
    <w:nsid w:val="3495635C"/>
    <w:multiLevelType w:val="multilevel"/>
    <w:tmpl w:val="2D161536"/>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4" w15:restartNumberingAfterBreak="0">
    <w:nsid w:val="39DE32FF"/>
    <w:multiLevelType w:val="hybridMultilevel"/>
    <w:tmpl w:val="EB1AF4E8"/>
    <w:lvl w:ilvl="0" w:tplc="90FA6C50">
      <w:start w:val="1"/>
      <w:numFmt w:val="bullet"/>
      <w:pStyle w:val="zNote"/>
      <w:lvlText w:val=""/>
      <w:lvlPicBulletId w:val="2"/>
      <w:lvlJc w:val="left"/>
      <w:pPr>
        <w:tabs>
          <w:tab w:val="num" w:pos="2138"/>
        </w:tabs>
        <w:ind w:left="2138" w:hanging="721"/>
      </w:pPr>
      <w:rPr>
        <w:rFonts w:ascii="Symbol" w:hAnsi="Symbol" w:hint="default"/>
        <w:b/>
        <w:i/>
        <w:color w:val="auto"/>
        <w:spacing w:val="-26"/>
        <w:kern w:val="0"/>
        <w:position w:val="-4"/>
        <w:sz w:val="44"/>
      </w:rPr>
    </w:lvl>
    <w:lvl w:ilvl="1" w:tplc="04090003" w:tentative="1">
      <w:start w:val="1"/>
      <w:numFmt w:val="bullet"/>
      <w:lvlText w:val="o"/>
      <w:lvlJc w:val="left"/>
      <w:pPr>
        <w:tabs>
          <w:tab w:val="num" w:pos="2857"/>
        </w:tabs>
        <w:ind w:left="2857" w:hanging="360"/>
      </w:pPr>
      <w:rPr>
        <w:rFonts w:ascii="Courier New" w:hAnsi="Courier New" w:cs="Courier New" w:hint="default"/>
      </w:rPr>
    </w:lvl>
    <w:lvl w:ilvl="2" w:tplc="04090005" w:tentative="1">
      <w:start w:val="1"/>
      <w:numFmt w:val="bullet"/>
      <w:lvlText w:val=""/>
      <w:lvlJc w:val="left"/>
      <w:pPr>
        <w:tabs>
          <w:tab w:val="num" w:pos="3577"/>
        </w:tabs>
        <w:ind w:left="3577" w:hanging="360"/>
      </w:pPr>
      <w:rPr>
        <w:rFonts w:ascii="Wingdings" w:hAnsi="Wingdings" w:hint="default"/>
      </w:rPr>
    </w:lvl>
    <w:lvl w:ilvl="3" w:tplc="04090001" w:tentative="1">
      <w:start w:val="1"/>
      <w:numFmt w:val="bullet"/>
      <w:lvlText w:val=""/>
      <w:lvlJc w:val="left"/>
      <w:pPr>
        <w:tabs>
          <w:tab w:val="num" w:pos="4297"/>
        </w:tabs>
        <w:ind w:left="4297" w:hanging="360"/>
      </w:pPr>
      <w:rPr>
        <w:rFonts w:ascii="Symbol" w:hAnsi="Symbol" w:hint="default"/>
      </w:rPr>
    </w:lvl>
    <w:lvl w:ilvl="4" w:tplc="04090003" w:tentative="1">
      <w:start w:val="1"/>
      <w:numFmt w:val="bullet"/>
      <w:lvlText w:val="o"/>
      <w:lvlJc w:val="left"/>
      <w:pPr>
        <w:tabs>
          <w:tab w:val="num" w:pos="5017"/>
        </w:tabs>
        <w:ind w:left="5017" w:hanging="360"/>
      </w:pPr>
      <w:rPr>
        <w:rFonts w:ascii="Courier New" w:hAnsi="Courier New" w:cs="Courier New" w:hint="default"/>
      </w:rPr>
    </w:lvl>
    <w:lvl w:ilvl="5" w:tplc="04090005" w:tentative="1">
      <w:start w:val="1"/>
      <w:numFmt w:val="bullet"/>
      <w:lvlText w:val=""/>
      <w:lvlJc w:val="left"/>
      <w:pPr>
        <w:tabs>
          <w:tab w:val="num" w:pos="5737"/>
        </w:tabs>
        <w:ind w:left="5737" w:hanging="360"/>
      </w:pPr>
      <w:rPr>
        <w:rFonts w:ascii="Wingdings" w:hAnsi="Wingdings" w:hint="default"/>
      </w:rPr>
    </w:lvl>
    <w:lvl w:ilvl="6" w:tplc="04090001" w:tentative="1">
      <w:start w:val="1"/>
      <w:numFmt w:val="bullet"/>
      <w:lvlText w:val=""/>
      <w:lvlJc w:val="left"/>
      <w:pPr>
        <w:tabs>
          <w:tab w:val="num" w:pos="6457"/>
        </w:tabs>
        <w:ind w:left="6457" w:hanging="360"/>
      </w:pPr>
      <w:rPr>
        <w:rFonts w:ascii="Symbol" w:hAnsi="Symbol" w:hint="default"/>
      </w:rPr>
    </w:lvl>
    <w:lvl w:ilvl="7" w:tplc="04090003" w:tentative="1">
      <w:start w:val="1"/>
      <w:numFmt w:val="bullet"/>
      <w:lvlText w:val="o"/>
      <w:lvlJc w:val="left"/>
      <w:pPr>
        <w:tabs>
          <w:tab w:val="num" w:pos="7177"/>
        </w:tabs>
        <w:ind w:left="7177" w:hanging="360"/>
      </w:pPr>
      <w:rPr>
        <w:rFonts w:ascii="Courier New" w:hAnsi="Courier New" w:cs="Courier New" w:hint="default"/>
      </w:rPr>
    </w:lvl>
    <w:lvl w:ilvl="8" w:tplc="04090005" w:tentative="1">
      <w:start w:val="1"/>
      <w:numFmt w:val="bullet"/>
      <w:lvlText w:val=""/>
      <w:lvlJc w:val="left"/>
      <w:pPr>
        <w:tabs>
          <w:tab w:val="num" w:pos="7897"/>
        </w:tabs>
        <w:ind w:left="7897" w:hanging="360"/>
      </w:pPr>
      <w:rPr>
        <w:rFonts w:ascii="Wingdings" w:hAnsi="Wingdings" w:hint="default"/>
      </w:rPr>
    </w:lvl>
  </w:abstractNum>
  <w:abstractNum w:abstractNumId="25" w15:restartNumberingAfterBreak="0">
    <w:nsid w:val="3C182B12"/>
    <w:multiLevelType w:val="multilevel"/>
    <w:tmpl w:val="0409001D"/>
    <w:styleLink w:val="ContentsTitle"/>
    <w:lvl w:ilvl="0">
      <w:start w:val="3"/>
      <w:numFmt w:val="upperLetter"/>
      <w:lvlText w:val="%1)"/>
      <w:lvlJc w:val="left"/>
      <w:pPr>
        <w:tabs>
          <w:tab w:val="num" w:pos="360"/>
        </w:tabs>
        <w:ind w:left="360" w:hanging="360"/>
      </w:pPr>
      <w:rPr>
        <w:rFonts w:ascii="Verdana" w:hAnsi="Verdana"/>
        <w:color w:val="auto"/>
        <w:sz w:val="3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F056FEE"/>
    <w:multiLevelType w:val="multilevel"/>
    <w:tmpl w:val="718EB9B2"/>
    <w:numStyleLink w:val="TipIcons"/>
  </w:abstractNum>
  <w:abstractNum w:abstractNumId="27" w15:restartNumberingAfterBreak="0">
    <w:nsid w:val="4E1B2E5E"/>
    <w:multiLevelType w:val="multilevel"/>
    <w:tmpl w:val="C2FA6710"/>
    <w:styleLink w:val="WarningIcons"/>
    <w:lvl w:ilvl="0">
      <w:start w:val="1"/>
      <w:numFmt w:val="bullet"/>
      <w:pStyle w:val="zWarning"/>
      <w:lvlText w:val=""/>
      <w:lvlPicBulletId w:val="3"/>
      <w:lvlJc w:val="left"/>
      <w:pPr>
        <w:tabs>
          <w:tab w:val="num" w:pos="1418"/>
        </w:tabs>
        <w:ind w:left="1418" w:hanging="721"/>
      </w:pPr>
      <w:rPr>
        <w:rFonts w:ascii="Symbol" w:hAnsi="Symbol"/>
        <w:dstrike w:val="0"/>
        <w:color w:val="auto"/>
        <w:position w:val="-4"/>
        <w:sz w:val="40"/>
        <w:vertAlign w:val="baseline"/>
      </w:rPr>
    </w:lvl>
    <w:lvl w:ilvl="1">
      <w:start w:val="1"/>
      <w:numFmt w:val="none"/>
      <w:lvlText w:val="%2"/>
      <w:lvlJc w:val="left"/>
      <w:pPr>
        <w:tabs>
          <w:tab w:val="num" w:pos="1440"/>
        </w:tabs>
        <w:ind w:left="1440" w:hanging="360"/>
      </w:pPr>
      <w:rPr>
        <w:rFonts w:ascii="Times New Roman" w:hAnsi="Times New Roman" w:hint="default"/>
        <w:color w:val="auto"/>
      </w:rPr>
    </w:lvl>
    <w:lvl w:ilvl="2">
      <w:start w:val="1"/>
      <w:numFmt w:val="none"/>
      <w:lvlText w:val="%3"/>
      <w:lvlJc w:val="left"/>
      <w:pPr>
        <w:tabs>
          <w:tab w:val="num" w:pos="1800"/>
        </w:tabs>
        <w:ind w:left="1800" w:hanging="360"/>
      </w:pPr>
      <w:rPr>
        <w:rFonts w:ascii="Times New Roman" w:hAnsi="Times New Roman" w:hint="default"/>
        <w:color w:val="auto"/>
      </w:rPr>
    </w:lvl>
    <w:lvl w:ilvl="3">
      <w:start w:val="1"/>
      <w:numFmt w:val="none"/>
      <w:lvlText w:val="%4"/>
      <w:lvlJc w:val="left"/>
      <w:pPr>
        <w:tabs>
          <w:tab w:val="num" w:pos="2160"/>
        </w:tabs>
        <w:ind w:left="2160" w:hanging="360"/>
      </w:pPr>
      <w:rPr>
        <w:rFonts w:ascii="Times New Roman" w:hAnsi="Times New Roman" w:hint="default"/>
        <w:color w:val="auto"/>
      </w:rPr>
    </w:lvl>
    <w:lvl w:ilvl="4">
      <w:start w:val="1"/>
      <w:numFmt w:val="none"/>
      <w:lvlText w:val="%5"/>
      <w:lvlJc w:val="left"/>
      <w:pPr>
        <w:tabs>
          <w:tab w:val="num" w:pos="2520"/>
        </w:tabs>
        <w:ind w:left="2520" w:hanging="360"/>
      </w:pPr>
      <w:rPr>
        <w:rFonts w:ascii="Times New Roman" w:hAnsi="Times New Roman" w:hint="default"/>
        <w:color w:val="auto"/>
      </w:rPr>
    </w:lvl>
    <w:lvl w:ilvl="5">
      <w:start w:val="1"/>
      <w:numFmt w:val="none"/>
      <w:lvlText w:val="%6"/>
      <w:lvlJc w:val="left"/>
      <w:pPr>
        <w:tabs>
          <w:tab w:val="num" w:pos="2880"/>
        </w:tabs>
        <w:ind w:left="2880" w:hanging="360"/>
      </w:pPr>
      <w:rPr>
        <w:rFonts w:ascii="Times New Roman" w:hAnsi="Times New Roman" w:hint="default"/>
        <w:color w:val="auto"/>
      </w:rPr>
    </w:lvl>
    <w:lvl w:ilvl="6">
      <w:start w:val="1"/>
      <w:numFmt w:val="none"/>
      <w:lvlText w:val="%7"/>
      <w:lvlJc w:val="left"/>
      <w:pPr>
        <w:tabs>
          <w:tab w:val="num" w:pos="3240"/>
        </w:tabs>
        <w:ind w:left="3240" w:hanging="360"/>
      </w:pPr>
      <w:rPr>
        <w:rFonts w:ascii="Times New Roman" w:hAnsi="Times New Roman" w:hint="default"/>
        <w:color w:val="auto"/>
      </w:rPr>
    </w:lvl>
    <w:lvl w:ilvl="7">
      <w:start w:val="1"/>
      <w:numFmt w:val="none"/>
      <w:lvlText w:val="%8"/>
      <w:lvlJc w:val="left"/>
      <w:pPr>
        <w:tabs>
          <w:tab w:val="num" w:pos="3600"/>
        </w:tabs>
        <w:ind w:left="3600" w:hanging="360"/>
      </w:pPr>
      <w:rPr>
        <w:rFonts w:ascii="Times New Roman" w:hAnsi="Times New Roman" w:hint="default"/>
        <w:color w:val="auto"/>
      </w:rPr>
    </w:lvl>
    <w:lvl w:ilvl="8">
      <w:start w:val="1"/>
      <w:numFmt w:val="none"/>
      <w:lvlText w:val="%9"/>
      <w:lvlJc w:val="left"/>
      <w:pPr>
        <w:tabs>
          <w:tab w:val="num" w:pos="3960"/>
        </w:tabs>
        <w:ind w:left="3960" w:hanging="360"/>
      </w:pPr>
      <w:rPr>
        <w:rFonts w:ascii="Times New Roman" w:hAnsi="Times New Roman" w:hint="default"/>
        <w:color w:val="auto"/>
      </w:rPr>
    </w:lvl>
  </w:abstractNum>
  <w:abstractNum w:abstractNumId="28" w15:restartNumberingAfterBreak="0">
    <w:nsid w:val="4E7D5C5C"/>
    <w:multiLevelType w:val="hybridMultilevel"/>
    <w:tmpl w:val="400EEAD4"/>
    <w:lvl w:ilvl="0" w:tplc="237E16A0">
      <w:start w:val="1"/>
      <w:numFmt w:val="decimal"/>
      <w:pStyle w:val="ListNumber"/>
      <w:lvlText w:val="%1."/>
      <w:lvlJc w:val="left"/>
      <w:pPr>
        <w:tabs>
          <w:tab w:val="num" w:pos="964"/>
        </w:tabs>
        <w:ind w:left="1418" w:hanging="454"/>
      </w:pPr>
      <w:rPr>
        <w:rFonts w:ascii="Verdana" w:hAnsi="Verdana" w:hint="default"/>
        <w:b w:val="0"/>
        <w:i w:val="0"/>
        <w:color w:val="336699"/>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3C20B5A"/>
    <w:multiLevelType w:val="multilevel"/>
    <w:tmpl w:val="DEB2E414"/>
    <w:styleLink w:val="StyleNoteIconsBoldItalicLeft156cmHanging127cm"/>
    <w:lvl w:ilvl="0">
      <w:start w:val="1"/>
      <w:numFmt w:val="bullet"/>
      <w:lvlText w:val=""/>
      <w:lvlPicBulletId w:val="2"/>
      <w:lvlJc w:val="left"/>
      <w:pPr>
        <w:tabs>
          <w:tab w:val="num" w:pos="1418"/>
        </w:tabs>
        <w:ind w:left="1418" w:hanging="721"/>
      </w:pPr>
      <w:rPr>
        <w:rFonts w:ascii="Symbol" w:hAnsi="Symbol" w:hint="default"/>
        <w:b/>
        <w:bCs/>
        <w:i/>
        <w:iCs/>
        <w:color w:val="auto"/>
        <w:spacing w:val="-26"/>
        <w:kern w:val="0"/>
        <w:position w:val="0"/>
        <w:sz w:val="44"/>
      </w:rPr>
    </w:lvl>
    <w:lvl w:ilvl="1">
      <w:start w:val="1"/>
      <w:numFmt w:val="none"/>
      <w:suff w:val="nothing"/>
      <w:lvlText w:val=""/>
      <w:lvlJc w:val="left"/>
      <w:pPr>
        <w:ind w:left="1599" w:firstLine="0"/>
      </w:pPr>
      <w:rPr>
        <w:rFonts w:hint="default"/>
      </w:rPr>
    </w:lvl>
    <w:lvl w:ilvl="2">
      <w:start w:val="1"/>
      <w:numFmt w:val="none"/>
      <w:suff w:val="nothing"/>
      <w:lvlText w:val=""/>
      <w:lvlJc w:val="left"/>
      <w:pPr>
        <w:ind w:left="1599" w:firstLine="0"/>
      </w:pPr>
      <w:rPr>
        <w:rFonts w:hint="default"/>
      </w:rPr>
    </w:lvl>
    <w:lvl w:ilvl="3">
      <w:start w:val="1"/>
      <w:numFmt w:val="none"/>
      <w:suff w:val="nothing"/>
      <w:lvlText w:val=""/>
      <w:lvlJc w:val="left"/>
      <w:pPr>
        <w:ind w:left="1599" w:firstLine="0"/>
      </w:pPr>
      <w:rPr>
        <w:rFonts w:hint="default"/>
      </w:rPr>
    </w:lvl>
    <w:lvl w:ilvl="4">
      <w:start w:val="1"/>
      <w:numFmt w:val="none"/>
      <w:suff w:val="nothing"/>
      <w:lvlText w:val=""/>
      <w:lvlJc w:val="left"/>
      <w:pPr>
        <w:ind w:left="1599" w:firstLine="0"/>
      </w:pPr>
      <w:rPr>
        <w:rFonts w:hint="default"/>
      </w:rPr>
    </w:lvl>
    <w:lvl w:ilvl="5">
      <w:start w:val="1"/>
      <w:numFmt w:val="none"/>
      <w:suff w:val="nothing"/>
      <w:lvlText w:val=""/>
      <w:lvlJc w:val="left"/>
      <w:pPr>
        <w:ind w:left="1599" w:firstLine="0"/>
      </w:pPr>
      <w:rPr>
        <w:rFonts w:hint="default"/>
      </w:rPr>
    </w:lvl>
    <w:lvl w:ilvl="6">
      <w:start w:val="1"/>
      <w:numFmt w:val="none"/>
      <w:suff w:val="nothing"/>
      <w:lvlText w:val=""/>
      <w:lvlJc w:val="left"/>
      <w:pPr>
        <w:ind w:left="1599" w:firstLine="0"/>
      </w:pPr>
      <w:rPr>
        <w:rFonts w:hint="default"/>
      </w:rPr>
    </w:lvl>
    <w:lvl w:ilvl="7">
      <w:start w:val="1"/>
      <w:numFmt w:val="none"/>
      <w:suff w:val="nothing"/>
      <w:lvlText w:val=""/>
      <w:lvlJc w:val="left"/>
      <w:pPr>
        <w:ind w:left="1599" w:firstLine="0"/>
      </w:pPr>
      <w:rPr>
        <w:rFonts w:hint="default"/>
      </w:rPr>
    </w:lvl>
    <w:lvl w:ilvl="8">
      <w:start w:val="1"/>
      <w:numFmt w:val="none"/>
      <w:suff w:val="nothing"/>
      <w:lvlText w:val=""/>
      <w:lvlJc w:val="left"/>
      <w:pPr>
        <w:ind w:left="1599" w:firstLine="0"/>
      </w:pPr>
      <w:rPr>
        <w:rFonts w:hint="default"/>
      </w:rPr>
    </w:lvl>
  </w:abstractNum>
  <w:abstractNum w:abstractNumId="30" w15:restartNumberingAfterBreak="0">
    <w:nsid w:val="572A4132"/>
    <w:multiLevelType w:val="multilevel"/>
    <w:tmpl w:val="C2FA6710"/>
    <w:numStyleLink w:val="WarningIcons"/>
  </w:abstractNum>
  <w:abstractNum w:abstractNumId="31" w15:restartNumberingAfterBreak="0">
    <w:nsid w:val="5823729E"/>
    <w:multiLevelType w:val="hybridMultilevel"/>
    <w:tmpl w:val="EBCED090"/>
    <w:lvl w:ilvl="0" w:tplc="99E6AD66">
      <w:start w:val="1"/>
      <w:numFmt w:val="bullet"/>
      <w:pStyle w:val="ListBullet40"/>
      <w:lvlText w:val=""/>
      <w:lvlPicBulletId w:val="4"/>
      <w:lvlJc w:val="left"/>
      <w:pPr>
        <w:tabs>
          <w:tab w:val="num" w:pos="4553"/>
        </w:tabs>
        <w:ind w:left="4555" w:hanging="454"/>
      </w:pPr>
      <w:rPr>
        <w:rFonts w:ascii="Symbol" w:hAnsi="Symbol" w:hint="default"/>
        <w:b w:val="0"/>
        <w:i w:val="0"/>
        <w:color w:val="auto"/>
        <w:sz w:val="18"/>
      </w:rPr>
    </w:lvl>
    <w:lvl w:ilvl="1" w:tplc="04090003" w:tentative="1">
      <w:start w:val="1"/>
      <w:numFmt w:val="bullet"/>
      <w:lvlText w:val="o"/>
      <w:lvlJc w:val="left"/>
      <w:pPr>
        <w:tabs>
          <w:tab w:val="num" w:pos="3680"/>
        </w:tabs>
        <w:ind w:left="3680" w:hanging="360"/>
      </w:pPr>
      <w:rPr>
        <w:rFonts w:ascii="Courier New" w:hAnsi="Courier New" w:cs="Courier New" w:hint="default"/>
      </w:rPr>
    </w:lvl>
    <w:lvl w:ilvl="2" w:tplc="04090005" w:tentative="1">
      <w:start w:val="1"/>
      <w:numFmt w:val="bullet"/>
      <w:lvlText w:val=""/>
      <w:lvlJc w:val="left"/>
      <w:pPr>
        <w:tabs>
          <w:tab w:val="num" w:pos="4400"/>
        </w:tabs>
        <w:ind w:left="4400" w:hanging="360"/>
      </w:pPr>
      <w:rPr>
        <w:rFonts w:ascii="Wingdings" w:hAnsi="Wingdings" w:hint="default"/>
      </w:rPr>
    </w:lvl>
    <w:lvl w:ilvl="3" w:tplc="04090001" w:tentative="1">
      <w:start w:val="1"/>
      <w:numFmt w:val="bullet"/>
      <w:lvlText w:val=""/>
      <w:lvlJc w:val="left"/>
      <w:pPr>
        <w:tabs>
          <w:tab w:val="num" w:pos="5120"/>
        </w:tabs>
        <w:ind w:left="5120" w:hanging="360"/>
      </w:pPr>
      <w:rPr>
        <w:rFonts w:ascii="Symbol" w:hAnsi="Symbol" w:hint="default"/>
      </w:rPr>
    </w:lvl>
    <w:lvl w:ilvl="4" w:tplc="04090003" w:tentative="1">
      <w:start w:val="1"/>
      <w:numFmt w:val="bullet"/>
      <w:lvlText w:val="o"/>
      <w:lvlJc w:val="left"/>
      <w:pPr>
        <w:tabs>
          <w:tab w:val="num" w:pos="5840"/>
        </w:tabs>
        <w:ind w:left="5840" w:hanging="360"/>
      </w:pPr>
      <w:rPr>
        <w:rFonts w:ascii="Courier New" w:hAnsi="Courier New" w:cs="Courier New" w:hint="default"/>
      </w:rPr>
    </w:lvl>
    <w:lvl w:ilvl="5" w:tplc="04090005" w:tentative="1">
      <w:start w:val="1"/>
      <w:numFmt w:val="bullet"/>
      <w:lvlText w:val=""/>
      <w:lvlJc w:val="left"/>
      <w:pPr>
        <w:tabs>
          <w:tab w:val="num" w:pos="6560"/>
        </w:tabs>
        <w:ind w:left="6560" w:hanging="360"/>
      </w:pPr>
      <w:rPr>
        <w:rFonts w:ascii="Wingdings" w:hAnsi="Wingdings" w:hint="default"/>
      </w:rPr>
    </w:lvl>
    <w:lvl w:ilvl="6" w:tplc="04090001" w:tentative="1">
      <w:start w:val="1"/>
      <w:numFmt w:val="bullet"/>
      <w:lvlText w:val=""/>
      <w:lvlJc w:val="left"/>
      <w:pPr>
        <w:tabs>
          <w:tab w:val="num" w:pos="7280"/>
        </w:tabs>
        <w:ind w:left="7280" w:hanging="360"/>
      </w:pPr>
      <w:rPr>
        <w:rFonts w:ascii="Symbol" w:hAnsi="Symbol" w:hint="default"/>
      </w:rPr>
    </w:lvl>
    <w:lvl w:ilvl="7" w:tplc="04090003" w:tentative="1">
      <w:start w:val="1"/>
      <w:numFmt w:val="bullet"/>
      <w:lvlText w:val="o"/>
      <w:lvlJc w:val="left"/>
      <w:pPr>
        <w:tabs>
          <w:tab w:val="num" w:pos="8000"/>
        </w:tabs>
        <w:ind w:left="8000" w:hanging="360"/>
      </w:pPr>
      <w:rPr>
        <w:rFonts w:ascii="Courier New" w:hAnsi="Courier New" w:cs="Courier New" w:hint="default"/>
      </w:rPr>
    </w:lvl>
    <w:lvl w:ilvl="8" w:tplc="04090005" w:tentative="1">
      <w:start w:val="1"/>
      <w:numFmt w:val="bullet"/>
      <w:lvlText w:val=""/>
      <w:lvlJc w:val="left"/>
      <w:pPr>
        <w:tabs>
          <w:tab w:val="num" w:pos="8720"/>
        </w:tabs>
        <w:ind w:left="8720" w:hanging="360"/>
      </w:pPr>
      <w:rPr>
        <w:rFonts w:ascii="Wingdings" w:hAnsi="Wingdings" w:hint="default"/>
      </w:rPr>
    </w:lvl>
  </w:abstractNum>
  <w:abstractNum w:abstractNumId="32" w15:restartNumberingAfterBreak="0">
    <w:nsid w:val="67F325DF"/>
    <w:multiLevelType w:val="hybridMultilevel"/>
    <w:tmpl w:val="997CA458"/>
    <w:lvl w:ilvl="0" w:tplc="A586ABDC">
      <w:start w:val="1"/>
      <w:numFmt w:val="bullet"/>
      <w:pStyle w:val="ListBullet"/>
      <w:lvlText w:val=""/>
      <w:lvlPicBulletId w:val="4"/>
      <w:lvlJc w:val="left"/>
      <w:pPr>
        <w:tabs>
          <w:tab w:val="num" w:pos="964"/>
        </w:tabs>
        <w:ind w:left="1418" w:hanging="454"/>
      </w:pPr>
      <w:rPr>
        <w:rFonts w:ascii="Symbol" w:hAnsi="Symbol" w:hint="default"/>
        <w:b w:val="0"/>
        <w:i w:val="0"/>
        <w:color w:val="auto"/>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8C79E4"/>
    <w:multiLevelType w:val="multilevel"/>
    <w:tmpl w:val="AE601B8A"/>
    <w:lvl w:ilvl="0">
      <w:start w:val="1"/>
      <w:numFmt w:val="decimalZero"/>
      <w:pStyle w:val="Heading1"/>
      <w:suff w:val="nothing"/>
      <w:lvlText w:val="%1|"/>
      <w:lvlJc w:val="left"/>
      <w:pPr>
        <w:ind w:left="1418" w:hanging="1418"/>
      </w:pPr>
      <w:rPr>
        <w:rFonts w:ascii="Verdana" w:hAnsi="Verdana" w:hint="default"/>
        <w:b/>
        <w:i/>
        <w:color w:val="006699"/>
        <w:spacing w:val="-46"/>
        <w:kern w:val="0"/>
        <w:position w:val="0"/>
        <w:sz w:val="8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6C9300E8"/>
    <w:multiLevelType w:val="hybridMultilevel"/>
    <w:tmpl w:val="2E68D6F4"/>
    <w:lvl w:ilvl="0" w:tplc="2B98CD44">
      <w:start w:val="1"/>
      <w:numFmt w:val="bullet"/>
      <w:pStyle w:val="TableListCheckBox"/>
      <w:lvlText w:val=""/>
      <w:lvlJc w:val="left"/>
      <w:pPr>
        <w:ind w:left="360" w:hanging="360"/>
      </w:pPr>
      <w:rPr>
        <w:rFonts w:ascii="Wingdings" w:hAnsi="Wingdings"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35" w15:restartNumberingAfterBreak="0">
    <w:nsid w:val="714C32E5"/>
    <w:multiLevelType w:val="multilevel"/>
    <w:tmpl w:val="C2FA6710"/>
    <w:numStyleLink w:val="WarningIcons"/>
  </w:abstractNum>
  <w:abstractNum w:abstractNumId="36" w15:restartNumberingAfterBreak="0">
    <w:nsid w:val="7F827F09"/>
    <w:multiLevelType w:val="singleLevel"/>
    <w:tmpl w:val="607CEC60"/>
    <w:lvl w:ilvl="0">
      <w:start w:val="1"/>
      <w:numFmt w:val="lowerLetter"/>
      <w:pStyle w:val="ListNumber2"/>
      <w:lvlText w:val="%1."/>
      <w:lvlJc w:val="left"/>
      <w:pPr>
        <w:tabs>
          <w:tab w:val="num" w:pos="1860"/>
        </w:tabs>
        <w:ind w:left="1860" w:hanging="442"/>
      </w:pPr>
      <w:rPr>
        <w:rFonts w:ascii="Verdana" w:hAnsi="Verdana" w:hint="default"/>
        <w:color w:val="006699"/>
        <w:sz w:val="20"/>
      </w:rPr>
    </w:lvl>
  </w:abstractNum>
  <w:num w:numId="1">
    <w:abstractNumId w:val="6"/>
  </w:num>
  <w:num w:numId="2">
    <w:abstractNumId w:val="7"/>
  </w:num>
  <w:num w:numId="3">
    <w:abstractNumId w:val="13"/>
  </w:num>
  <w:num w:numId="4">
    <w:abstractNumId w:val="11"/>
  </w:num>
  <w:num w:numId="5">
    <w:abstractNumId w:val="36"/>
  </w:num>
  <w:num w:numId="6">
    <w:abstractNumId w:val="33"/>
  </w:num>
  <w:num w:numId="7">
    <w:abstractNumId w:val="28"/>
  </w:num>
  <w:num w:numId="8">
    <w:abstractNumId w:val="32"/>
  </w:num>
  <w:num w:numId="9">
    <w:abstractNumId w:val="20"/>
  </w:num>
  <w:num w:numId="10">
    <w:abstractNumId w:val="35"/>
  </w:num>
  <w:num w:numId="11">
    <w:abstractNumId w:val="19"/>
  </w:num>
  <w:num w:numId="12">
    <w:abstractNumId w:val="30"/>
  </w:num>
  <w:num w:numId="13">
    <w:abstractNumId w:val="26"/>
  </w:num>
  <w:num w:numId="14">
    <w:abstractNumId w:val="24"/>
  </w:num>
  <w:num w:numId="15">
    <w:abstractNumId w:val="21"/>
  </w:num>
  <w:num w:numId="16">
    <w:abstractNumId w:val="10"/>
  </w:num>
  <w:num w:numId="17">
    <w:abstractNumId w:val="16"/>
  </w:num>
  <w:num w:numId="18">
    <w:abstractNumId w:val="18"/>
  </w:num>
  <w:num w:numId="19">
    <w:abstractNumId w:val="22"/>
  </w:num>
  <w:num w:numId="20">
    <w:abstractNumId w:val="31"/>
  </w:num>
  <w:num w:numId="21">
    <w:abstractNumId w:val="34"/>
  </w:num>
  <w:num w:numId="22">
    <w:abstractNumId w:val="14"/>
  </w:num>
  <w:num w:numId="23">
    <w:abstractNumId w:val="23"/>
  </w:num>
  <w:num w:numId="24">
    <w:abstractNumId w:val="17"/>
  </w:num>
  <w:num w:numId="25">
    <w:abstractNumId w:val="8"/>
    <w:lvlOverride w:ilvl="0">
      <w:lvl w:ilvl="0">
        <w:numFmt w:val="bullet"/>
        <w:lvlText w:val=""/>
        <w:legacy w:legacy="1" w:legacySpace="0" w:legacyIndent="0"/>
        <w:lvlJc w:val="left"/>
        <w:pPr>
          <w:ind w:left="450" w:firstLine="0"/>
        </w:pPr>
        <w:rPr>
          <w:rFonts w:ascii="Wingdings" w:hAnsi="Wingdings" w:hint="default"/>
        </w:rPr>
      </w:lvl>
    </w:lvlOverride>
  </w:num>
  <w:num w:numId="26">
    <w:abstractNumId w:val="9"/>
  </w:num>
  <w:num w:numId="27">
    <w:abstractNumId w:val="12"/>
  </w:num>
  <w:num w:numId="28">
    <w:abstractNumId w:val="15"/>
  </w:num>
  <w:num w:numId="29">
    <w:abstractNumId w:val="29"/>
  </w:num>
  <w:num w:numId="30">
    <w:abstractNumId w:val="27"/>
  </w:num>
  <w:num w:numId="31">
    <w:abstractNumId w:val="25"/>
  </w:num>
  <w:num w:numId="32">
    <w:abstractNumId w:val="5"/>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num>
  <w:num w:numId="35">
    <w:abstractNumId w:val="4"/>
  </w:num>
  <w:num w:numId="36">
    <w:abstractNumId w:val="3"/>
  </w:num>
  <w:num w:numId="37">
    <w:abstractNumId w:val="2"/>
  </w:num>
  <w:num w:numId="38">
    <w:abstractNumId w:val="1"/>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embedSystemFonts/>
  <w:proofState w:spelling="clean" w:grammar="clean"/>
  <w:attachedTemplate r:id="rId1"/>
  <w:linkStyles/>
  <w:defaultTabStop w:val="720"/>
  <w:evenAndOddHeader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0DE"/>
    <w:rsid w:val="001B2618"/>
    <w:rsid w:val="00336159"/>
    <w:rsid w:val="003E0305"/>
    <w:rsid w:val="004275F4"/>
    <w:rsid w:val="00504D62"/>
    <w:rsid w:val="006E0E83"/>
    <w:rsid w:val="00863AE1"/>
    <w:rsid w:val="00941A4E"/>
    <w:rsid w:val="009837ED"/>
    <w:rsid w:val="00A72454"/>
    <w:rsid w:val="00BD3CD9"/>
    <w:rsid w:val="00C66CC6"/>
    <w:rsid w:val="00CA137E"/>
    <w:rsid w:val="00D31208"/>
    <w:rsid w:val="00DC3CA7"/>
    <w:rsid w:val="00E520DE"/>
    <w:rsid w:val="00EE3BEB"/>
    <w:rsid w:val="00F17E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15:docId w15:val="{3A5AEC59-704A-4908-A31F-9F78659E4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lsdException w:name="List Continue 2" w:semiHidden="1" w:uiPriority="0" w:unhideWhenUsed="1"/>
    <w:lsdException w:name="List Continue 3" w:semiHidden="1" w:uiPriority="0" w:unhideWhenUsed="1"/>
    <w:lsdException w:name="List Continue 4" w:semiHidden="1"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275F4"/>
    <w:pPr>
      <w:keepLines/>
      <w:spacing w:before="80" w:after="80" w:line="240" w:lineRule="auto"/>
      <w:ind w:left="1418" w:right="459"/>
    </w:pPr>
    <w:rPr>
      <w:rFonts w:ascii="Verdana" w:eastAsia="Times New Roman" w:hAnsi="Verdana" w:cs="Times New Roman"/>
      <w:sz w:val="20"/>
      <w:szCs w:val="20"/>
    </w:rPr>
  </w:style>
  <w:style w:type="paragraph" w:styleId="Heading1">
    <w:name w:val="heading 1"/>
    <w:basedOn w:val="Normal"/>
    <w:next w:val="Normal"/>
    <w:link w:val="Heading1Char"/>
    <w:qFormat/>
    <w:rsid w:val="004275F4"/>
    <w:pPr>
      <w:keepNext/>
      <w:keepLines w:val="0"/>
      <w:numPr>
        <w:numId w:val="6"/>
      </w:numPr>
      <w:shd w:val="clear" w:color="00FFFF" w:fill="auto"/>
      <w:tabs>
        <w:tab w:val="left" w:pos="1800"/>
      </w:tabs>
      <w:spacing w:before="160" w:after="160"/>
      <w:ind w:right="0"/>
      <w:outlineLvl w:val="0"/>
    </w:pPr>
    <w:rPr>
      <w:b/>
      <w:kern w:val="32"/>
      <w:sz w:val="40"/>
      <w:szCs w:val="44"/>
    </w:rPr>
  </w:style>
  <w:style w:type="paragraph" w:styleId="Heading2">
    <w:name w:val="heading 2"/>
    <w:basedOn w:val="Normal"/>
    <w:next w:val="Normal"/>
    <w:link w:val="Heading2Char"/>
    <w:qFormat/>
    <w:rsid w:val="004275F4"/>
    <w:pPr>
      <w:keepNext/>
      <w:keepLines w:val="0"/>
      <w:numPr>
        <w:ilvl w:val="1"/>
        <w:numId w:val="6"/>
      </w:numPr>
      <w:spacing w:before="200" w:after="120"/>
      <w:ind w:right="0"/>
      <w:outlineLvl w:val="1"/>
    </w:pPr>
    <w:rPr>
      <w:b/>
      <w:color w:val="006699"/>
      <w:sz w:val="30"/>
      <w:szCs w:val="44"/>
    </w:rPr>
  </w:style>
  <w:style w:type="paragraph" w:styleId="Heading3">
    <w:name w:val="heading 3"/>
    <w:next w:val="Normal"/>
    <w:link w:val="Heading3Char"/>
    <w:qFormat/>
    <w:rsid w:val="004275F4"/>
    <w:pPr>
      <w:keepNext/>
      <w:numPr>
        <w:ilvl w:val="2"/>
        <w:numId w:val="6"/>
      </w:numPr>
      <w:spacing w:before="200" w:after="40" w:line="240" w:lineRule="auto"/>
      <w:outlineLvl w:val="2"/>
    </w:pPr>
    <w:rPr>
      <w:rFonts w:ascii="Verdana" w:eastAsia="Times New Roman" w:hAnsi="Verdana" w:cs="Times New Roman"/>
      <w:b/>
      <w:sz w:val="24"/>
      <w:szCs w:val="20"/>
    </w:rPr>
  </w:style>
  <w:style w:type="paragraph" w:styleId="Heading4">
    <w:name w:val="heading 4"/>
    <w:basedOn w:val="Heading3"/>
    <w:next w:val="Normal"/>
    <w:link w:val="Heading4Char"/>
    <w:qFormat/>
    <w:rsid w:val="004275F4"/>
    <w:pPr>
      <w:numPr>
        <w:ilvl w:val="3"/>
      </w:numPr>
      <w:outlineLvl w:val="3"/>
    </w:pPr>
    <w:rPr>
      <w:sz w:val="22"/>
    </w:rPr>
  </w:style>
  <w:style w:type="paragraph" w:styleId="Heading5">
    <w:name w:val="heading 5"/>
    <w:basedOn w:val="Normal"/>
    <w:next w:val="Normal"/>
    <w:link w:val="Heading5Char"/>
    <w:autoRedefine/>
    <w:qFormat/>
    <w:rsid w:val="004275F4"/>
    <w:pPr>
      <w:numPr>
        <w:ilvl w:val="4"/>
        <w:numId w:val="6"/>
      </w:numPr>
      <w:tabs>
        <w:tab w:val="left" w:pos="709"/>
      </w:tabs>
      <w:ind w:right="176"/>
      <w:jc w:val="right"/>
      <w:outlineLvl w:val="4"/>
    </w:pPr>
    <w:rPr>
      <w:b/>
      <w:i/>
      <w:sz w:val="96"/>
      <w:szCs w:val="100"/>
    </w:rPr>
  </w:style>
  <w:style w:type="paragraph" w:styleId="Heading6">
    <w:name w:val="heading 6"/>
    <w:basedOn w:val="Normal"/>
    <w:next w:val="Normal"/>
    <w:link w:val="Heading6Char"/>
    <w:uiPriority w:val="9"/>
    <w:semiHidden/>
    <w:unhideWhenUsed/>
    <w:qFormat/>
    <w:rsid w:val="00C66CC6"/>
    <w:pPr>
      <w:keepNext/>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66CC6"/>
    <w:pPr>
      <w:keepNext/>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66CC6"/>
    <w:pPr>
      <w:keepNext/>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66CC6"/>
    <w:pPr>
      <w:keepNext/>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Verdana" w:eastAsia="Times New Roman" w:hAnsi="Verdana" w:cs="Times New Roman"/>
      <w:b/>
      <w:kern w:val="32"/>
      <w:sz w:val="40"/>
      <w:szCs w:val="44"/>
      <w:shd w:val="clear" w:color="00FFFF" w:fill="auto"/>
    </w:rPr>
  </w:style>
  <w:style w:type="character" w:customStyle="1" w:styleId="Heading2Char">
    <w:name w:val="Heading 2 Char"/>
    <w:basedOn w:val="DefaultParagraphFont"/>
    <w:link w:val="Heading2"/>
    <w:rPr>
      <w:rFonts w:ascii="Verdana" w:eastAsia="Times New Roman" w:hAnsi="Verdana" w:cs="Times New Roman"/>
      <w:b/>
      <w:color w:val="006699"/>
      <w:sz w:val="30"/>
      <w:szCs w:val="44"/>
    </w:rPr>
  </w:style>
  <w:style w:type="character" w:customStyle="1" w:styleId="Heading3Char">
    <w:name w:val="Heading 3 Char"/>
    <w:basedOn w:val="DefaultParagraphFont"/>
    <w:link w:val="Heading3"/>
    <w:rPr>
      <w:rFonts w:ascii="Verdana" w:eastAsia="Times New Roman" w:hAnsi="Verdana" w:cs="Times New Roman"/>
      <w:b/>
      <w:sz w:val="24"/>
      <w:szCs w:val="20"/>
    </w:rPr>
  </w:style>
  <w:style w:type="paragraph" w:styleId="BodyText">
    <w:name w:val="Body Text"/>
    <w:basedOn w:val="Normal"/>
    <w:link w:val="BodyTextChar"/>
    <w:rsid w:val="004275F4"/>
  </w:style>
  <w:style w:type="character" w:customStyle="1" w:styleId="BodyTextChar">
    <w:name w:val="Body Text Char"/>
    <w:basedOn w:val="DefaultParagraphFont"/>
    <w:link w:val="BodyText"/>
    <w:rPr>
      <w:rFonts w:ascii="Verdana" w:eastAsia="Times New Roman" w:hAnsi="Verdana" w:cs="Times New Roman"/>
      <w:sz w:val="20"/>
      <w:szCs w:val="20"/>
    </w:rPr>
  </w:style>
  <w:style w:type="paragraph" w:customStyle="1" w:styleId="TableGraphic">
    <w:name w:val="Table Graphic"/>
    <w:basedOn w:val="Graphics"/>
    <w:rsid w:val="004275F4"/>
    <w:pPr>
      <w:tabs>
        <w:tab w:val="num" w:pos="430"/>
        <w:tab w:val="left" w:pos="1130"/>
      </w:tabs>
      <w:ind w:left="0"/>
    </w:pPr>
  </w:style>
  <w:style w:type="character" w:customStyle="1" w:styleId="ButtonNames">
    <w:name w:val="Button Names"/>
    <w:rsid w:val="004275F4"/>
    <w:rPr>
      <w:rFonts w:ascii="Verdana" w:hAnsi="Verdana" w:cs="Verdana"/>
      <w:b/>
      <w:bCs/>
      <w:color w:val="000000"/>
      <w:sz w:val="20"/>
      <w:szCs w:val="20"/>
      <w:vertAlign w:val="baseline"/>
    </w:rPr>
  </w:style>
  <w:style w:type="character" w:styleId="Emphasis">
    <w:name w:val="Emphasis"/>
    <w:basedOn w:val="DefaultParagraphFont"/>
    <w:qFormat/>
    <w:rsid w:val="004275F4"/>
    <w:rPr>
      <w:rFonts w:ascii="Verdana" w:hAnsi="Verdana"/>
      <w:sz w:val="20"/>
      <w:u w:val="single"/>
    </w:rPr>
  </w:style>
  <w:style w:type="character" w:customStyle="1" w:styleId="Examples">
    <w:name w:val="Examples"/>
    <w:rsid w:val="004275F4"/>
    <w:rPr>
      <w:rFonts w:ascii="Courier New" w:hAnsi="Courier New" w:cs="Courier New"/>
      <w:color w:val="000000"/>
      <w:sz w:val="22"/>
      <w:szCs w:val="20"/>
      <w:vertAlign w:val="baseline"/>
    </w:rPr>
  </w:style>
  <w:style w:type="paragraph" w:customStyle="1" w:styleId="Graphics">
    <w:name w:val="Graphics"/>
    <w:rsid w:val="004275F4"/>
    <w:pPr>
      <w:spacing w:before="240" w:after="240" w:line="240" w:lineRule="auto"/>
      <w:ind w:left="1418" w:right="459"/>
    </w:pPr>
    <w:rPr>
      <w:rFonts w:ascii="Verdana" w:eastAsia="Times New Roman" w:hAnsi="Verdana" w:cs="Times New Roman"/>
      <w:sz w:val="20"/>
      <w:szCs w:val="20"/>
    </w:rPr>
  </w:style>
  <w:style w:type="character" w:customStyle="1" w:styleId="Italics">
    <w:name w:val="Italics"/>
    <w:basedOn w:val="DefaultParagraphFont"/>
    <w:rsid w:val="004275F4"/>
    <w:rPr>
      <w:rFonts w:ascii="Verdana" w:hAnsi="Verdana"/>
      <w:i/>
      <w:sz w:val="20"/>
    </w:rPr>
  </w:style>
  <w:style w:type="paragraph" w:styleId="ListBullet2">
    <w:name w:val="List Bullet 2"/>
    <w:basedOn w:val="ListBullet"/>
    <w:rsid w:val="004275F4"/>
    <w:pPr>
      <w:numPr>
        <w:numId w:val="19"/>
      </w:numPr>
    </w:pPr>
  </w:style>
  <w:style w:type="paragraph" w:styleId="ListContinue">
    <w:name w:val="List Continue"/>
    <w:basedOn w:val="BodyText"/>
    <w:rsid w:val="004275F4"/>
    <w:pPr>
      <w:ind w:right="442"/>
    </w:pPr>
  </w:style>
  <w:style w:type="paragraph" w:styleId="ListNumber">
    <w:name w:val="List Number"/>
    <w:basedOn w:val="Normal"/>
    <w:rsid w:val="004275F4"/>
    <w:pPr>
      <w:numPr>
        <w:numId w:val="7"/>
      </w:numPr>
      <w:ind w:right="442"/>
    </w:pPr>
  </w:style>
  <w:style w:type="character" w:customStyle="1" w:styleId="MenuRoutes">
    <w:name w:val="Menu Routes"/>
    <w:rsid w:val="004275F4"/>
    <w:rPr>
      <w:rFonts w:ascii="Verdana" w:hAnsi="Verdana" w:cs="Verdana"/>
      <w:b/>
      <w:bCs/>
      <w:color w:val="000000"/>
      <w:sz w:val="20"/>
      <w:szCs w:val="20"/>
      <w:vertAlign w:val="baseline"/>
    </w:rPr>
  </w:style>
  <w:style w:type="character" w:customStyle="1" w:styleId="ScreenLabels">
    <w:name w:val="Screen Labels"/>
    <w:basedOn w:val="DefaultParagraphFont"/>
    <w:rsid w:val="004275F4"/>
    <w:rPr>
      <w:b/>
    </w:rPr>
  </w:style>
  <w:style w:type="paragraph" w:customStyle="1" w:styleId="TableBodyText">
    <w:name w:val="Table Body Text"/>
    <w:basedOn w:val="Normal"/>
    <w:rsid w:val="004275F4"/>
    <w:pPr>
      <w:spacing w:before="120" w:after="120"/>
      <w:ind w:left="0" w:right="0"/>
    </w:pPr>
    <w:rPr>
      <w:sz w:val="18"/>
    </w:rPr>
  </w:style>
  <w:style w:type="character" w:customStyle="1" w:styleId="HotSpot">
    <w:name w:val="HotSpot"/>
    <w:rsid w:val="004275F4"/>
    <w:rPr>
      <w:rFonts w:ascii="Verdana" w:hAnsi="Verdana"/>
      <w:color w:val="auto"/>
      <w:sz w:val="20"/>
      <w:u w:val="none"/>
    </w:rPr>
  </w:style>
  <w:style w:type="paragraph" w:customStyle="1" w:styleId="AllowPageBreak">
    <w:name w:val="AllowPageBreak"/>
    <w:rsid w:val="004275F4"/>
    <w:pPr>
      <w:widowControl w:val="0"/>
      <w:spacing w:after="0" w:line="240" w:lineRule="auto"/>
    </w:pPr>
    <w:rPr>
      <w:rFonts w:ascii="Verdana" w:eastAsia="Times New Roman" w:hAnsi="Verdana" w:cs="Times New Roman"/>
      <w:noProof/>
      <w:sz w:val="2"/>
      <w:szCs w:val="20"/>
      <w:lang w:val="en-AU" w:eastAsia="en-US"/>
    </w:rPr>
  </w:style>
  <w:style w:type="paragraph" w:customStyle="1" w:styleId="NonHeading">
    <w:name w:val="Non Heading"/>
    <w:basedOn w:val="Heading2"/>
    <w:rsid w:val="004275F4"/>
    <w:pPr>
      <w:numPr>
        <w:ilvl w:val="0"/>
        <w:numId w:val="0"/>
      </w:numPr>
      <w:outlineLvl w:val="9"/>
    </w:pPr>
  </w:style>
  <w:style w:type="paragraph" w:customStyle="1" w:styleId="Copyright">
    <w:name w:val="Copyright"/>
    <w:basedOn w:val="BodyTextCentre"/>
    <w:rsid w:val="004275F4"/>
    <w:rPr>
      <w:rFonts w:ascii="Myriad Pro" w:hAnsi="Myriad Pro"/>
      <w:sz w:val="18"/>
    </w:rPr>
  </w:style>
  <w:style w:type="paragraph" w:customStyle="1" w:styleId="BodyTextCentre">
    <w:name w:val="Body Text Centre"/>
    <w:basedOn w:val="BodyText"/>
    <w:rsid w:val="004275F4"/>
    <w:pPr>
      <w:jc w:val="center"/>
    </w:pPr>
  </w:style>
  <w:style w:type="character" w:customStyle="1" w:styleId="Bold">
    <w:name w:val="Bold"/>
    <w:rsid w:val="004275F4"/>
    <w:rPr>
      <w:rFonts w:ascii="Verdana" w:hAnsi="Verdana" w:cs="Verdana"/>
      <w:b/>
      <w:bCs/>
      <w:dstrike w:val="0"/>
      <w:color w:val="000000"/>
      <w:sz w:val="20"/>
      <w:szCs w:val="20"/>
      <w:vertAlign w:val="baseline"/>
    </w:rPr>
  </w:style>
  <w:style w:type="paragraph" w:customStyle="1" w:styleId="AlignTableBodyText">
    <w:name w:val="Align Table Body Text"/>
    <w:basedOn w:val="AlignTableList"/>
    <w:rsid w:val="004275F4"/>
    <w:pPr>
      <w:ind w:left="1531"/>
    </w:pPr>
  </w:style>
  <w:style w:type="paragraph" w:customStyle="1" w:styleId="HandbookTableCentred">
    <w:name w:val="Handbook Table Centred"/>
    <w:basedOn w:val="Normal"/>
    <w:rsid w:val="004275F4"/>
    <w:pPr>
      <w:keepLines w:val="0"/>
      <w:widowControl w:val="0"/>
      <w:autoSpaceDE w:val="0"/>
      <w:autoSpaceDN w:val="0"/>
      <w:adjustRightInd w:val="0"/>
      <w:spacing w:before="0" w:after="0"/>
    </w:pPr>
    <w:rPr>
      <w:rFonts w:ascii="Times New Roman" w:hAnsi="Times New Roman"/>
      <w:sz w:val="2"/>
      <w:szCs w:val="24"/>
      <w:lang w:eastAsia="en-US"/>
    </w:rPr>
  </w:style>
  <w:style w:type="paragraph" w:customStyle="1" w:styleId="TableHeading">
    <w:name w:val="Table Heading"/>
    <w:rsid w:val="004275F4"/>
    <w:pPr>
      <w:widowControl w:val="0"/>
      <w:autoSpaceDE w:val="0"/>
      <w:autoSpaceDN w:val="0"/>
      <w:adjustRightInd w:val="0"/>
      <w:spacing w:before="120" w:after="120" w:line="240" w:lineRule="auto"/>
    </w:pPr>
    <w:rPr>
      <w:rFonts w:ascii="Verdana" w:eastAsia="Times New Roman" w:hAnsi="Verdana" w:cs="Tahoma"/>
      <w:b/>
      <w:bCs/>
      <w:color w:val="FFFFFF"/>
      <w:sz w:val="18"/>
      <w:szCs w:val="18"/>
      <w:lang w:eastAsia="en-US"/>
    </w:rPr>
  </w:style>
  <w:style w:type="paragraph" w:customStyle="1" w:styleId="MiniTOCItem">
    <w:name w:val="MiniTOCItem"/>
    <w:basedOn w:val="ListBullet"/>
    <w:rsid w:val="004275F4"/>
    <w:pPr>
      <w:keepNext/>
      <w:numPr>
        <w:numId w:val="0"/>
      </w:numPr>
      <w:tabs>
        <w:tab w:val="right" w:leader="dot" w:pos="7740"/>
      </w:tabs>
      <w:ind w:right="459"/>
    </w:pPr>
    <w:rPr>
      <w:b/>
      <w:color w:val="006699"/>
      <w:szCs w:val="22"/>
      <w:lang w:val="en-US" w:eastAsia="en-US"/>
    </w:rPr>
  </w:style>
  <w:style w:type="paragraph" w:customStyle="1" w:styleId="MiniTOCTitle">
    <w:name w:val="MiniTOCTitle"/>
    <w:basedOn w:val="Heading4"/>
    <w:rsid w:val="004275F4"/>
    <w:pPr>
      <w:numPr>
        <w:ilvl w:val="0"/>
        <w:numId w:val="0"/>
      </w:numPr>
      <w:spacing w:before="240" w:after="120"/>
      <w:outlineLvl w:val="9"/>
    </w:pPr>
    <w:rPr>
      <w:rFonts w:ascii="Arial" w:hAnsi="Arial"/>
      <w:color w:val="FFFFFF"/>
      <w:sz w:val="24"/>
      <w:lang w:val="en-AU" w:eastAsia="en-US"/>
    </w:rPr>
  </w:style>
  <w:style w:type="character" w:customStyle="1" w:styleId="AuthorNotes">
    <w:name w:val="Author Notes"/>
    <w:rsid w:val="004275F4"/>
    <w:rPr>
      <w:rFonts w:cs="Verdana"/>
      <w:b/>
      <w:bCs/>
      <w:color w:val="0000FF"/>
      <w:szCs w:val="20"/>
      <w:vertAlign w:val="baseline"/>
    </w:rPr>
  </w:style>
  <w:style w:type="paragraph" w:customStyle="1" w:styleId="Warning">
    <w:name w:val="Warning"/>
    <w:basedOn w:val="zWarning"/>
    <w:rsid w:val="004275F4"/>
    <w:pPr>
      <w:keepLines/>
      <w:numPr>
        <w:numId w:val="0"/>
      </w:numPr>
      <w:pBdr>
        <w:top w:val="single" w:sz="12" w:space="8" w:color="FF0000"/>
        <w:left w:val="single" w:sz="12" w:space="4" w:color="FF0000"/>
        <w:bottom w:val="single" w:sz="12" w:space="8" w:color="FF0000"/>
        <w:right w:val="single" w:sz="12" w:space="4" w:color="FF0000"/>
      </w:pBdr>
      <w:spacing w:before="80" w:after="80"/>
      <w:ind w:left="1559"/>
    </w:pPr>
  </w:style>
  <w:style w:type="paragraph" w:customStyle="1" w:styleId="ImportantNote">
    <w:name w:val="Important Note"/>
    <w:basedOn w:val="Warning"/>
    <w:rsid w:val="004275F4"/>
  </w:style>
  <w:style w:type="character" w:customStyle="1" w:styleId="WarningHeader">
    <w:name w:val="Warning Header"/>
    <w:rsid w:val="004275F4"/>
    <w:rPr>
      <w:b/>
      <w:color w:val="FF0000"/>
    </w:rPr>
  </w:style>
  <w:style w:type="character" w:customStyle="1" w:styleId="ImportantNoteHeader">
    <w:name w:val="Important Note Header"/>
    <w:basedOn w:val="WarningHeader"/>
    <w:rsid w:val="004275F4"/>
    <w:rPr>
      <w:b/>
      <w:color w:val="auto"/>
    </w:rPr>
  </w:style>
  <w:style w:type="paragraph" w:customStyle="1" w:styleId="Note">
    <w:name w:val="Note"/>
    <w:basedOn w:val="ImportantNote"/>
    <w:rsid w:val="004275F4"/>
    <w:pPr>
      <w:pBdr>
        <w:top w:val="single" w:sz="8" w:space="8" w:color="auto"/>
        <w:left w:val="single" w:sz="8" w:space="4" w:color="auto"/>
        <w:bottom w:val="single" w:sz="8" w:space="8" w:color="auto"/>
        <w:right w:val="single" w:sz="8" w:space="4" w:color="auto"/>
      </w:pBdr>
    </w:pPr>
  </w:style>
  <w:style w:type="character" w:customStyle="1" w:styleId="NoteHeader">
    <w:name w:val="Note Header"/>
    <w:rsid w:val="004275F4"/>
    <w:rPr>
      <w:color w:val="auto"/>
    </w:rPr>
  </w:style>
  <w:style w:type="paragraph" w:customStyle="1" w:styleId="Tip">
    <w:name w:val="Tip"/>
    <w:basedOn w:val="Note"/>
    <w:rsid w:val="004275F4"/>
    <w:pPr>
      <w:pBdr>
        <w:top w:val="single" w:sz="8" w:space="8" w:color="006699"/>
        <w:left w:val="single" w:sz="8" w:space="4" w:color="006699"/>
        <w:bottom w:val="single" w:sz="8" w:space="8" w:color="006699"/>
        <w:right w:val="single" w:sz="8" w:space="4" w:color="006699"/>
      </w:pBdr>
    </w:pPr>
    <w:rPr>
      <w:color w:val="000000"/>
    </w:rPr>
  </w:style>
  <w:style w:type="character" w:customStyle="1" w:styleId="TipHeader">
    <w:name w:val="Tip Header"/>
    <w:rsid w:val="004275F4"/>
    <w:rPr>
      <w:color w:val="006699"/>
    </w:rPr>
  </w:style>
  <w:style w:type="character" w:customStyle="1" w:styleId="Emphasis-Table">
    <w:name w:val="Emphasis - Table"/>
    <w:basedOn w:val="Emphasis"/>
    <w:rsid w:val="004275F4"/>
    <w:rPr>
      <w:rFonts w:ascii="Verdana" w:hAnsi="Verdana"/>
      <w:sz w:val="18"/>
      <w:u w:val="single"/>
    </w:rPr>
  </w:style>
  <w:style w:type="character" w:customStyle="1" w:styleId="Heading4Char">
    <w:name w:val="Heading 4 Char"/>
    <w:basedOn w:val="DefaultParagraphFont"/>
    <w:link w:val="Heading4"/>
    <w:rPr>
      <w:rFonts w:ascii="Verdana" w:eastAsia="Times New Roman" w:hAnsi="Verdana" w:cs="Times New Roman"/>
      <w:b/>
      <w:szCs w:val="20"/>
    </w:rPr>
  </w:style>
  <w:style w:type="character" w:customStyle="1" w:styleId="Heading5Char">
    <w:name w:val="Heading 5 Char"/>
    <w:basedOn w:val="DefaultParagraphFont"/>
    <w:link w:val="Heading5"/>
    <w:rPr>
      <w:rFonts w:ascii="Verdana" w:eastAsia="Times New Roman" w:hAnsi="Verdana" w:cs="Times New Roman"/>
      <w:b/>
      <w:i/>
      <w:sz w:val="96"/>
      <w:szCs w:val="100"/>
    </w:rPr>
  </w:style>
  <w:style w:type="paragraph" w:styleId="NormalIndent">
    <w:name w:val="Normal Indent"/>
    <w:basedOn w:val="Normal"/>
    <w:rsid w:val="004275F4"/>
    <w:pPr>
      <w:ind w:left="720"/>
    </w:pPr>
  </w:style>
  <w:style w:type="paragraph" w:styleId="Header">
    <w:name w:val="header"/>
    <w:basedOn w:val="Normal"/>
    <w:link w:val="HeaderChar"/>
    <w:rsid w:val="004275F4"/>
    <w:pPr>
      <w:tabs>
        <w:tab w:val="left" w:pos="0"/>
        <w:tab w:val="left" w:pos="315"/>
        <w:tab w:val="right" w:pos="471"/>
        <w:tab w:val="left" w:pos="4887"/>
        <w:tab w:val="right" w:pos="4995"/>
        <w:tab w:val="right" w:pos="8306"/>
      </w:tabs>
      <w:spacing w:before="0" w:after="0"/>
      <w:ind w:left="0" w:right="0"/>
      <w:jc w:val="right"/>
    </w:pPr>
    <w:rPr>
      <w:b/>
      <w:bCs/>
      <w:i/>
      <w:noProof/>
      <w:color w:val="000000"/>
      <w:sz w:val="16"/>
      <w:szCs w:val="16"/>
      <w:lang w:val="en-US"/>
    </w:rPr>
  </w:style>
  <w:style w:type="character" w:customStyle="1" w:styleId="HeaderChar">
    <w:name w:val="Header Char"/>
    <w:basedOn w:val="DefaultParagraphFont"/>
    <w:link w:val="Header"/>
    <w:rPr>
      <w:rFonts w:ascii="Verdana" w:eastAsia="Times New Roman" w:hAnsi="Verdana" w:cs="Times New Roman"/>
      <w:b/>
      <w:bCs/>
      <w:i/>
      <w:noProof/>
      <w:color w:val="000000"/>
      <w:sz w:val="16"/>
      <w:szCs w:val="16"/>
      <w:lang w:val="en-US"/>
    </w:rPr>
  </w:style>
  <w:style w:type="paragraph" w:customStyle="1" w:styleId="TableText">
    <w:name w:val="Table Text"/>
    <w:basedOn w:val="BodyText"/>
    <w:rsid w:val="004275F4"/>
    <w:pPr>
      <w:keepLines w:val="0"/>
      <w:spacing w:before="120"/>
      <w:ind w:left="72"/>
    </w:pPr>
    <w:rPr>
      <w:rFonts w:ascii="Helvetica" w:hAnsi="Helvetica"/>
    </w:rPr>
  </w:style>
  <w:style w:type="paragraph" w:customStyle="1" w:styleId="TableList">
    <w:name w:val="Table List"/>
    <w:basedOn w:val="Header"/>
    <w:rsid w:val="004275F4"/>
    <w:pPr>
      <w:spacing w:after="60"/>
    </w:pPr>
  </w:style>
  <w:style w:type="paragraph" w:styleId="Footer">
    <w:name w:val="footer"/>
    <w:basedOn w:val="Normal"/>
    <w:link w:val="FooterChar"/>
    <w:rsid w:val="004275F4"/>
    <w:pPr>
      <w:tabs>
        <w:tab w:val="center" w:pos="4153"/>
        <w:tab w:val="right" w:pos="8306"/>
      </w:tabs>
    </w:pPr>
    <w:rPr>
      <w:rFonts w:ascii="Helvetica" w:hAnsi="Helvetica"/>
      <w:sz w:val="18"/>
    </w:rPr>
  </w:style>
  <w:style w:type="character" w:customStyle="1" w:styleId="FooterChar">
    <w:name w:val="Footer Char"/>
    <w:basedOn w:val="DefaultParagraphFont"/>
    <w:link w:val="Footer"/>
    <w:rPr>
      <w:rFonts w:ascii="Helvetica" w:eastAsia="Times New Roman" w:hAnsi="Helvetica" w:cs="Times New Roman"/>
      <w:sz w:val="18"/>
      <w:szCs w:val="20"/>
    </w:rPr>
  </w:style>
  <w:style w:type="character" w:styleId="PageNumber">
    <w:name w:val="page number"/>
    <w:basedOn w:val="DefaultParagraphFont"/>
    <w:rsid w:val="004275F4"/>
    <w:rPr>
      <w:rFonts w:ascii="Verdana" w:hAnsi="Verdana"/>
      <w:noProof/>
      <w:sz w:val="16"/>
    </w:rPr>
  </w:style>
  <w:style w:type="paragraph" w:styleId="TOC1">
    <w:name w:val="toc 1"/>
    <w:basedOn w:val="Normal"/>
    <w:next w:val="Normal"/>
    <w:uiPriority w:val="39"/>
    <w:rsid w:val="004275F4"/>
    <w:pPr>
      <w:keepLines w:val="0"/>
      <w:tabs>
        <w:tab w:val="right" w:leader="dot" w:pos="9071"/>
      </w:tabs>
      <w:spacing w:before="200"/>
      <w:ind w:left="992"/>
    </w:pPr>
    <w:rPr>
      <w:b/>
      <w:sz w:val="24"/>
    </w:rPr>
  </w:style>
  <w:style w:type="paragraph" w:styleId="TOC2">
    <w:name w:val="toc 2"/>
    <w:basedOn w:val="Normal"/>
    <w:next w:val="Normal"/>
    <w:uiPriority w:val="39"/>
    <w:rsid w:val="004275F4"/>
    <w:pPr>
      <w:tabs>
        <w:tab w:val="right" w:leader="dot" w:pos="9071"/>
      </w:tabs>
    </w:pPr>
    <w:rPr>
      <w:b/>
      <w:color w:val="006699"/>
    </w:rPr>
  </w:style>
  <w:style w:type="paragraph" w:styleId="TOC3">
    <w:name w:val="toc 3"/>
    <w:basedOn w:val="TOC2"/>
    <w:next w:val="Normal"/>
    <w:uiPriority w:val="39"/>
    <w:rsid w:val="004275F4"/>
    <w:pPr>
      <w:ind w:left="1985"/>
    </w:pPr>
  </w:style>
  <w:style w:type="paragraph" w:styleId="TOC4">
    <w:name w:val="toc 4"/>
    <w:basedOn w:val="Normal"/>
    <w:next w:val="Normal"/>
    <w:semiHidden/>
    <w:rsid w:val="004275F4"/>
    <w:pPr>
      <w:tabs>
        <w:tab w:val="right" w:leader="dot" w:pos="9071"/>
      </w:tabs>
      <w:ind w:left="600"/>
    </w:pPr>
  </w:style>
  <w:style w:type="paragraph" w:styleId="TOC5">
    <w:name w:val="toc 5"/>
    <w:basedOn w:val="Normal"/>
    <w:next w:val="Normal"/>
    <w:semiHidden/>
    <w:rsid w:val="004275F4"/>
    <w:pPr>
      <w:tabs>
        <w:tab w:val="right" w:leader="dot" w:pos="9071"/>
      </w:tabs>
      <w:ind w:left="800"/>
    </w:pPr>
  </w:style>
  <w:style w:type="paragraph" w:styleId="TOC6">
    <w:name w:val="toc 6"/>
    <w:basedOn w:val="Normal"/>
    <w:next w:val="Normal"/>
    <w:semiHidden/>
    <w:rsid w:val="004275F4"/>
    <w:pPr>
      <w:tabs>
        <w:tab w:val="right" w:leader="dot" w:pos="9071"/>
      </w:tabs>
      <w:spacing w:before="200"/>
      <w:ind w:left="1420"/>
    </w:pPr>
    <w:rPr>
      <w:b/>
      <w:sz w:val="24"/>
    </w:rPr>
  </w:style>
  <w:style w:type="paragraph" w:styleId="TOC7">
    <w:name w:val="toc 7"/>
    <w:basedOn w:val="Normal"/>
    <w:next w:val="Normal"/>
    <w:semiHidden/>
    <w:rsid w:val="004275F4"/>
    <w:pPr>
      <w:tabs>
        <w:tab w:val="right" w:leader="dot" w:pos="9071"/>
      </w:tabs>
      <w:ind w:left="1200"/>
    </w:pPr>
  </w:style>
  <w:style w:type="paragraph" w:styleId="TOC8">
    <w:name w:val="toc 8"/>
    <w:basedOn w:val="Normal"/>
    <w:next w:val="Normal"/>
    <w:semiHidden/>
    <w:rsid w:val="004275F4"/>
    <w:pPr>
      <w:tabs>
        <w:tab w:val="right" w:leader="dot" w:pos="9071"/>
      </w:tabs>
      <w:ind w:left="1400"/>
    </w:pPr>
  </w:style>
  <w:style w:type="paragraph" w:styleId="TOC9">
    <w:name w:val="toc 9"/>
    <w:basedOn w:val="Normal"/>
    <w:next w:val="Normal"/>
    <w:semiHidden/>
    <w:rsid w:val="004275F4"/>
    <w:pPr>
      <w:tabs>
        <w:tab w:val="right" w:leader="dot" w:pos="9071"/>
      </w:tabs>
      <w:ind w:left="1600"/>
    </w:pPr>
  </w:style>
  <w:style w:type="paragraph" w:styleId="Title">
    <w:name w:val="Title"/>
    <w:basedOn w:val="Normal"/>
    <w:link w:val="TitleChar"/>
    <w:qFormat/>
    <w:rsid w:val="004275F4"/>
    <w:pPr>
      <w:framePr w:w="7683" w:h="2285" w:hRule="exact" w:hSpace="567" w:wrap="around" w:vAnchor="page" w:hAnchor="page" w:x="3862" w:y="3919" w:anchorLock="1"/>
      <w:spacing w:before="240" w:after="60"/>
      <w:ind w:left="301" w:right="578"/>
      <w:jc w:val="right"/>
    </w:pPr>
    <w:rPr>
      <w:rFonts w:cs="Arial"/>
      <w:b/>
      <w:bCs/>
      <w:color w:val="9FC5D0"/>
      <w:kern w:val="28"/>
      <w:sz w:val="48"/>
      <w:szCs w:val="32"/>
    </w:rPr>
  </w:style>
  <w:style w:type="character" w:customStyle="1" w:styleId="TitleChar">
    <w:name w:val="Title Char"/>
    <w:basedOn w:val="DefaultParagraphFont"/>
    <w:link w:val="Title"/>
    <w:rPr>
      <w:rFonts w:ascii="Verdana" w:eastAsia="Times New Roman" w:hAnsi="Verdana" w:cs="Arial"/>
      <w:b/>
      <w:bCs/>
      <w:color w:val="9FC5D0"/>
      <w:kern w:val="28"/>
      <w:sz w:val="48"/>
      <w:szCs w:val="32"/>
    </w:rPr>
  </w:style>
  <w:style w:type="paragraph" w:customStyle="1" w:styleId="zTip">
    <w:name w:val="zTip"/>
    <w:basedOn w:val="Notes"/>
    <w:rsid w:val="004275F4"/>
    <w:pPr>
      <w:numPr>
        <w:numId w:val="11"/>
      </w:numPr>
      <w:ind w:left="1440" w:hanging="720"/>
    </w:pPr>
  </w:style>
  <w:style w:type="paragraph" w:customStyle="1" w:styleId="AlignTableCentre">
    <w:name w:val="Align Table Centre"/>
    <w:basedOn w:val="AlignTableBodyText"/>
    <w:rsid w:val="004275F4"/>
    <w:pPr>
      <w:ind w:left="0"/>
    </w:pPr>
  </w:style>
  <w:style w:type="character" w:styleId="Hyperlink">
    <w:name w:val="Hyperlink"/>
    <w:basedOn w:val="DefaultParagraphFont"/>
    <w:uiPriority w:val="99"/>
    <w:rsid w:val="004275F4"/>
    <w:rPr>
      <w:color w:val="0000FF"/>
      <w:u w:val="single"/>
    </w:rPr>
  </w:style>
  <w:style w:type="paragraph" w:customStyle="1" w:styleId="NoteContinue">
    <w:name w:val="Note Continue"/>
    <w:basedOn w:val="zNote"/>
    <w:rsid w:val="004275F4"/>
    <w:pPr>
      <w:numPr>
        <w:numId w:val="0"/>
      </w:numPr>
      <w:pBdr>
        <w:top w:val="none" w:sz="0" w:space="0" w:color="auto"/>
      </w:pBdr>
      <w:ind w:left="1418"/>
    </w:pPr>
  </w:style>
  <w:style w:type="numbering" w:customStyle="1" w:styleId="TipIcons">
    <w:name w:val="Tip Icons"/>
    <w:rsid w:val="004275F4"/>
    <w:pPr>
      <w:numPr>
        <w:numId w:val="27"/>
      </w:numPr>
    </w:pPr>
  </w:style>
  <w:style w:type="paragraph" w:styleId="BlockText">
    <w:name w:val="Block Text"/>
    <w:basedOn w:val="Normal"/>
    <w:rsid w:val="004275F4"/>
    <w:pPr>
      <w:spacing w:after="120"/>
      <w:ind w:left="1440" w:right="1440"/>
    </w:pPr>
  </w:style>
  <w:style w:type="numbering" w:customStyle="1" w:styleId="IconContinue">
    <w:name w:val="Icon Continue"/>
    <w:rsid w:val="004275F4"/>
    <w:pPr>
      <w:numPr>
        <w:numId w:val="28"/>
      </w:numPr>
    </w:pPr>
  </w:style>
  <w:style w:type="character" w:styleId="Strong">
    <w:name w:val="Strong"/>
    <w:basedOn w:val="DefaultParagraphFont"/>
    <w:qFormat/>
    <w:rsid w:val="004275F4"/>
    <w:rPr>
      <w:b/>
      <w:bCs/>
    </w:rPr>
  </w:style>
  <w:style w:type="numbering" w:customStyle="1" w:styleId="StyleNoteIconsBoldItalicLeft156cmHanging127cm">
    <w:name w:val="Style Note Icons + Bold Italic Left:  1.56 cm Hanging:  1.27 cm"/>
    <w:basedOn w:val="NoList"/>
    <w:rsid w:val="004275F4"/>
    <w:pPr>
      <w:numPr>
        <w:numId w:val="29"/>
      </w:numPr>
    </w:pPr>
  </w:style>
  <w:style w:type="paragraph" w:customStyle="1" w:styleId="TOCTitle">
    <w:name w:val="TOC Title"/>
    <w:basedOn w:val="NonHeading"/>
    <w:next w:val="TOC1"/>
    <w:rsid w:val="004275F4"/>
    <w:pPr>
      <w:numPr>
        <w:numId w:val="4"/>
      </w:numPr>
      <w:spacing w:before="0"/>
    </w:pPr>
    <w:rPr>
      <w:color w:val="auto"/>
      <w:sz w:val="44"/>
    </w:rPr>
  </w:style>
  <w:style w:type="paragraph" w:customStyle="1" w:styleId="CapitaLogo">
    <w:name w:val="Capita Logo"/>
    <w:basedOn w:val="Normal"/>
    <w:rsid w:val="004275F4"/>
    <w:pPr>
      <w:tabs>
        <w:tab w:val="left" w:pos="284"/>
      </w:tabs>
      <w:spacing w:after="360"/>
      <w:ind w:left="312" w:right="0"/>
    </w:pPr>
  </w:style>
  <w:style w:type="character" w:styleId="FollowedHyperlink">
    <w:name w:val="FollowedHyperlink"/>
    <w:basedOn w:val="DefaultParagraphFont"/>
    <w:rsid w:val="004275F4"/>
    <w:rPr>
      <w:color w:val="800080"/>
      <w:u w:val="single"/>
    </w:rPr>
  </w:style>
  <w:style w:type="paragraph" w:customStyle="1" w:styleId="pagenumbering">
    <w:name w:val="page numbering"/>
    <w:basedOn w:val="Normal"/>
    <w:next w:val="Normal"/>
    <w:rsid w:val="004275F4"/>
    <w:pPr>
      <w:spacing w:before="0" w:after="0"/>
      <w:ind w:left="0" w:right="0"/>
    </w:pPr>
    <w:rPr>
      <w:b/>
      <w:sz w:val="16"/>
      <w:szCs w:val="16"/>
    </w:rPr>
  </w:style>
  <w:style w:type="paragraph" w:customStyle="1" w:styleId="headerforfollowon">
    <w:name w:val="header for follow on"/>
    <w:basedOn w:val="pagenumbering"/>
    <w:rsid w:val="004275F4"/>
    <w:rPr>
      <w:i/>
    </w:rPr>
  </w:style>
  <w:style w:type="paragraph" w:customStyle="1" w:styleId="contents">
    <w:name w:val="contents"/>
    <w:next w:val="TOC1"/>
    <w:rsid w:val="004275F4"/>
    <w:pPr>
      <w:spacing w:after="0" w:line="240" w:lineRule="auto"/>
    </w:pPr>
    <w:rPr>
      <w:rFonts w:ascii="Verdana" w:eastAsia="Times New Roman" w:hAnsi="Verdana" w:cs="Times New Roman"/>
      <w:b/>
      <w:noProof/>
      <w:color w:val="006699"/>
      <w:sz w:val="30"/>
      <w:szCs w:val="44"/>
    </w:rPr>
  </w:style>
  <w:style w:type="paragraph" w:customStyle="1" w:styleId="CALLOUTGraphics">
    <w:name w:val="CALLOUT Graphics"/>
    <w:basedOn w:val="Graphics"/>
    <w:rsid w:val="004275F4"/>
  </w:style>
  <w:style w:type="paragraph" w:customStyle="1" w:styleId="MainHead">
    <w:name w:val="MainHead"/>
    <w:basedOn w:val="Normal"/>
    <w:rsid w:val="004275F4"/>
    <w:pPr>
      <w:keepLines w:val="0"/>
      <w:spacing w:before="0" w:after="0"/>
      <w:ind w:left="0" w:right="0"/>
    </w:pPr>
    <w:rPr>
      <w:b/>
      <w:color w:val="000000"/>
      <w:sz w:val="40"/>
      <w:szCs w:val="44"/>
      <w:lang w:val="en-US" w:eastAsia="en-US"/>
    </w:rPr>
  </w:style>
  <w:style w:type="paragraph" w:customStyle="1" w:styleId="ChapHead">
    <w:name w:val="ChapHead"/>
    <w:basedOn w:val="Heading1"/>
    <w:rsid w:val="004275F4"/>
    <w:pPr>
      <w:numPr>
        <w:numId w:val="0"/>
      </w:numPr>
    </w:pPr>
    <w:rPr>
      <w:sz w:val="48"/>
    </w:rPr>
  </w:style>
  <w:style w:type="paragraph" w:customStyle="1" w:styleId="IndexTitle">
    <w:name w:val="Index Title"/>
    <w:basedOn w:val="TOCTitle"/>
    <w:next w:val="IndexHeading"/>
    <w:rsid w:val="004275F4"/>
    <w:pPr>
      <w:numPr>
        <w:numId w:val="3"/>
      </w:numPr>
    </w:pPr>
  </w:style>
  <w:style w:type="paragraph" w:customStyle="1" w:styleId="ChapNo">
    <w:name w:val="ChapNo"/>
    <w:basedOn w:val="ChapHead"/>
    <w:rsid w:val="004275F4"/>
    <w:pPr>
      <w:jc w:val="right"/>
    </w:pPr>
    <w:rPr>
      <w:b w:val="0"/>
      <w:i/>
      <w:sz w:val="96"/>
      <w:szCs w:val="96"/>
    </w:rPr>
  </w:style>
  <w:style w:type="numbering" w:customStyle="1" w:styleId="ContentsTitle">
    <w:name w:val="Contents Title"/>
    <w:rsid w:val="004275F4"/>
    <w:pPr>
      <w:numPr>
        <w:numId w:val="31"/>
      </w:numPr>
    </w:pPr>
  </w:style>
  <w:style w:type="paragraph" w:customStyle="1" w:styleId="headerleft">
    <w:name w:val="headerleft"/>
    <w:basedOn w:val="Header"/>
    <w:next w:val="headerforfollowon"/>
    <w:rsid w:val="004275F4"/>
    <w:pPr>
      <w:keepLines w:val="0"/>
      <w:widowControl w:val="0"/>
      <w:tabs>
        <w:tab w:val="clear" w:pos="4887"/>
        <w:tab w:val="clear" w:pos="4995"/>
        <w:tab w:val="clear" w:pos="8306"/>
      </w:tabs>
      <w:jc w:val="left"/>
    </w:pPr>
    <w:rPr>
      <w:bCs w:val="0"/>
    </w:rPr>
  </w:style>
  <w:style w:type="paragraph" w:customStyle="1" w:styleId="TipContinue">
    <w:name w:val="Tip Continue"/>
    <w:basedOn w:val="NoteContinue"/>
    <w:rsid w:val="004275F4"/>
  </w:style>
  <w:style w:type="paragraph" w:customStyle="1" w:styleId="HandbookLogo">
    <w:name w:val="Handbook Logo"/>
    <w:basedOn w:val="Normal"/>
    <w:rsid w:val="004275F4"/>
    <w:pPr>
      <w:tabs>
        <w:tab w:val="left" w:pos="284"/>
      </w:tabs>
      <w:spacing w:before="0" w:after="360"/>
      <w:ind w:left="11" w:right="312" w:hanging="11"/>
      <w:jc w:val="right"/>
    </w:pPr>
  </w:style>
  <w:style w:type="paragraph" w:styleId="Index2">
    <w:name w:val="index 2"/>
    <w:basedOn w:val="Normal"/>
    <w:next w:val="Normal"/>
    <w:autoRedefine/>
    <w:semiHidden/>
    <w:rsid w:val="004275F4"/>
    <w:pPr>
      <w:ind w:left="400" w:hanging="200"/>
    </w:pPr>
  </w:style>
  <w:style w:type="paragraph" w:styleId="Index1">
    <w:name w:val="index 1"/>
    <w:basedOn w:val="Normal"/>
    <w:next w:val="Normal"/>
    <w:autoRedefine/>
    <w:semiHidden/>
    <w:rsid w:val="004275F4"/>
    <w:pPr>
      <w:tabs>
        <w:tab w:val="right" w:leader="dot" w:pos="4449"/>
      </w:tabs>
      <w:ind w:left="200" w:hanging="200"/>
    </w:pPr>
    <w:rPr>
      <w:noProof/>
    </w:rPr>
  </w:style>
  <w:style w:type="paragraph" w:styleId="Index3">
    <w:name w:val="index 3"/>
    <w:basedOn w:val="Normal"/>
    <w:next w:val="Normal"/>
    <w:autoRedefine/>
    <w:semiHidden/>
    <w:rsid w:val="004275F4"/>
    <w:pPr>
      <w:ind w:left="600" w:hanging="200"/>
    </w:pPr>
  </w:style>
  <w:style w:type="paragraph" w:styleId="IndexHeading">
    <w:name w:val="index heading"/>
    <w:basedOn w:val="Normal"/>
    <w:next w:val="Index1"/>
    <w:semiHidden/>
    <w:rsid w:val="004275F4"/>
    <w:pPr>
      <w:spacing w:before="240" w:after="120"/>
      <w:ind w:left="0" w:right="0"/>
    </w:pPr>
    <w:rPr>
      <w:rFonts w:ascii="Helvetica" w:hAnsi="Helvetica"/>
      <w:b/>
      <w:color w:val="336699"/>
      <w:sz w:val="24"/>
    </w:rPr>
  </w:style>
  <w:style w:type="paragraph" w:customStyle="1" w:styleId="Table">
    <w:name w:val="Table"/>
    <w:rsid w:val="004275F4"/>
    <w:pPr>
      <w:spacing w:after="0" w:line="240" w:lineRule="auto"/>
    </w:pPr>
    <w:rPr>
      <w:rFonts w:ascii="Verdana" w:eastAsia="Times New Roman" w:hAnsi="Verdana" w:cs="Times New Roman"/>
      <w:noProof/>
      <w:sz w:val="20"/>
      <w:szCs w:val="16"/>
    </w:rPr>
  </w:style>
  <w:style w:type="paragraph" w:customStyle="1" w:styleId="WarningContinue">
    <w:name w:val="Warning Continue"/>
    <w:basedOn w:val="TipContinue"/>
    <w:rsid w:val="004275F4"/>
  </w:style>
  <w:style w:type="paragraph" w:customStyle="1" w:styleId="table0">
    <w:name w:val="table"/>
    <w:basedOn w:val="Normal"/>
    <w:rsid w:val="004275F4"/>
    <w:pPr>
      <w:ind w:left="0" w:right="0"/>
    </w:pPr>
    <w:rPr>
      <w:sz w:val="18"/>
    </w:rPr>
  </w:style>
  <w:style w:type="paragraph" w:customStyle="1" w:styleId="BodyText-RED">
    <w:name w:val="Body Text - RED"/>
    <w:basedOn w:val="Normal"/>
    <w:rsid w:val="004275F4"/>
    <w:rPr>
      <w:color w:val="FF0000"/>
    </w:rPr>
  </w:style>
  <w:style w:type="paragraph" w:customStyle="1" w:styleId="IndGraphics">
    <w:name w:val="Ind Graphics"/>
    <w:basedOn w:val="Graphics"/>
    <w:rsid w:val="004275F4"/>
    <w:pPr>
      <w:ind w:left="1860"/>
    </w:pPr>
  </w:style>
  <w:style w:type="paragraph" w:customStyle="1" w:styleId="IndWarningContinue">
    <w:name w:val="Ind Warning Continue"/>
    <w:basedOn w:val="Normal"/>
    <w:rsid w:val="004275F4"/>
    <w:pPr>
      <w:keepLines w:val="0"/>
      <w:pBdr>
        <w:top w:val="single" w:sz="12" w:space="4" w:color="006699"/>
        <w:bottom w:val="single" w:sz="12" w:space="14" w:color="006699"/>
      </w:pBdr>
      <w:spacing w:before="0" w:after="0"/>
    </w:pPr>
    <w:rPr>
      <w:i/>
      <w:iCs/>
    </w:rPr>
  </w:style>
  <w:style w:type="paragraph" w:customStyle="1" w:styleId="HandbookTable">
    <w:name w:val="Handbook Table"/>
    <w:basedOn w:val="BodyText"/>
    <w:rsid w:val="004275F4"/>
    <w:rPr>
      <w:sz w:val="2"/>
    </w:rPr>
  </w:style>
  <w:style w:type="paragraph" w:customStyle="1" w:styleId="StyleTOC6Left69pt">
    <w:name w:val="Style TOC 6 + Left:  69 pt"/>
    <w:basedOn w:val="TOC6"/>
    <w:rsid w:val="004275F4"/>
    <w:pPr>
      <w:ind w:left="1380"/>
    </w:pPr>
    <w:rPr>
      <w:bCs/>
    </w:rPr>
  </w:style>
  <w:style w:type="paragraph" w:customStyle="1" w:styleId="GlossaryHead">
    <w:name w:val="Glossary_Head"/>
    <w:basedOn w:val="Heading4"/>
    <w:autoRedefine/>
    <w:rsid w:val="004275F4"/>
    <w:pPr>
      <w:numPr>
        <w:ilvl w:val="0"/>
        <w:numId w:val="0"/>
      </w:numPr>
      <w:spacing w:before="160"/>
    </w:pPr>
    <w:rPr>
      <w:bCs/>
      <w:color w:val="006699"/>
    </w:rPr>
  </w:style>
  <w:style w:type="paragraph" w:customStyle="1" w:styleId="FrontHead">
    <w:name w:val="FrontHead"/>
    <w:basedOn w:val="Normal"/>
    <w:rsid w:val="004275F4"/>
    <w:pPr>
      <w:tabs>
        <w:tab w:val="left" w:pos="5576"/>
      </w:tabs>
      <w:spacing w:before="480" w:after="0"/>
      <w:ind w:left="0" w:right="408"/>
      <w:jc w:val="right"/>
    </w:pPr>
    <w:rPr>
      <w:rFonts w:ascii="Arial" w:hAnsi="Arial" w:cs="Arial"/>
      <w:b/>
      <w:color w:val="9FC5D0"/>
      <w:sz w:val="56"/>
      <w:szCs w:val="72"/>
    </w:rPr>
  </w:style>
  <w:style w:type="paragraph" w:customStyle="1" w:styleId="HeadingProcedure">
    <w:name w:val="Heading Procedure"/>
    <w:basedOn w:val="HeadingBase"/>
    <w:next w:val="Normal"/>
    <w:rsid w:val="004275F4"/>
    <w:pPr>
      <w:tabs>
        <w:tab w:val="left" w:pos="0"/>
      </w:tabs>
      <w:spacing w:before="120" w:after="60"/>
    </w:pPr>
    <w:rPr>
      <w:i/>
      <w:color w:val="918585"/>
      <w:sz w:val="22"/>
    </w:rPr>
  </w:style>
  <w:style w:type="paragraph" w:styleId="BalloonText">
    <w:name w:val="Balloon Text"/>
    <w:basedOn w:val="Normal"/>
    <w:link w:val="BalloonTextChar"/>
    <w:semiHidden/>
    <w:rsid w:val="004275F4"/>
    <w:rPr>
      <w:rFonts w:ascii="Tahoma" w:hAnsi="Tahoma" w:cs="Tahoma"/>
      <w:sz w:val="16"/>
      <w:szCs w:val="16"/>
    </w:rPr>
  </w:style>
  <w:style w:type="character" w:customStyle="1" w:styleId="BalloonTextChar">
    <w:name w:val="Balloon Text Char"/>
    <w:basedOn w:val="DefaultParagraphFont"/>
    <w:link w:val="BalloonText"/>
    <w:semiHidden/>
    <w:rPr>
      <w:rFonts w:ascii="Tahoma" w:eastAsia="Times New Roman" w:hAnsi="Tahoma" w:cs="Tahoma"/>
      <w:sz w:val="16"/>
      <w:szCs w:val="16"/>
    </w:rPr>
  </w:style>
  <w:style w:type="paragraph" w:customStyle="1" w:styleId="TableListBullet">
    <w:name w:val="Table List Bullet"/>
    <w:basedOn w:val="ListBullet"/>
    <w:rsid w:val="004275F4"/>
    <w:pPr>
      <w:numPr>
        <w:numId w:val="22"/>
      </w:numPr>
      <w:ind w:left="357" w:hanging="357"/>
    </w:pPr>
    <w:rPr>
      <w:sz w:val="18"/>
      <w:szCs w:val="18"/>
    </w:rPr>
  </w:style>
  <w:style w:type="paragraph" w:customStyle="1" w:styleId="AlignMoreInfoTable">
    <w:name w:val="Align More Info Table"/>
    <w:basedOn w:val="Graphics"/>
    <w:rsid w:val="004275F4"/>
    <w:pPr>
      <w:spacing w:before="0" w:after="0"/>
      <w:ind w:left="794" w:right="0"/>
    </w:pPr>
    <w:rPr>
      <w:sz w:val="2"/>
      <w:szCs w:val="2"/>
    </w:rPr>
  </w:style>
  <w:style w:type="paragraph" w:customStyle="1" w:styleId="Headingnonum">
    <w:name w:val="Heading_nonum"/>
    <w:basedOn w:val="Heading1"/>
    <w:rsid w:val="004275F4"/>
    <w:pPr>
      <w:numPr>
        <w:numId w:val="0"/>
      </w:numPr>
    </w:pPr>
  </w:style>
  <w:style w:type="table" w:customStyle="1" w:styleId="MoreInfoTables">
    <w:name w:val="More Info Tables"/>
    <w:rsid w:val="004275F4"/>
    <w:pPr>
      <w:spacing w:after="120" w:line="240" w:lineRule="auto"/>
      <w:ind w:left="601"/>
    </w:pPr>
    <w:rPr>
      <w:rFonts w:ascii="Times New Roman" w:eastAsia="Times New Roman" w:hAnsi="Times New Roman" w:cs="Times New Roman"/>
      <w:sz w:val="20"/>
      <w:szCs w:val="20"/>
    </w:rPr>
    <w:tblPr>
      <w:tblInd w:w="788" w:type="dxa"/>
      <w:tblBorders>
        <w:top w:val="single" w:sz="12" w:space="0" w:color="006699"/>
        <w:bottom w:val="single" w:sz="12" w:space="0" w:color="006699"/>
      </w:tblBorders>
      <w:tblCellMar>
        <w:top w:w="0" w:type="dxa"/>
        <w:left w:w="108" w:type="dxa"/>
        <w:bottom w:w="0" w:type="dxa"/>
        <w:right w:w="108" w:type="dxa"/>
      </w:tblCellMar>
    </w:tblPr>
    <w:tcPr>
      <w:shd w:val="clear" w:color="auto" w:fill="auto"/>
    </w:tcPr>
  </w:style>
  <w:style w:type="paragraph" w:styleId="ListContinue5">
    <w:name w:val="List Continue 5"/>
    <w:basedOn w:val="Normal"/>
    <w:rsid w:val="004275F4"/>
    <w:pPr>
      <w:spacing w:after="120"/>
      <w:ind w:left="1415"/>
    </w:pPr>
  </w:style>
  <w:style w:type="paragraph" w:customStyle="1" w:styleId="label">
    <w:name w:val="label"/>
    <w:basedOn w:val="BalloonText"/>
    <w:rsid w:val="004275F4"/>
    <w:pPr>
      <w:ind w:left="0" w:right="0"/>
      <w:jc w:val="center"/>
    </w:pPr>
    <w:rPr>
      <w:rFonts w:ascii="Helvetica" w:hAnsi="Helvetica"/>
    </w:rPr>
  </w:style>
  <w:style w:type="paragraph" w:customStyle="1" w:styleId="ListNote">
    <w:name w:val="List Note"/>
    <w:basedOn w:val="List"/>
    <w:rsid w:val="004275F4"/>
    <w:pPr>
      <w:pBdr>
        <w:top w:val="single" w:sz="6" w:space="2" w:color="auto"/>
        <w:bottom w:val="single" w:sz="6" w:space="2" w:color="auto"/>
      </w:pBdr>
      <w:tabs>
        <w:tab w:val="left" w:pos="340"/>
        <w:tab w:val="left" w:pos="1021"/>
      </w:tabs>
      <w:spacing w:before="60" w:after="60"/>
      <w:ind w:left="340" w:right="0" w:firstLine="0"/>
    </w:pPr>
    <w:rPr>
      <w:rFonts w:ascii="Palatino Linotype" w:hAnsi="Palatino Linotype"/>
      <w:szCs w:val="22"/>
      <w:lang w:val="en-US" w:eastAsia="en-US"/>
    </w:rPr>
  </w:style>
  <w:style w:type="paragraph" w:customStyle="1" w:styleId="MainSubHead">
    <w:name w:val="MainSubHead"/>
    <w:basedOn w:val="Normal"/>
    <w:rsid w:val="004275F4"/>
    <w:pPr>
      <w:keepLines w:val="0"/>
      <w:ind w:left="0" w:right="0"/>
    </w:pPr>
    <w:rPr>
      <w:sz w:val="36"/>
      <w:szCs w:val="44"/>
      <w:lang w:val="en-US" w:eastAsia="en-US"/>
    </w:rPr>
  </w:style>
  <w:style w:type="paragraph" w:customStyle="1" w:styleId="StyleHeading4Left0cmRight0cmBefore8pt">
    <w:name w:val="Style Heading 4 + Left:  0 cm Right:  0 cm Before:  8 pt"/>
    <w:basedOn w:val="Heading4"/>
    <w:autoRedefine/>
    <w:rsid w:val="004275F4"/>
    <w:pPr>
      <w:numPr>
        <w:ilvl w:val="0"/>
        <w:numId w:val="0"/>
      </w:numPr>
      <w:spacing w:before="160"/>
    </w:pPr>
    <w:rPr>
      <w:bCs/>
      <w:color w:val="006699"/>
    </w:rPr>
  </w:style>
  <w:style w:type="paragraph" w:customStyle="1" w:styleId="ButtonLabels">
    <w:name w:val="Button Labels"/>
    <w:rsid w:val="004275F4"/>
    <w:pPr>
      <w:widowControl w:val="0"/>
      <w:autoSpaceDE w:val="0"/>
      <w:autoSpaceDN w:val="0"/>
      <w:adjustRightInd w:val="0"/>
      <w:spacing w:before="160" w:after="120" w:line="240" w:lineRule="auto"/>
    </w:pPr>
    <w:rPr>
      <w:rFonts w:ascii="Verdana" w:eastAsia="Times New Roman" w:hAnsi="Verdana" w:cs="Verdana"/>
      <w:i/>
      <w:iCs/>
      <w:color w:val="000000"/>
      <w:sz w:val="20"/>
      <w:szCs w:val="20"/>
      <w:lang w:eastAsia="en-US"/>
    </w:rPr>
  </w:style>
  <w:style w:type="paragraph" w:customStyle="1" w:styleId="zIndNote">
    <w:name w:val="zInd Note"/>
    <w:basedOn w:val="zNote"/>
    <w:rsid w:val="004275F4"/>
    <w:pPr>
      <w:numPr>
        <w:numId w:val="15"/>
      </w:numPr>
    </w:pPr>
  </w:style>
  <w:style w:type="paragraph" w:customStyle="1" w:styleId="zIndNote2">
    <w:name w:val="zInd Note 2"/>
    <w:basedOn w:val="zNote"/>
    <w:rsid w:val="004275F4"/>
    <w:pPr>
      <w:ind w:left="2580"/>
    </w:pPr>
  </w:style>
  <w:style w:type="paragraph" w:customStyle="1" w:styleId="zIndTip">
    <w:name w:val="zInd Tip"/>
    <w:basedOn w:val="zTip"/>
    <w:rsid w:val="004275F4"/>
    <w:pPr>
      <w:numPr>
        <w:numId w:val="13"/>
      </w:numPr>
      <w:ind w:left="2138" w:hanging="720"/>
    </w:pPr>
  </w:style>
  <w:style w:type="paragraph" w:customStyle="1" w:styleId="zIndTip2">
    <w:name w:val="zInd Tip 2"/>
    <w:basedOn w:val="zTip"/>
    <w:rsid w:val="004275F4"/>
    <w:pPr>
      <w:numPr>
        <w:numId w:val="16"/>
      </w:numPr>
      <w:ind w:left="2580" w:hanging="720"/>
    </w:pPr>
  </w:style>
  <w:style w:type="paragraph" w:customStyle="1" w:styleId="zIndWarning">
    <w:name w:val="zInd Warning"/>
    <w:basedOn w:val="zWarning"/>
    <w:rsid w:val="004275F4"/>
    <w:pPr>
      <w:ind w:left="2138" w:hanging="720"/>
    </w:pPr>
  </w:style>
  <w:style w:type="paragraph" w:customStyle="1" w:styleId="zIndWarning2">
    <w:name w:val="zInd Warning 2"/>
    <w:basedOn w:val="zWarning"/>
    <w:rsid w:val="004275F4"/>
    <w:pPr>
      <w:numPr>
        <w:numId w:val="10"/>
      </w:numPr>
      <w:ind w:left="2580" w:hanging="720"/>
    </w:pPr>
  </w:style>
  <w:style w:type="paragraph" w:styleId="List">
    <w:name w:val="List"/>
    <w:basedOn w:val="Normal"/>
    <w:rsid w:val="004275F4"/>
    <w:pPr>
      <w:ind w:left="283" w:hanging="283"/>
    </w:pPr>
  </w:style>
  <w:style w:type="paragraph" w:styleId="List2">
    <w:name w:val="List 2"/>
    <w:basedOn w:val="BodyText"/>
    <w:rsid w:val="004275F4"/>
    <w:pPr>
      <w:tabs>
        <w:tab w:val="left" w:pos="680"/>
      </w:tabs>
      <w:spacing w:before="60" w:after="60"/>
      <w:ind w:left="680" w:right="0" w:hanging="340"/>
    </w:pPr>
    <w:rPr>
      <w:rFonts w:ascii="Palatino Linotype" w:hAnsi="Palatino Linotype"/>
      <w:szCs w:val="22"/>
      <w:lang w:val="en-US" w:eastAsia="en-US"/>
    </w:rPr>
  </w:style>
  <w:style w:type="paragraph" w:styleId="ListBullet">
    <w:name w:val="List Bullet"/>
    <w:basedOn w:val="List"/>
    <w:rsid w:val="004275F4"/>
    <w:pPr>
      <w:numPr>
        <w:numId w:val="8"/>
      </w:numPr>
      <w:ind w:right="442"/>
    </w:pPr>
  </w:style>
  <w:style w:type="paragraph" w:styleId="ListBullet3">
    <w:name w:val="List Bullet 3"/>
    <w:basedOn w:val="Normal"/>
    <w:rsid w:val="004275F4"/>
    <w:pPr>
      <w:numPr>
        <w:numId w:val="9"/>
      </w:numPr>
      <w:tabs>
        <w:tab w:val="left" w:pos="2268"/>
      </w:tabs>
      <w:ind w:left="2268" w:right="442"/>
    </w:pPr>
  </w:style>
  <w:style w:type="paragraph" w:styleId="ListContinue2">
    <w:name w:val="List Continue 2"/>
    <w:basedOn w:val="ListContinue"/>
    <w:rsid w:val="004275F4"/>
    <w:pPr>
      <w:ind w:left="1843"/>
    </w:pPr>
  </w:style>
  <w:style w:type="paragraph" w:styleId="ListContinue3">
    <w:name w:val="List Continue 3"/>
    <w:basedOn w:val="ListContinue2"/>
    <w:rsid w:val="004275F4"/>
    <w:pPr>
      <w:ind w:left="2268"/>
    </w:pPr>
  </w:style>
  <w:style w:type="table" w:styleId="TableGrid">
    <w:name w:val="Table Grid"/>
    <w:basedOn w:val="TableNormal"/>
    <w:rsid w:val="004275F4"/>
    <w:pPr>
      <w:keepLines/>
      <w:spacing w:before="80" w:after="80" w:line="240" w:lineRule="auto"/>
    </w:pPr>
    <w:rPr>
      <w:rFonts w:ascii="CG Times (W1)" w:eastAsia="Times New Roman" w:hAnsi="CG Times (W1)"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List2"/>
    <w:rsid w:val="004275F4"/>
    <w:pPr>
      <w:numPr>
        <w:numId w:val="5"/>
      </w:numPr>
      <w:spacing w:before="80" w:after="80"/>
      <w:ind w:left="1872" w:right="442" w:hanging="454"/>
    </w:pPr>
    <w:rPr>
      <w:rFonts w:ascii="Verdana" w:hAnsi="Verdana"/>
    </w:rPr>
  </w:style>
  <w:style w:type="character" w:customStyle="1" w:styleId="MoreInfoOnPage">
    <w:name w:val="More Info On Page"/>
    <w:basedOn w:val="DefaultParagraphFont"/>
    <w:rsid w:val="004275F4"/>
    <w:rPr>
      <w:rFonts w:ascii="Verdana" w:hAnsi="Verdana"/>
      <w:i/>
      <w:sz w:val="20"/>
    </w:rPr>
  </w:style>
  <w:style w:type="character" w:customStyle="1" w:styleId="MoreInfoPageNos">
    <w:name w:val="More Info Page Nos"/>
    <w:basedOn w:val="DefaultParagraphFont"/>
    <w:rsid w:val="004275F4"/>
    <w:rPr>
      <w:rFonts w:ascii="Verdana" w:hAnsi="Verdana"/>
      <w:color w:val="auto"/>
      <w:sz w:val="20"/>
    </w:rPr>
  </w:style>
  <w:style w:type="paragraph" w:customStyle="1" w:styleId="MoreInformation">
    <w:name w:val="More Information"/>
    <w:basedOn w:val="Normal"/>
    <w:rsid w:val="004275F4"/>
    <w:pPr>
      <w:tabs>
        <w:tab w:val="left" w:pos="654"/>
      </w:tabs>
      <w:spacing w:before="0" w:after="0"/>
      <w:ind w:left="0" w:right="0"/>
    </w:pPr>
    <w:rPr>
      <w:b/>
      <w:color w:val="006699"/>
    </w:rPr>
  </w:style>
  <w:style w:type="paragraph" w:customStyle="1" w:styleId="MoreInformationItems">
    <w:name w:val="More Information Items"/>
    <w:basedOn w:val="Normal"/>
    <w:rsid w:val="004275F4"/>
    <w:pPr>
      <w:spacing w:before="0" w:after="0"/>
      <w:ind w:left="652" w:right="0"/>
    </w:pPr>
    <w:rPr>
      <w:i/>
      <w:iCs/>
    </w:rPr>
  </w:style>
  <w:style w:type="paragraph" w:customStyle="1" w:styleId="zNote">
    <w:name w:val="zNote"/>
    <w:basedOn w:val="Notes"/>
    <w:next w:val="BodyText"/>
    <w:rsid w:val="004275F4"/>
    <w:pPr>
      <w:keepLines/>
      <w:numPr>
        <w:numId w:val="14"/>
      </w:numPr>
      <w:tabs>
        <w:tab w:val="clear" w:pos="2138"/>
        <w:tab w:val="left" w:pos="720"/>
      </w:tabs>
      <w:ind w:left="1440" w:hanging="720"/>
    </w:pPr>
  </w:style>
  <w:style w:type="character" w:customStyle="1" w:styleId="NoteLabel">
    <w:name w:val="Note Label"/>
    <w:basedOn w:val="DefaultParagraphFont"/>
    <w:rsid w:val="004275F4"/>
    <w:rPr>
      <w:rFonts w:ascii="Verdana" w:hAnsi="Verdana"/>
      <w:b/>
      <w:color w:val="006699"/>
      <w:sz w:val="20"/>
    </w:rPr>
  </w:style>
  <w:style w:type="paragraph" w:customStyle="1" w:styleId="RevisionHistory">
    <w:name w:val="Revision History"/>
    <w:basedOn w:val="Normal"/>
    <w:rsid w:val="004275F4"/>
    <w:pPr>
      <w:ind w:left="0" w:right="0"/>
    </w:pPr>
    <w:rPr>
      <w:b/>
      <w:bCs/>
      <w:color w:val="FFFFFF"/>
      <w:sz w:val="18"/>
    </w:rPr>
  </w:style>
  <w:style w:type="paragraph" w:customStyle="1" w:styleId="RevisionTableHeading">
    <w:name w:val="Revision Table Heading"/>
    <w:basedOn w:val="RevisionHistory"/>
    <w:rsid w:val="004275F4"/>
    <w:rPr>
      <w:bCs w:val="0"/>
    </w:rPr>
  </w:style>
  <w:style w:type="paragraph" w:customStyle="1" w:styleId="SmallParaReturn">
    <w:name w:val="Small Para Return"/>
    <w:basedOn w:val="Normal"/>
    <w:rsid w:val="004275F4"/>
    <w:pPr>
      <w:spacing w:before="0" w:after="0"/>
      <w:ind w:left="0" w:right="0"/>
    </w:pPr>
    <w:rPr>
      <w:sz w:val="2"/>
    </w:rPr>
  </w:style>
  <w:style w:type="paragraph" w:customStyle="1" w:styleId="TableContent">
    <w:name w:val="Table Content"/>
    <w:basedOn w:val="BodyText"/>
    <w:rsid w:val="004275F4"/>
    <w:pPr>
      <w:keepLines w:val="0"/>
      <w:spacing w:before="120" w:after="120"/>
      <w:ind w:left="0" w:right="0"/>
    </w:pPr>
    <w:rPr>
      <w:color w:val="000000"/>
      <w:sz w:val="18"/>
      <w:szCs w:val="24"/>
      <w:lang w:val="en-NZ"/>
    </w:rPr>
  </w:style>
  <w:style w:type="character" w:customStyle="1" w:styleId="TipLabel">
    <w:name w:val="Tip Label"/>
    <w:basedOn w:val="DefaultParagraphFont"/>
    <w:rsid w:val="004275F4"/>
    <w:rPr>
      <w:rFonts w:ascii="Verdana" w:hAnsi="Verdana"/>
      <w:b/>
      <w:color w:val="006699"/>
      <w:sz w:val="20"/>
    </w:rPr>
  </w:style>
  <w:style w:type="paragraph" w:customStyle="1" w:styleId="Version">
    <w:name w:val="Version"/>
    <w:basedOn w:val="Normal"/>
    <w:rsid w:val="004275F4"/>
    <w:pPr>
      <w:framePr w:w="6645" w:h="718" w:hRule="exact" w:wrap="notBeside" w:vAnchor="page" w:hAnchor="page" w:x="5168" w:y="6688" w:anchorLock="1"/>
      <w:spacing w:before="100"/>
      <w:ind w:left="102" w:right="851"/>
      <w:jc w:val="right"/>
    </w:pPr>
    <w:rPr>
      <w:sz w:val="36"/>
      <w:szCs w:val="36"/>
    </w:rPr>
  </w:style>
  <w:style w:type="paragraph" w:customStyle="1" w:styleId="zWarning">
    <w:name w:val="zWarning"/>
    <w:basedOn w:val="Notes"/>
    <w:rsid w:val="004275F4"/>
    <w:pPr>
      <w:numPr>
        <w:numId w:val="12"/>
      </w:numPr>
      <w:tabs>
        <w:tab w:val="clear" w:pos="1418"/>
        <w:tab w:val="num" w:pos="964"/>
      </w:tabs>
    </w:pPr>
  </w:style>
  <w:style w:type="character" w:customStyle="1" w:styleId="WarningLabel">
    <w:name w:val="Warning Label"/>
    <w:basedOn w:val="DefaultParagraphFont"/>
    <w:rsid w:val="004275F4"/>
    <w:rPr>
      <w:rFonts w:ascii="Verdana" w:hAnsi="Verdana"/>
      <w:b/>
      <w:color w:val="800000"/>
      <w:sz w:val="20"/>
    </w:rPr>
  </w:style>
  <w:style w:type="character" w:customStyle="1" w:styleId="Xref">
    <w:name w:val="Xref"/>
    <w:basedOn w:val="DefaultParagraphFont"/>
    <w:rsid w:val="004275F4"/>
    <w:rPr>
      <w:rFonts w:ascii="Verdana" w:hAnsi="Verdana" w:cs="Verdana"/>
      <w:i/>
      <w:iCs/>
      <w:color w:val="000000"/>
      <w:sz w:val="20"/>
      <w:szCs w:val="20"/>
      <w:vertAlign w:val="baseline"/>
    </w:rPr>
  </w:style>
  <w:style w:type="paragraph" w:customStyle="1" w:styleId="SIMSLogo">
    <w:name w:val="SIMS Logo"/>
    <w:basedOn w:val="Normal"/>
    <w:rsid w:val="004275F4"/>
    <w:pPr>
      <w:tabs>
        <w:tab w:val="left" w:pos="284"/>
      </w:tabs>
      <w:spacing w:before="360"/>
      <w:ind w:left="340" w:right="0"/>
    </w:pPr>
  </w:style>
  <w:style w:type="table" w:styleId="TableGrid8">
    <w:name w:val="Table Grid 8"/>
    <w:aliases w:val="CSSTable"/>
    <w:basedOn w:val="TableNormal"/>
    <w:rsid w:val="004275F4"/>
    <w:pPr>
      <w:keepLines/>
      <w:spacing w:before="80" w:after="80" w:line="240" w:lineRule="auto"/>
    </w:pPr>
    <w:rPr>
      <w:rFonts w:ascii="CG Times (W1)" w:eastAsia="Times New Roman" w:hAnsi="CG Times (W1)" w:cs="Times New Roman"/>
      <w:sz w:val="20"/>
      <w:szCs w:val="20"/>
    </w:rPr>
    <w:tblPr>
      <w:tblStyleRowBandSize w:val="1"/>
      <w:tblInd w:w="1560" w:type="dxa"/>
      <w:tblBorders>
        <w:top w:val="single" w:sz="6" w:space="0" w:color="336699"/>
        <w:left w:val="single" w:sz="6" w:space="0" w:color="336699"/>
        <w:bottom w:val="single" w:sz="6" w:space="0" w:color="336699"/>
        <w:right w:val="single" w:sz="6" w:space="0" w:color="336699"/>
        <w:insideH w:val="single" w:sz="6" w:space="0" w:color="336699"/>
        <w:insideV w:val="single" w:sz="6" w:space="0" w:color="336699"/>
      </w:tblBorders>
    </w:tblPr>
    <w:tcPr>
      <w:shd w:val="clear" w:color="auto" w:fill="6196CB"/>
    </w:tcPr>
    <w:tblStylePr w:type="firstRow">
      <w:rPr>
        <w:rFonts w:ascii="Palatino Linotype" w:hAnsi="Palatino Linotype"/>
        <w:b/>
        <w:bCs/>
        <w:color w:val="FFFFFF"/>
        <w:sz w:val="18"/>
      </w:rPr>
      <w:tblPr/>
      <w:tcPr>
        <w:tcBorders>
          <w:top w:val="single" w:sz="6" w:space="0" w:color="336699"/>
          <w:left w:val="single" w:sz="6" w:space="0" w:color="336699"/>
          <w:bottom w:val="single" w:sz="6" w:space="0" w:color="336699"/>
          <w:right w:val="single" w:sz="6" w:space="0" w:color="336699"/>
          <w:insideH w:val="single" w:sz="6" w:space="0" w:color="336699"/>
          <w:insideV w:val="single" w:sz="6" w:space="0" w:color="336699"/>
          <w:tl2br w:val="nil"/>
          <w:tr2bl w:val="nil"/>
        </w:tcBorders>
        <w:shd w:val="clear" w:color="000080" w:fill="6196CB"/>
      </w:tcPr>
    </w:tblStylePr>
    <w:tblStylePr w:type="lastRow">
      <w:rPr>
        <w:rFonts w:ascii="Palatino Linotype" w:hAnsi="Palatino Linotype"/>
        <w:b w:val="0"/>
        <w:bCs/>
        <w:color w:val="auto"/>
        <w:sz w:val="18"/>
      </w:rPr>
      <w:tblPr/>
      <w:tcPr>
        <w:shd w:val="clear" w:color="auto" w:fill="FFFFFF"/>
      </w:tcPr>
    </w:tblStylePr>
    <w:tblStylePr w:type="lastCol">
      <w:rPr>
        <w:rFonts w:ascii="Palatino Linotype" w:hAnsi="Palatino Linotype"/>
        <w:b w:val="0"/>
        <w:bCs/>
        <w:color w:val="auto"/>
        <w:sz w:val="18"/>
      </w:rPr>
      <w:tblPr/>
      <w:tcPr>
        <w:shd w:val="clear" w:color="auto" w:fill="FFFFFF"/>
      </w:tcPr>
    </w:tblStylePr>
    <w:tblStylePr w:type="band1Horz">
      <w:rPr>
        <w:rFonts w:ascii="Palatino Linotype" w:hAnsi="Palatino Linotype"/>
        <w:color w:val="auto"/>
        <w:sz w:val="18"/>
      </w:rPr>
      <w:tblPr/>
      <w:tcPr>
        <w:shd w:val="clear" w:color="auto" w:fill="FFFFFF"/>
      </w:tcPr>
    </w:tblStylePr>
    <w:tblStylePr w:type="band2Horz">
      <w:rPr>
        <w:rFonts w:ascii="Palatino Linotype" w:hAnsi="Palatino Linotype"/>
        <w:sz w:val="18"/>
      </w:rPr>
      <w:tblPr/>
      <w:tcPr>
        <w:shd w:val="clear" w:color="auto" w:fill="FFFFFF"/>
      </w:tcPr>
    </w:tblStylePr>
  </w:style>
  <w:style w:type="paragraph" w:customStyle="1" w:styleId="Aftertablespacer">
    <w:name w:val="After table spacer"/>
    <w:basedOn w:val="Graphics"/>
    <w:rsid w:val="004275F4"/>
    <w:pPr>
      <w:spacing w:before="0" w:after="0"/>
      <w:ind w:left="0" w:right="0"/>
    </w:pPr>
    <w:rPr>
      <w:sz w:val="2"/>
    </w:rPr>
  </w:style>
  <w:style w:type="paragraph" w:customStyle="1" w:styleId="FooterCopyright">
    <w:name w:val="Footer Copyright"/>
    <w:basedOn w:val="Header"/>
    <w:rsid w:val="004275F4"/>
  </w:style>
  <w:style w:type="paragraph" w:customStyle="1" w:styleId="Icons">
    <w:name w:val="Icons"/>
    <w:basedOn w:val="Normal"/>
    <w:rsid w:val="004275F4"/>
    <w:pPr>
      <w:tabs>
        <w:tab w:val="left" w:pos="284"/>
      </w:tabs>
      <w:spacing w:before="0" w:after="40"/>
      <w:ind w:left="11" w:right="312" w:hanging="11"/>
      <w:jc w:val="right"/>
    </w:pPr>
  </w:style>
  <w:style w:type="paragraph" w:customStyle="1" w:styleId="MoreInfoConverted">
    <w:name w:val="More Info Converted"/>
    <w:basedOn w:val="MoreInformation"/>
    <w:rsid w:val="004275F4"/>
  </w:style>
  <w:style w:type="paragraph" w:customStyle="1" w:styleId="CalloutSpacer">
    <w:name w:val="Callout Spacer"/>
    <w:basedOn w:val="Normal"/>
    <w:rsid w:val="004275F4"/>
    <w:pPr>
      <w:spacing w:before="0" w:after="0"/>
    </w:pPr>
    <w:rPr>
      <w:sz w:val="12"/>
    </w:rPr>
  </w:style>
  <w:style w:type="paragraph" w:customStyle="1" w:styleId="AlignTableList">
    <w:name w:val="Align Table List"/>
    <w:rsid w:val="004275F4"/>
    <w:pPr>
      <w:widowControl w:val="0"/>
      <w:autoSpaceDE w:val="0"/>
      <w:autoSpaceDN w:val="0"/>
      <w:adjustRightInd w:val="0"/>
      <w:spacing w:after="0" w:line="240" w:lineRule="auto"/>
      <w:ind w:left="1418"/>
      <w:jc w:val="center"/>
    </w:pPr>
    <w:rPr>
      <w:rFonts w:ascii="Verdana" w:eastAsia="Times New Roman" w:hAnsi="Verdana" w:cs="Times New Roman"/>
      <w:sz w:val="2"/>
      <w:szCs w:val="24"/>
      <w:lang w:eastAsia="en-US"/>
    </w:rPr>
  </w:style>
  <w:style w:type="paragraph" w:customStyle="1" w:styleId="GraphicsNoReplace">
    <w:name w:val="Graphics No Replace"/>
    <w:basedOn w:val="Graphics"/>
    <w:rsid w:val="004275F4"/>
  </w:style>
  <w:style w:type="paragraph" w:customStyle="1" w:styleId="ForcePageBreak">
    <w:name w:val="ForcePageBreak"/>
    <w:basedOn w:val="AllowPageBreak"/>
    <w:rsid w:val="004275F4"/>
    <w:pPr>
      <w:pageBreakBefore/>
    </w:pPr>
  </w:style>
  <w:style w:type="paragraph" w:customStyle="1" w:styleId="HeadingBase">
    <w:name w:val="Heading Base"/>
    <w:rsid w:val="004275F4"/>
    <w:pPr>
      <w:keepNext/>
      <w:spacing w:after="0" w:line="240" w:lineRule="auto"/>
    </w:pPr>
    <w:rPr>
      <w:rFonts w:ascii="Arial" w:eastAsia="Times New Roman" w:hAnsi="Arial" w:cs="Times New Roman"/>
      <w:b/>
      <w:color w:val="D34817"/>
      <w:sz w:val="24"/>
      <w:szCs w:val="20"/>
      <w:lang w:val="en-AU" w:eastAsia="en-US"/>
    </w:rPr>
  </w:style>
  <w:style w:type="paragraph" w:customStyle="1" w:styleId="NormalChar">
    <w:name w:val="Normal Char"/>
    <w:basedOn w:val="Normal"/>
    <w:rsid w:val="004275F4"/>
    <w:rPr>
      <w:b/>
      <w:color w:val="FF0000"/>
    </w:rPr>
  </w:style>
  <w:style w:type="paragraph" w:customStyle="1" w:styleId="InChapter">
    <w:name w:val="InChapter"/>
    <w:basedOn w:val="Heading3"/>
    <w:rsid w:val="004275F4"/>
    <w:pPr>
      <w:numPr>
        <w:ilvl w:val="0"/>
        <w:numId w:val="0"/>
      </w:numPr>
      <w:spacing w:before="180" w:after="240"/>
      <w:outlineLvl w:val="9"/>
    </w:pPr>
    <w:rPr>
      <w:rFonts w:ascii="Arial" w:hAnsi="Arial"/>
      <w:color w:val="918585"/>
      <w:spacing w:val="-10"/>
      <w:kern w:val="32"/>
      <w:lang w:val="en-AU" w:eastAsia="en-US"/>
    </w:rPr>
  </w:style>
  <w:style w:type="paragraph" w:customStyle="1" w:styleId="TableNote">
    <w:name w:val="Table Note"/>
    <w:basedOn w:val="TableBodyText"/>
    <w:rsid w:val="004275F4"/>
    <w:rPr>
      <w:i/>
    </w:rPr>
  </w:style>
  <w:style w:type="paragraph" w:customStyle="1" w:styleId="TableIndNote">
    <w:name w:val="Table Ind Note"/>
    <w:basedOn w:val="Normal"/>
    <w:rsid w:val="004275F4"/>
    <w:pPr>
      <w:keepLines w:val="0"/>
      <w:widowControl w:val="0"/>
      <w:pBdr>
        <w:top w:val="single" w:sz="6" w:space="0" w:color="auto"/>
        <w:bottom w:val="single" w:sz="6" w:space="0" w:color="auto"/>
      </w:pBdr>
      <w:autoSpaceDE w:val="0"/>
      <w:autoSpaceDN w:val="0"/>
      <w:adjustRightInd w:val="0"/>
      <w:spacing w:before="120" w:after="120"/>
      <w:ind w:left="403" w:right="0"/>
    </w:pPr>
    <w:rPr>
      <w:rFonts w:cs="Verdana"/>
      <w:i/>
      <w:iCs/>
      <w:color w:val="000000"/>
      <w:sz w:val="18"/>
      <w:szCs w:val="18"/>
      <w:shd w:val="clear" w:color="auto" w:fill="00FFFF"/>
      <w:lang w:eastAsia="en-US"/>
    </w:rPr>
  </w:style>
  <w:style w:type="paragraph" w:customStyle="1" w:styleId="Spacer">
    <w:name w:val="Spacer"/>
    <w:basedOn w:val="Normal"/>
    <w:rsid w:val="004275F4"/>
    <w:pPr>
      <w:keepNext/>
      <w:spacing w:before="0" w:after="0"/>
      <w:ind w:left="0" w:right="0"/>
    </w:pPr>
    <w:rPr>
      <w:rFonts w:ascii="Courier New" w:hAnsi="Courier New"/>
      <w:sz w:val="2"/>
      <w:szCs w:val="2"/>
      <w:lang w:val="en-US" w:eastAsia="en-US"/>
    </w:rPr>
  </w:style>
  <w:style w:type="numbering" w:customStyle="1" w:styleId="MoreInfoIcons">
    <w:name w:val="More Info Icons"/>
    <w:rsid w:val="004275F4"/>
    <w:pPr>
      <w:numPr>
        <w:numId w:val="26"/>
      </w:numPr>
    </w:pPr>
  </w:style>
  <w:style w:type="numbering" w:customStyle="1" w:styleId="NoteIcons">
    <w:name w:val="Note Icons"/>
    <w:rsid w:val="004275F4"/>
    <w:pPr>
      <w:numPr>
        <w:numId w:val="32"/>
      </w:numPr>
    </w:pPr>
  </w:style>
  <w:style w:type="paragraph" w:customStyle="1" w:styleId="TableListContinue">
    <w:name w:val="Table List Continue"/>
    <w:basedOn w:val="TableListBullet"/>
    <w:qFormat/>
    <w:rsid w:val="004275F4"/>
    <w:pPr>
      <w:numPr>
        <w:numId w:val="0"/>
      </w:numPr>
      <w:ind w:left="357"/>
    </w:pPr>
  </w:style>
  <w:style w:type="numbering" w:customStyle="1" w:styleId="WarningIcons">
    <w:name w:val="Warning Icons"/>
    <w:rsid w:val="004275F4"/>
    <w:pPr>
      <w:numPr>
        <w:numId w:val="30"/>
      </w:numPr>
    </w:pPr>
  </w:style>
  <w:style w:type="paragraph" w:customStyle="1" w:styleId="TableListNumber">
    <w:name w:val="Table List Number"/>
    <w:basedOn w:val="ListNumber"/>
    <w:qFormat/>
    <w:rsid w:val="004275F4"/>
    <w:pPr>
      <w:tabs>
        <w:tab w:val="clear" w:pos="964"/>
      </w:tabs>
      <w:ind w:left="357" w:hanging="357"/>
    </w:pPr>
    <w:rPr>
      <w:sz w:val="18"/>
    </w:rPr>
  </w:style>
  <w:style w:type="character" w:customStyle="1" w:styleId="Comments">
    <w:name w:val="Comments"/>
    <w:rsid w:val="004275F4"/>
    <w:rPr>
      <w:b/>
      <w:color w:val="FF0000"/>
    </w:rPr>
  </w:style>
  <w:style w:type="character" w:customStyle="1" w:styleId="Questions">
    <w:name w:val="Questions"/>
    <w:rsid w:val="004275F4"/>
    <w:rPr>
      <w:b/>
      <w:color w:val="FF9900"/>
    </w:rPr>
  </w:style>
  <w:style w:type="paragraph" w:customStyle="1" w:styleId="BodyTextRight">
    <w:name w:val="Body Text Right"/>
    <w:rsid w:val="004275F4"/>
    <w:pPr>
      <w:widowControl w:val="0"/>
      <w:autoSpaceDE w:val="0"/>
      <w:autoSpaceDN w:val="0"/>
      <w:adjustRightInd w:val="0"/>
      <w:spacing w:before="120" w:after="120" w:line="240" w:lineRule="auto"/>
      <w:jc w:val="right"/>
    </w:pPr>
    <w:rPr>
      <w:rFonts w:ascii="Verdana" w:eastAsia="Times New Roman" w:hAnsi="Verdana" w:cs="Verdana"/>
      <w:color w:val="000000"/>
      <w:sz w:val="20"/>
      <w:szCs w:val="20"/>
      <w:lang w:eastAsia="en-US"/>
    </w:rPr>
  </w:style>
  <w:style w:type="paragraph" w:customStyle="1" w:styleId="Notes">
    <w:name w:val="Notes"/>
    <w:rsid w:val="004275F4"/>
    <w:pPr>
      <w:pBdr>
        <w:top w:val="single" w:sz="12" w:space="4" w:color="006699"/>
        <w:bottom w:val="single" w:sz="12" w:space="14" w:color="006699"/>
      </w:pBdr>
      <w:spacing w:after="0" w:line="240" w:lineRule="auto"/>
      <w:ind w:left="720" w:right="459" w:firstLine="720"/>
    </w:pPr>
    <w:rPr>
      <w:rFonts w:ascii="Verdana" w:eastAsia="Times New Roman" w:hAnsi="Verdana" w:cs="Times New Roman"/>
      <w:i/>
      <w:sz w:val="20"/>
      <w:szCs w:val="20"/>
    </w:rPr>
  </w:style>
  <w:style w:type="paragraph" w:customStyle="1" w:styleId="IndGraphics2">
    <w:name w:val="Ind Graphics 2"/>
    <w:basedOn w:val="Graphics"/>
    <w:rsid w:val="004275F4"/>
    <w:pPr>
      <w:ind w:left="2302"/>
    </w:pPr>
  </w:style>
  <w:style w:type="paragraph" w:customStyle="1" w:styleId="ListCheckBoxes">
    <w:name w:val="List Check Boxes"/>
    <w:basedOn w:val="BodyText"/>
    <w:rsid w:val="004275F4"/>
    <w:pPr>
      <w:numPr>
        <w:numId w:val="17"/>
      </w:numPr>
      <w:ind w:right="442"/>
    </w:pPr>
  </w:style>
  <w:style w:type="paragraph" w:customStyle="1" w:styleId="ListNumber30">
    <w:name w:val="List Number3"/>
    <w:basedOn w:val="Normal"/>
    <w:rsid w:val="004275F4"/>
    <w:pPr>
      <w:tabs>
        <w:tab w:val="left" w:pos="1860"/>
      </w:tabs>
      <w:ind w:left="0"/>
    </w:pPr>
  </w:style>
  <w:style w:type="character" w:customStyle="1" w:styleId="Messages">
    <w:name w:val="Messages"/>
    <w:basedOn w:val="DefaultParagraphFont"/>
    <w:rsid w:val="004275F4"/>
    <w:rPr>
      <w:b/>
    </w:rPr>
  </w:style>
  <w:style w:type="paragraph" w:customStyle="1" w:styleId="NoteButtonGraphicSpacer">
    <w:name w:val="Note Button Graphic Spacer"/>
    <w:basedOn w:val="Normal"/>
    <w:rsid w:val="004275F4"/>
    <w:pPr>
      <w:spacing w:before="20" w:after="20"/>
    </w:pPr>
    <w:rPr>
      <w:sz w:val="2"/>
    </w:rPr>
  </w:style>
  <w:style w:type="paragraph" w:customStyle="1" w:styleId="Subscript">
    <w:name w:val="Subscript"/>
    <w:next w:val="BodyText"/>
    <w:rsid w:val="004275F4"/>
    <w:pPr>
      <w:spacing w:after="0" w:line="240" w:lineRule="auto"/>
    </w:pPr>
    <w:rPr>
      <w:rFonts w:ascii="Verdana" w:eastAsia="Times New Roman" w:hAnsi="Verdana" w:cs="Times New Roman"/>
      <w:sz w:val="18"/>
      <w:szCs w:val="20"/>
      <w:vertAlign w:val="subscript"/>
    </w:rPr>
  </w:style>
  <w:style w:type="paragraph" w:customStyle="1" w:styleId="Superscript">
    <w:name w:val="Superscript"/>
    <w:next w:val="BodyText"/>
    <w:rsid w:val="004275F4"/>
    <w:pPr>
      <w:spacing w:after="0" w:line="240" w:lineRule="auto"/>
    </w:pPr>
    <w:rPr>
      <w:rFonts w:ascii="Verdana" w:eastAsia="Times New Roman" w:hAnsi="Verdana" w:cs="Times New Roman"/>
      <w:sz w:val="18"/>
      <w:szCs w:val="20"/>
      <w:vertAlign w:val="superscript"/>
    </w:rPr>
  </w:style>
  <w:style w:type="paragraph" w:customStyle="1" w:styleId="IndImportantNote">
    <w:name w:val="Ind Important Note"/>
    <w:basedOn w:val="ImportantNote"/>
    <w:rsid w:val="004275F4"/>
    <w:pPr>
      <w:ind w:left="2002"/>
    </w:pPr>
  </w:style>
  <w:style w:type="paragraph" w:customStyle="1" w:styleId="IndImportantNote2">
    <w:name w:val="Ind Important Note 2"/>
    <w:basedOn w:val="IndImportantNote"/>
    <w:rsid w:val="004275F4"/>
    <w:pPr>
      <w:ind w:left="2444"/>
    </w:pPr>
  </w:style>
  <w:style w:type="paragraph" w:customStyle="1" w:styleId="IndNote">
    <w:name w:val="Ind Note"/>
    <w:basedOn w:val="Note"/>
    <w:rsid w:val="004275F4"/>
    <w:pPr>
      <w:ind w:left="2002"/>
    </w:pPr>
  </w:style>
  <w:style w:type="paragraph" w:customStyle="1" w:styleId="IndNote2">
    <w:name w:val="Ind Note 2"/>
    <w:basedOn w:val="IndNote"/>
    <w:rsid w:val="004275F4"/>
    <w:pPr>
      <w:ind w:left="2444"/>
    </w:pPr>
  </w:style>
  <w:style w:type="paragraph" w:customStyle="1" w:styleId="IndWarning">
    <w:name w:val="Ind Warning"/>
    <w:basedOn w:val="Warning"/>
    <w:rsid w:val="004275F4"/>
    <w:pPr>
      <w:ind w:left="2002"/>
    </w:pPr>
  </w:style>
  <w:style w:type="paragraph" w:customStyle="1" w:styleId="IndWarning2">
    <w:name w:val="Ind Warning 2"/>
    <w:basedOn w:val="IndWarning"/>
    <w:rsid w:val="004275F4"/>
    <w:pPr>
      <w:ind w:left="2444"/>
    </w:pPr>
  </w:style>
  <w:style w:type="paragraph" w:customStyle="1" w:styleId="Front">
    <w:name w:val="Front"/>
    <w:basedOn w:val="Normal"/>
    <w:rsid w:val="004275F4"/>
    <w:pPr>
      <w:ind w:left="0"/>
    </w:pPr>
  </w:style>
  <w:style w:type="paragraph" w:customStyle="1" w:styleId="Front1">
    <w:name w:val="Front_1"/>
    <w:basedOn w:val="Normal"/>
    <w:rsid w:val="004275F4"/>
    <w:pPr>
      <w:spacing w:before="240"/>
      <w:ind w:left="0"/>
    </w:pPr>
    <w:rPr>
      <w:rFonts w:ascii="Arial" w:hAnsi="Arial" w:cs="Arial"/>
      <w:b/>
      <w:color w:val="FFFFFF"/>
      <w:sz w:val="52"/>
      <w:szCs w:val="52"/>
    </w:rPr>
  </w:style>
  <w:style w:type="paragraph" w:customStyle="1" w:styleId="Front2">
    <w:name w:val="Front_2"/>
    <w:basedOn w:val="Normal"/>
    <w:link w:val="Front2Char"/>
    <w:rsid w:val="004275F4"/>
    <w:pPr>
      <w:ind w:left="0"/>
    </w:pPr>
    <w:rPr>
      <w:rFonts w:ascii="Arial" w:hAnsi="Arial" w:cs="Arial"/>
      <w:color w:val="FFFFFF"/>
      <w:sz w:val="36"/>
      <w:szCs w:val="36"/>
    </w:rPr>
  </w:style>
  <w:style w:type="character" w:customStyle="1" w:styleId="Front2Char">
    <w:name w:val="Front_2 Char"/>
    <w:basedOn w:val="DefaultParagraphFont"/>
    <w:link w:val="Front2"/>
    <w:rsid w:val="004275F4"/>
    <w:rPr>
      <w:rFonts w:ascii="Arial" w:eastAsia="Times New Roman" w:hAnsi="Arial" w:cs="Arial"/>
      <w:color w:val="FFFFFF"/>
      <w:sz w:val="36"/>
      <w:szCs w:val="36"/>
    </w:rPr>
  </w:style>
  <w:style w:type="paragraph" w:customStyle="1" w:styleId="ExternalLinks-CapitaBlueBold">
    <w:name w:val="External Links - Capita Blue Bold"/>
    <w:basedOn w:val="BodyText-RED"/>
    <w:next w:val="BodyText"/>
    <w:rsid w:val="004275F4"/>
    <w:pPr>
      <w:ind w:left="0"/>
    </w:pPr>
    <w:rPr>
      <w:b/>
      <w:color w:val="006699"/>
    </w:rPr>
  </w:style>
  <w:style w:type="paragraph" w:customStyle="1" w:styleId="ExternalLinks-Items">
    <w:name w:val="External Links - Items"/>
    <w:basedOn w:val="ExternalLinks-CapitaBlueBold"/>
    <w:rsid w:val="004275F4"/>
    <w:rPr>
      <w:b w:val="0"/>
      <w:i/>
      <w:color w:val="auto"/>
    </w:rPr>
  </w:style>
  <w:style w:type="character" w:customStyle="1" w:styleId="PupilorStudentAttendanceorLessonMonitorcomponents">
    <w:name w:val="Pupil (or Student) / Attendance (or Lesson Monitor) components"/>
    <w:basedOn w:val="MenuRoutes"/>
    <w:rsid w:val="004275F4"/>
    <w:rPr>
      <w:rFonts w:ascii="Verdana" w:hAnsi="Verdana" w:cs="Verdana"/>
      <w:b/>
      <w:bCs/>
      <w:color w:val="000000"/>
      <w:sz w:val="20"/>
      <w:szCs w:val="20"/>
      <w:vertAlign w:val="baseline"/>
    </w:rPr>
  </w:style>
  <w:style w:type="character" w:customStyle="1" w:styleId="ButtonNames-Table">
    <w:name w:val="Button Names - Table"/>
    <w:basedOn w:val="ButtonNames"/>
    <w:rsid w:val="004275F4"/>
    <w:rPr>
      <w:rFonts w:ascii="Verdana" w:hAnsi="Verdana" w:cs="Verdana"/>
      <w:b/>
      <w:bCs/>
      <w:color w:val="000000"/>
      <w:sz w:val="18"/>
      <w:szCs w:val="20"/>
      <w:vertAlign w:val="baseline"/>
    </w:rPr>
  </w:style>
  <w:style w:type="character" w:customStyle="1" w:styleId="ScreenLabels-Table">
    <w:name w:val="Screen Labels - Table"/>
    <w:basedOn w:val="ScreenLabels"/>
    <w:rsid w:val="004275F4"/>
    <w:rPr>
      <w:b/>
      <w:sz w:val="18"/>
    </w:rPr>
  </w:style>
  <w:style w:type="character" w:customStyle="1" w:styleId="MenuRoutes-Table">
    <w:name w:val="Menu Routes - Table"/>
    <w:basedOn w:val="MenuRoutes"/>
    <w:rsid w:val="004275F4"/>
    <w:rPr>
      <w:rFonts w:ascii="Verdana" w:hAnsi="Verdana" w:cs="Verdana"/>
      <w:b/>
      <w:bCs/>
      <w:color w:val="000000"/>
      <w:sz w:val="18"/>
      <w:szCs w:val="20"/>
      <w:vertAlign w:val="baseline"/>
    </w:rPr>
  </w:style>
  <w:style w:type="paragraph" w:customStyle="1" w:styleId="IndTip">
    <w:name w:val="Ind Tip"/>
    <w:basedOn w:val="IndNote"/>
    <w:rsid w:val="004275F4"/>
    <w:pPr>
      <w:pBdr>
        <w:top w:val="single" w:sz="8" w:space="8" w:color="006699"/>
        <w:left w:val="single" w:sz="8" w:space="4" w:color="006699"/>
        <w:bottom w:val="single" w:sz="8" w:space="8" w:color="006699"/>
        <w:right w:val="single" w:sz="8" w:space="4" w:color="006699"/>
      </w:pBdr>
    </w:pPr>
  </w:style>
  <w:style w:type="paragraph" w:customStyle="1" w:styleId="IndTip2">
    <w:name w:val="Ind Tip 2"/>
    <w:basedOn w:val="IndNote2"/>
    <w:rsid w:val="004275F4"/>
    <w:pPr>
      <w:pBdr>
        <w:top w:val="single" w:sz="8" w:space="8" w:color="006699"/>
        <w:left w:val="single" w:sz="8" w:space="4" w:color="006699"/>
        <w:bottom w:val="single" w:sz="8" w:space="8" w:color="006699"/>
        <w:right w:val="single" w:sz="8" w:space="4" w:color="006699"/>
      </w:pBdr>
    </w:pPr>
  </w:style>
  <w:style w:type="character" w:customStyle="1" w:styleId="PupilorStudentAttendanceorLessonMonitorcomponents-Table">
    <w:name w:val="Pupil (or Student) / Attendance (or Lesson Monitor) components - Table"/>
    <w:basedOn w:val="PupilorStudentAttendanceorLessonMonitorcomponents"/>
    <w:rsid w:val="004275F4"/>
    <w:rPr>
      <w:rFonts w:ascii="Verdana" w:hAnsi="Verdana" w:cs="Verdana"/>
      <w:b/>
      <w:bCs/>
      <w:color w:val="000000"/>
      <w:sz w:val="18"/>
      <w:szCs w:val="20"/>
      <w:vertAlign w:val="baseline"/>
    </w:rPr>
  </w:style>
  <w:style w:type="character" w:customStyle="1" w:styleId="AdditionalResourcesItems">
    <w:name w:val="Additional Resources Items"/>
    <w:basedOn w:val="NoteHeader"/>
    <w:rsid w:val="004275F4"/>
    <w:rPr>
      <w:rFonts w:ascii="Verdana" w:hAnsi="Verdana"/>
      <w:i/>
      <w:color w:val="auto"/>
      <w:sz w:val="20"/>
    </w:rPr>
  </w:style>
  <w:style w:type="character" w:customStyle="1" w:styleId="AdditionalResourcesItems-NoItalics">
    <w:name w:val="Additional Resources Items - No Italics"/>
    <w:basedOn w:val="NoteHeader"/>
    <w:rsid w:val="004275F4"/>
    <w:rPr>
      <w:rFonts w:ascii="Verdana" w:hAnsi="Verdana"/>
      <w:color w:val="auto"/>
      <w:sz w:val="20"/>
    </w:rPr>
  </w:style>
  <w:style w:type="character" w:customStyle="1" w:styleId="Examples-Table">
    <w:name w:val="Examples - Table"/>
    <w:basedOn w:val="Examples"/>
    <w:rsid w:val="004275F4"/>
    <w:rPr>
      <w:rFonts w:ascii="Courier New" w:hAnsi="Courier New" w:cs="Courier New"/>
      <w:color w:val="000000"/>
      <w:sz w:val="20"/>
      <w:szCs w:val="20"/>
      <w:vertAlign w:val="baseline"/>
    </w:rPr>
  </w:style>
  <w:style w:type="character" w:customStyle="1" w:styleId="Bold-Table">
    <w:name w:val="Bold - Table"/>
    <w:basedOn w:val="DefaultParagraphFont"/>
    <w:rsid w:val="004275F4"/>
    <w:rPr>
      <w:rFonts w:ascii="Verdana" w:hAnsi="Verdana"/>
      <w:b/>
    </w:rPr>
  </w:style>
  <w:style w:type="paragraph" w:customStyle="1" w:styleId="ListNumber3a">
    <w:name w:val="List Number 3a"/>
    <w:basedOn w:val="ListNumber30"/>
    <w:rsid w:val="004275F4"/>
    <w:pPr>
      <w:numPr>
        <w:numId w:val="18"/>
      </w:numPr>
      <w:ind w:left="2325" w:right="442" w:hanging="454"/>
    </w:pPr>
  </w:style>
  <w:style w:type="character" w:customStyle="1" w:styleId="RedText">
    <w:name w:val="Red Text"/>
    <w:rsid w:val="004275F4"/>
    <w:rPr>
      <w:color w:val="FF0000"/>
    </w:rPr>
  </w:style>
  <w:style w:type="character" w:customStyle="1" w:styleId="TableText-Red">
    <w:name w:val="Table Text - Red"/>
    <w:rsid w:val="004275F4"/>
    <w:rPr>
      <w:rFonts w:ascii="Verdana" w:hAnsi="Verdana"/>
      <w:color w:val="FF0000"/>
      <w:sz w:val="18"/>
    </w:rPr>
  </w:style>
  <w:style w:type="character" w:customStyle="1" w:styleId="Italics-Table">
    <w:name w:val="Italics - Table"/>
    <w:basedOn w:val="Italics"/>
    <w:rsid w:val="004275F4"/>
    <w:rPr>
      <w:rFonts w:ascii="Verdana" w:hAnsi="Verdana"/>
      <w:i/>
      <w:sz w:val="18"/>
    </w:rPr>
  </w:style>
  <w:style w:type="paragraph" w:customStyle="1" w:styleId="ListBullet40">
    <w:name w:val="List Bullet4"/>
    <w:basedOn w:val="Normal"/>
    <w:rsid w:val="004275F4"/>
    <w:pPr>
      <w:numPr>
        <w:numId w:val="20"/>
      </w:numPr>
      <w:tabs>
        <w:tab w:val="clear" w:pos="4553"/>
      </w:tabs>
      <w:ind w:left="2711" w:right="442"/>
    </w:pPr>
  </w:style>
  <w:style w:type="paragraph" w:customStyle="1" w:styleId="CheckBox-Table">
    <w:name w:val="Check Box - Table"/>
    <w:basedOn w:val="ButtonLabels"/>
    <w:rsid w:val="004275F4"/>
    <w:pPr>
      <w:spacing w:before="120"/>
      <w:ind w:left="340"/>
    </w:pPr>
    <w:rPr>
      <w:i w:val="0"/>
    </w:rPr>
  </w:style>
  <w:style w:type="paragraph" w:customStyle="1" w:styleId="CheckBox-ProcessComplete">
    <w:name w:val="Check Box - Process Complete"/>
    <w:basedOn w:val="CheckBox-Table"/>
    <w:rsid w:val="004275F4"/>
    <w:pPr>
      <w:spacing w:before="80"/>
      <w:ind w:left="0"/>
      <w:jc w:val="right"/>
    </w:pPr>
  </w:style>
  <w:style w:type="paragraph" w:customStyle="1" w:styleId="Front3">
    <w:name w:val="Front_3"/>
    <w:basedOn w:val="Front1"/>
    <w:rsid w:val="004275F4"/>
    <w:pPr>
      <w:spacing w:before="80"/>
    </w:pPr>
    <w:rPr>
      <w:sz w:val="36"/>
    </w:rPr>
  </w:style>
  <w:style w:type="paragraph" w:customStyle="1" w:styleId="TableListCheckBox">
    <w:name w:val="Table List Check Box"/>
    <w:basedOn w:val="TableListBullet"/>
    <w:qFormat/>
    <w:rsid w:val="004275F4"/>
    <w:pPr>
      <w:numPr>
        <w:numId w:val="21"/>
      </w:numPr>
    </w:pPr>
  </w:style>
  <w:style w:type="character" w:customStyle="1" w:styleId="MenuRoutesWN">
    <w:name w:val="Menu Routes WN"/>
    <w:uiPriority w:val="1"/>
    <w:qFormat/>
    <w:rsid w:val="004275F4"/>
    <w:rPr>
      <w:rFonts w:ascii="Verdana" w:hAnsi="Verdana"/>
      <w:b/>
      <w:i w:val="0"/>
      <w:color w:val="auto"/>
      <w:sz w:val="20"/>
    </w:rPr>
  </w:style>
  <w:style w:type="character" w:customStyle="1" w:styleId="BoldBlue">
    <w:name w:val="Bold Blue"/>
    <w:basedOn w:val="DefaultParagraphFont"/>
    <w:uiPriority w:val="1"/>
    <w:qFormat/>
    <w:rsid w:val="004275F4"/>
    <w:rPr>
      <w:rFonts w:ascii="Verdana" w:hAnsi="Verdana"/>
      <w:b/>
      <w:color w:val="005B82"/>
      <w:sz w:val="20"/>
      <w:szCs w:val="20"/>
    </w:rPr>
  </w:style>
  <w:style w:type="character" w:customStyle="1" w:styleId="BoldBlue-Table">
    <w:name w:val="Bold Blue - Table"/>
    <w:basedOn w:val="DefaultParagraphFont"/>
    <w:uiPriority w:val="1"/>
    <w:rsid w:val="004275F4"/>
    <w:rPr>
      <w:rFonts w:ascii="Verdana" w:hAnsi="Verdana"/>
      <w:b/>
      <w:color w:val="005B82"/>
      <w:sz w:val="18"/>
      <w:szCs w:val="20"/>
      <w:u w:val="none"/>
    </w:rPr>
  </w:style>
  <w:style w:type="paragraph" w:customStyle="1" w:styleId="AlignTableBodyTextFAQ">
    <w:name w:val="Align Table Body Text FAQ"/>
    <w:basedOn w:val="AlignTableBodyText"/>
    <w:qFormat/>
    <w:rsid w:val="004275F4"/>
    <w:pPr>
      <w:ind w:left="0"/>
    </w:pPr>
  </w:style>
  <w:style w:type="paragraph" w:customStyle="1" w:styleId="AlignTableBodyTextRepCat">
    <w:name w:val="Align Table Body Text RepCat"/>
    <w:basedOn w:val="AlignTableBodyText"/>
    <w:qFormat/>
    <w:rsid w:val="004275F4"/>
    <w:pPr>
      <w:ind w:left="0"/>
    </w:pPr>
  </w:style>
  <w:style w:type="paragraph" w:styleId="Bibliography">
    <w:name w:val="Bibliography"/>
    <w:basedOn w:val="Normal"/>
    <w:next w:val="Normal"/>
    <w:uiPriority w:val="37"/>
    <w:semiHidden/>
    <w:unhideWhenUsed/>
    <w:rsid w:val="00C66CC6"/>
  </w:style>
  <w:style w:type="paragraph" w:styleId="BodyText2">
    <w:name w:val="Body Text 2"/>
    <w:basedOn w:val="Normal"/>
    <w:link w:val="BodyText2Char"/>
    <w:uiPriority w:val="99"/>
    <w:semiHidden/>
    <w:unhideWhenUsed/>
    <w:rsid w:val="00C66CC6"/>
    <w:pPr>
      <w:spacing w:after="120" w:line="480" w:lineRule="auto"/>
    </w:pPr>
  </w:style>
  <w:style w:type="character" w:customStyle="1" w:styleId="BodyText2Char">
    <w:name w:val="Body Text 2 Char"/>
    <w:basedOn w:val="DefaultParagraphFont"/>
    <w:link w:val="BodyText2"/>
    <w:uiPriority w:val="99"/>
    <w:semiHidden/>
    <w:rsid w:val="00C66CC6"/>
    <w:rPr>
      <w:rFonts w:ascii="Verdana" w:eastAsia="Times New Roman" w:hAnsi="Verdana" w:cs="Times New Roman"/>
      <w:sz w:val="20"/>
      <w:szCs w:val="20"/>
    </w:rPr>
  </w:style>
  <w:style w:type="paragraph" w:styleId="BodyText3">
    <w:name w:val="Body Text 3"/>
    <w:basedOn w:val="Normal"/>
    <w:link w:val="BodyText3Char"/>
    <w:uiPriority w:val="99"/>
    <w:semiHidden/>
    <w:unhideWhenUsed/>
    <w:rsid w:val="00C66CC6"/>
    <w:pPr>
      <w:spacing w:after="120"/>
    </w:pPr>
    <w:rPr>
      <w:sz w:val="16"/>
      <w:szCs w:val="16"/>
    </w:rPr>
  </w:style>
  <w:style w:type="character" w:customStyle="1" w:styleId="BodyText3Char">
    <w:name w:val="Body Text 3 Char"/>
    <w:basedOn w:val="DefaultParagraphFont"/>
    <w:link w:val="BodyText3"/>
    <w:uiPriority w:val="99"/>
    <w:semiHidden/>
    <w:rsid w:val="00C66CC6"/>
    <w:rPr>
      <w:rFonts w:ascii="Verdana" w:eastAsia="Times New Roman" w:hAnsi="Verdana" w:cs="Times New Roman"/>
      <w:sz w:val="16"/>
      <w:szCs w:val="16"/>
    </w:rPr>
  </w:style>
  <w:style w:type="paragraph" w:styleId="BodyTextFirstIndent">
    <w:name w:val="Body Text First Indent"/>
    <w:basedOn w:val="BodyText"/>
    <w:link w:val="BodyTextFirstIndentChar"/>
    <w:uiPriority w:val="99"/>
    <w:semiHidden/>
    <w:unhideWhenUsed/>
    <w:rsid w:val="00C66CC6"/>
    <w:pPr>
      <w:ind w:firstLine="360"/>
    </w:pPr>
  </w:style>
  <w:style w:type="character" w:customStyle="1" w:styleId="BodyTextFirstIndentChar">
    <w:name w:val="Body Text First Indent Char"/>
    <w:basedOn w:val="BodyTextChar"/>
    <w:link w:val="BodyTextFirstIndent"/>
    <w:uiPriority w:val="99"/>
    <w:semiHidden/>
    <w:rsid w:val="00C66CC6"/>
    <w:rPr>
      <w:rFonts w:ascii="Verdana" w:eastAsia="Times New Roman" w:hAnsi="Verdana" w:cs="Times New Roman"/>
      <w:sz w:val="20"/>
      <w:szCs w:val="20"/>
    </w:rPr>
  </w:style>
  <w:style w:type="paragraph" w:styleId="BodyTextIndent">
    <w:name w:val="Body Text Indent"/>
    <w:basedOn w:val="Normal"/>
    <w:link w:val="BodyTextIndentChar"/>
    <w:uiPriority w:val="99"/>
    <w:semiHidden/>
    <w:unhideWhenUsed/>
    <w:rsid w:val="00C66CC6"/>
    <w:pPr>
      <w:spacing w:after="120"/>
      <w:ind w:left="283"/>
    </w:pPr>
  </w:style>
  <w:style w:type="character" w:customStyle="1" w:styleId="BodyTextIndentChar">
    <w:name w:val="Body Text Indent Char"/>
    <w:basedOn w:val="DefaultParagraphFont"/>
    <w:link w:val="BodyTextIndent"/>
    <w:uiPriority w:val="99"/>
    <w:semiHidden/>
    <w:rsid w:val="00C66CC6"/>
    <w:rPr>
      <w:rFonts w:ascii="Verdana" w:eastAsia="Times New Roman" w:hAnsi="Verdana" w:cs="Times New Roman"/>
      <w:sz w:val="20"/>
      <w:szCs w:val="20"/>
    </w:rPr>
  </w:style>
  <w:style w:type="paragraph" w:styleId="BodyTextFirstIndent2">
    <w:name w:val="Body Text First Indent 2"/>
    <w:basedOn w:val="BodyTextIndent"/>
    <w:link w:val="BodyTextFirstIndent2Char"/>
    <w:uiPriority w:val="99"/>
    <w:semiHidden/>
    <w:unhideWhenUsed/>
    <w:rsid w:val="00C66CC6"/>
    <w:pPr>
      <w:spacing w:after="80"/>
      <w:ind w:left="360" w:firstLine="360"/>
    </w:pPr>
  </w:style>
  <w:style w:type="character" w:customStyle="1" w:styleId="BodyTextFirstIndent2Char">
    <w:name w:val="Body Text First Indent 2 Char"/>
    <w:basedOn w:val="BodyTextIndentChar"/>
    <w:link w:val="BodyTextFirstIndent2"/>
    <w:uiPriority w:val="99"/>
    <w:semiHidden/>
    <w:rsid w:val="00C66CC6"/>
    <w:rPr>
      <w:rFonts w:ascii="Verdana" w:eastAsia="Times New Roman" w:hAnsi="Verdana" w:cs="Times New Roman"/>
      <w:sz w:val="20"/>
      <w:szCs w:val="20"/>
    </w:rPr>
  </w:style>
  <w:style w:type="paragraph" w:styleId="BodyTextIndent2">
    <w:name w:val="Body Text Indent 2"/>
    <w:basedOn w:val="Normal"/>
    <w:link w:val="BodyTextIndent2Char"/>
    <w:uiPriority w:val="99"/>
    <w:semiHidden/>
    <w:unhideWhenUsed/>
    <w:rsid w:val="00C66CC6"/>
    <w:pPr>
      <w:spacing w:after="120" w:line="480" w:lineRule="auto"/>
      <w:ind w:left="283"/>
    </w:pPr>
  </w:style>
  <w:style w:type="character" w:customStyle="1" w:styleId="BodyTextIndent2Char">
    <w:name w:val="Body Text Indent 2 Char"/>
    <w:basedOn w:val="DefaultParagraphFont"/>
    <w:link w:val="BodyTextIndent2"/>
    <w:uiPriority w:val="99"/>
    <w:semiHidden/>
    <w:rsid w:val="00C66CC6"/>
    <w:rPr>
      <w:rFonts w:ascii="Verdana" w:eastAsia="Times New Roman" w:hAnsi="Verdana" w:cs="Times New Roman"/>
      <w:sz w:val="20"/>
      <w:szCs w:val="20"/>
    </w:rPr>
  </w:style>
  <w:style w:type="paragraph" w:styleId="BodyTextIndent3">
    <w:name w:val="Body Text Indent 3"/>
    <w:basedOn w:val="Normal"/>
    <w:link w:val="BodyTextIndent3Char"/>
    <w:uiPriority w:val="99"/>
    <w:semiHidden/>
    <w:unhideWhenUsed/>
    <w:rsid w:val="00C66CC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66CC6"/>
    <w:rPr>
      <w:rFonts w:ascii="Verdana" w:eastAsia="Times New Roman" w:hAnsi="Verdana" w:cs="Times New Roman"/>
      <w:sz w:val="16"/>
      <w:szCs w:val="16"/>
    </w:rPr>
  </w:style>
  <w:style w:type="paragraph" w:styleId="Caption">
    <w:name w:val="caption"/>
    <w:basedOn w:val="Normal"/>
    <w:next w:val="Normal"/>
    <w:uiPriority w:val="35"/>
    <w:semiHidden/>
    <w:unhideWhenUsed/>
    <w:qFormat/>
    <w:rsid w:val="00C66CC6"/>
    <w:pPr>
      <w:spacing w:before="0" w:after="200"/>
    </w:pPr>
    <w:rPr>
      <w:i/>
      <w:iCs/>
      <w:color w:val="1F497D" w:themeColor="text2"/>
      <w:sz w:val="18"/>
      <w:szCs w:val="18"/>
    </w:rPr>
  </w:style>
  <w:style w:type="paragraph" w:styleId="Closing">
    <w:name w:val="Closing"/>
    <w:basedOn w:val="Normal"/>
    <w:link w:val="ClosingChar"/>
    <w:uiPriority w:val="99"/>
    <w:semiHidden/>
    <w:unhideWhenUsed/>
    <w:rsid w:val="00C66CC6"/>
    <w:pPr>
      <w:spacing w:before="0" w:after="0"/>
      <w:ind w:left="4252"/>
    </w:pPr>
  </w:style>
  <w:style w:type="character" w:customStyle="1" w:styleId="ClosingChar">
    <w:name w:val="Closing Char"/>
    <w:basedOn w:val="DefaultParagraphFont"/>
    <w:link w:val="Closing"/>
    <w:uiPriority w:val="99"/>
    <w:semiHidden/>
    <w:rsid w:val="00C66CC6"/>
    <w:rPr>
      <w:rFonts w:ascii="Verdana" w:eastAsia="Times New Roman" w:hAnsi="Verdana" w:cs="Times New Roman"/>
      <w:sz w:val="20"/>
      <w:szCs w:val="20"/>
    </w:rPr>
  </w:style>
  <w:style w:type="paragraph" w:styleId="CommentText">
    <w:name w:val="annotation text"/>
    <w:basedOn w:val="Normal"/>
    <w:link w:val="CommentTextChar"/>
    <w:uiPriority w:val="99"/>
    <w:semiHidden/>
    <w:unhideWhenUsed/>
    <w:rsid w:val="00C66CC6"/>
  </w:style>
  <w:style w:type="character" w:customStyle="1" w:styleId="CommentTextChar">
    <w:name w:val="Comment Text Char"/>
    <w:basedOn w:val="DefaultParagraphFont"/>
    <w:link w:val="CommentText"/>
    <w:uiPriority w:val="99"/>
    <w:semiHidden/>
    <w:rsid w:val="00C66CC6"/>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C66CC6"/>
    <w:rPr>
      <w:b/>
      <w:bCs/>
    </w:rPr>
  </w:style>
  <w:style w:type="character" w:customStyle="1" w:styleId="CommentSubjectChar">
    <w:name w:val="Comment Subject Char"/>
    <w:basedOn w:val="CommentTextChar"/>
    <w:link w:val="CommentSubject"/>
    <w:uiPriority w:val="99"/>
    <w:semiHidden/>
    <w:rsid w:val="00C66CC6"/>
    <w:rPr>
      <w:rFonts w:ascii="Verdana" w:eastAsia="Times New Roman" w:hAnsi="Verdana" w:cs="Times New Roman"/>
      <w:b/>
      <w:bCs/>
      <w:sz w:val="20"/>
      <w:szCs w:val="20"/>
    </w:rPr>
  </w:style>
  <w:style w:type="paragraph" w:styleId="Date">
    <w:name w:val="Date"/>
    <w:basedOn w:val="Normal"/>
    <w:next w:val="Normal"/>
    <w:link w:val="DateChar"/>
    <w:uiPriority w:val="99"/>
    <w:semiHidden/>
    <w:unhideWhenUsed/>
    <w:rsid w:val="00C66CC6"/>
  </w:style>
  <w:style w:type="character" w:customStyle="1" w:styleId="DateChar">
    <w:name w:val="Date Char"/>
    <w:basedOn w:val="DefaultParagraphFont"/>
    <w:link w:val="Date"/>
    <w:uiPriority w:val="99"/>
    <w:semiHidden/>
    <w:rsid w:val="00C66CC6"/>
    <w:rPr>
      <w:rFonts w:ascii="Verdana" w:eastAsia="Times New Roman" w:hAnsi="Verdana" w:cs="Times New Roman"/>
      <w:sz w:val="20"/>
      <w:szCs w:val="20"/>
    </w:rPr>
  </w:style>
  <w:style w:type="paragraph" w:styleId="DocumentMap">
    <w:name w:val="Document Map"/>
    <w:basedOn w:val="Normal"/>
    <w:link w:val="DocumentMapChar"/>
    <w:uiPriority w:val="99"/>
    <w:semiHidden/>
    <w:unhideWhenUsed/>
    <w:rsid w:val="00C66CC6"/>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66CC6"/>
    <w:rPr>
      <w:rFonts w:ascii="Segoe UI" w:eastAsia="Times New Roman" w:hAnsi="Segoe UI" w:cs="Segoe UI"/>
      <w:sz w:val="16"/>
      <w:szCs w:val="16"/>
    </w:rPr>
  </w:style>
  <w:style w:type="paragraph" w:styleId="E-mailSignature">
    <w:name w:val="E-mail Signature"/>
    <w:basedOn w:val="Normal"/>
    <w:link w:val="E-mailSignatureChar"/>
    <w:uiPriority w:val="99"/>
    <w:semiHidden/>
    <w:unhideWhenUsed/>
    <w:rsid w:val="00C66CC6"/>
    <w:pPr>
      <w:spacing w:before="0" w:after="0"/>
    </w:pPr>
  </w:style>
  <w:style w:type="character" w:customStyle="1" w:styleId="E-mailSignatureChar">
    <w:name w:val="E-mail Signature Char"/>
    <w:basedOn w:val="DefaultParagraphFont"/>
    <w:link w:val="E-mailSignature"/>
    <w:uiPriority w:val="99"/>
    <w:semiHidden/>
    <w:rsid w:val="00C66CC6"/>
    <w:rPr>
      <w:rFonts w:ascii="Verdana" w:eastAsia="Times New Roman" w:hAnsi="Verdana" w:cs="Times New Roman"/>
      <w:sz w:val="20"/>
      <w:szCs w:val="20"/>
    </w:rPr>
  </w:style>
  <w:style w:type="paragraph" w:styleId="EndnoteText">
    <w:name w:val="endnote text"/>
    <w:basedOn w:val="Normal"/>
    <w:link w:val="EndnoteTextChar"/>
    <w:uiPriority w:val="99"/>
    <w:semiHidden/>
    <w:unhideWhenUsed/>
    <w:rsid w:val="00C66CC6"/>
    <w:pPr>
      <w:spacing w:before="0" w:after="0"/>
    </w:pPr>
  </w:style>
  <w:style w:type="character" w:customStyle="1" w:styleId="EndnoteTextChar">
    <w:name w:val="Endnote Text Char"/>
    <w:basedOn w:val="DefaultParagraphFont"/>
    <w:link w:val="EndnoteText"/>
    <w:uiPriority w:val="99"/>
    <w:semiHidden/>
    <w:rsid w:val="00C66CC6"/>
    <w:rPr>
      <w:rFonts w:ascii="Verdana" w:eastAsia="Times New Roman" w:hAnsi="Verdana" w:cs="Times New Roman"/>
      <w:sz w:val="20"/>
      <w:szCs w:val="20"/>
    </w:rPr>
  </w:style>
  <w:style w:type="paragraph" w:styleId="EnvelopeAddress">
    <w:name w:val="envelope address"/>
    <w:basedOn w:val="Normal"/>
    <w:uiPriority w:val="99"/>
    <w:semiHidden/>
    <w:unhideWhenUsed/>
    <w:rsid w:val="00C66CC6"/>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66CC6"/>
    <w:pPr>
      <w:spacing w:before="0" w:after="0"/>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C66CC6"/>
    <w:pPr>
      <w:spacing w:before="0" w:after="0"/>
    </w:pPr>
  </w:style>
  <w:style w:type="character" w:customStyle="1" w:styleId="FootnoteTextChar">
    <w:name w:val="Footnote Text Char"/>
    <w:basedOn w:val="DefaultParagraphFont"/>
    <w:link w:val="FootnoteText"/>
    <w:uiPriority w:val="99"/>
    <w:semiHidden/>
    <w:rsid w:val="00C66CC6"/>
    <w:rPr>
      <w:rFonts w:ascii="Verdana" w:eastAsia="Times New Roman" w:hAnsi="Verdana" w:cs="Times New Roman"/>
      <w:sz w:val="20"/>
      <w:szCs w:val="20"/>
    </w:rPr>
  </w:style>
  <w:style w:type="character" w:customStyle="1" w:styleId="Heading6Char">
    <w:name w:val="Heading 6 Char"/>
    <w:basedOn w:val="DefaultParagraphFont"/>
    <w:link w:val="Heading6"/>
    <w:uiPriority w:val="9"/>
    <w:semiHidden/>
    <w:rsid w:val="00C66CC6"/>
    <w:rPr>
      <w:rFonts w:asciiTheme="majorHAnsi" w:eastAsiaTheme="majorEastAsia" w:hAnsiTheme="majorHAnsi" w:cstheme="majorBidi"/>
      <w:color w:val="243F60" w:themeColor="accent1" w:themeShade="7F"/>
      <w:sz w:val="20"/>
      <w:szCs w:val="20"/>
    </w:rPr>
  </w:style>
  <w:style w:type="character" w:customStyle="1" w:styleId="Heading7Char">
    <w:name w:val="Heading 7 Char"/>
    <w:basedOn w:val="DefaultParagraphFont"/>
    <w:link w:val="Heading7"/>
    <w:uiPriority w:val="9"/>
    <w:semiHidden/>
    <w:rsid w:val="00C66CC6"/>
    <w:rPr>
      <w:rFonts w:asciiTheme="majorHAnsi" w:eastAsiaTheme="majorEastAsia" w:hAnsiTheme="majorHAnsi" w:cstheme="majorBidi"/>
      <w:i/>
      <w:iCs/>
      <w:color w:val="243F60" w:themeColor="accent1" w:themeShade="7F"/>
      <w:sz w:val="20"/>
      <w:szCs w:val="20"/>
    </w:rPr>
  </w:style>
  <w:style w:type="character" w:customStyle="1" w:styleId="Heading8Char">
    <w:name w:val="Heading 8 Char"/>
    <w:basedOn w:val="DefaultParagraphFont"/>
    <w:link w:val="Heading8"/>
    <w:uiPriority w:val="9"/>
    <w:semiHidden/>
    <w:rsid w:val="00C66CC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66CC6"/>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66CC6"/>
    <w:pPr>
      <w:spacing w:before="0" w:after="0"/>
    </w:pPr>
    <w:rPr>
      <w:i/>
      <w:iCs/>
    </w:rPr>
  </w:style>
  <w:style w:type="character" w:customStyle="1" w:styleId="HTMLAddressChar">
    <w:name w:val="HTML Address Char"/>
    <w:basedOn w:val="DefaultParagraphFont"/>
    <w:link w:val="HTMLAddress"/>
    <w:uiPriority w:val="99"/>
    <w:semiHidden/>
    <w:rsid w:val="00C66CC6"/>
    <w:rPr>
      <w:rFonts w:ascii="Verdana" w:eastAsia="Times New Roman" w:hAnsi="Verdana" w:cs="Times New Roman"/>
      <w:i/>
      <w:iCs/>
      <w:sz w:val="20"/>
      <w:szCs w:val="20"/>
    </w:rPr>
  </w:style>
  <w:style w:type="paragraph" w:styleId="HTMLPreformatted">
    <w:name w:val="HTML Preformatted"/>
    <w:basedOn w:val="Normal"/>
    <w:link w:val="HTMLPreformattedChar"/>
    <w:uiPriority w:val="99"/>
    <w:semiHidden/>
    <w:unhideWhenUsed/>
    <w:rsid w:val="00C66CC6"/>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C66CC6"/>
    <w:rPr>
      <w:rFonts w:ascii="Consolas" w:eastAsia="Times New Roman" w:hAnsi="Consolas" w:cs="Times New Roman"/>
      <w:sz w:val="20"/>
      <w:szCs w:val="20"/>
    </w:rPr>
  </w:style>
  <w:style w:type="paragraph" w:styleId="Index4">
    <w:name w:val="index 4"/>
    <w:basedOn w:val="Normal"/>
    <w:next w:val="Normal"/>
    <w:autoRedefine/>
    <w:uiPriority w:val="99"/>
    <w:semiHidden/>
    <w:unhideWhenUsed/>
    <w:rsid w:val="00C66CC6"/>
    <w:pPr>
      <w:spacing w:before="0" w:after="0"/>
      <w:ind w:left="800" w:hanging="200"/>
    </w:pPr>
  </w:style>
  <w:style w:type="paragraph" w:styleId="Index5">
    <w:name w:val="index 5"/>
    <w:basedOn w:val="Normal"/>
    <w:next w:val="Normal"/>
    <w:autoRedefine/>
    <w:uiPriority w:val="99"/>
    <w:semiHidden/>
    <w:unhideWhenUsed/>
    <w:rsid w:val="00C66CC6"/>
    <w:pPr>
      <w:spacing w:before="0" w:after="0"/>
      <w:ind w:left="1000" w:hanging="200"/>
    </w:pPr>
  </w:style>
  <w:style w:type="paragraph" w:styleId="Index6">
    <w:name w:val="index 6"/>
    <w:basedOn w:val="Normal"/>
    <w:next w:val="Normal"/>
    <w:autoRedefine/>
    <w:uiPriority w:val="99"/>
    <w:semiHidden/>
    <w:unhideWhenUsed/>
    <w:rsid w:val="00C66CC6"/>
    <w:pPr>
      <w:spacing w:before="0" w:after="0"/>
      <w:ind w:left="1200" w:hanging="200"/>
    </w:pPr>
  </w:style>
  <w:style w:type="paragraph" w:styleId="Index7">
    <w:name w:val="index 7"/>
    <w:basedOn w:val="Normal"/>
    <w:next w:val="Normal"/>
    <w:autoRedefine/>
    <w:uiPriority w:val="99"/>
    <w:semiHidden/>
    <w:unhideWhenUsed/>
    <w:rsid w:val="00C66CC6"/>
    <w:pPr>
      <w:spacing w:before="0" w:after="0"/>
      <w:ind w:left="1400" w:hanging="200"/>
    </w:pPr>
  </w:style>
  <w:style w:type="paragraph" w:styleId="Index8">
    <w:name w:val="index 8"/>
    <w:basedOn w:val="Normal"/>
    <w:next w:val="Normal"/>
    <w:autoRedefine/>
    <w:uiPriority w:val="99"/>
    <w:semiHidden/>
    <w:unhideWhenUsed/>
    <w:rsid w:val="00C66CC6"/>
    <w:pPr>
      <w:spacing w:before="0" w:after="0"/>
      <w:ind w:left="1600" w:hanging="200"/>
    </w:pPr>
  </w:style>
  <w:style w:type="paragraph" w:styleId="Index9">
    <w:name w:val="index 9"/>
    <w:basedOn w:val="Normal"/>
    <w:next w:val="Normal"/>
    <w:autoRedefine/>
    <w:uiPriority w:val="99"/>
    <w:semiHidden/>
    <w:unhideWhenUsed/>
    <w:rsid w:val="00C66CC6"/>
    <w:pPr>
      <w:spacing w:before="0" w:after="0"/>
      <w:ind w:left="1800" w:hanging="200"/>
    </w:pPr>
  </w:style>
  <w:style w:type="paragraph" w:styleId="IntenseQuote">
    <w:name w:val="Intense Quote"/>
    <w:basedOn w:val="Normal"/>
    <w:next w:val="Normal"/>
    <w:link w:val="IntenseQuoteChar"/>
    <w:uiPriority w:val="30"/>
    <w:qFormat/>
    <w:rsid w:val="00C66CC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66CC6"/>
    <w:rPr>
      <w:rFonts w:ascii="Verdana" w:eastAsia="Times New Roman" w:hAnsi="Verdana" w:cs="Times New Roman"/>
      <w:i/>
      <w:iCs/>
      <w:color w:val="4F81BD" w:themeColor="accent1"/>
      <w:sz w:val="20"/>
      <w:szCs w:val="20"/>
    </w:rPr>
  </w:style>
  <w:style w:type="paragraph" w:styleId="List3">
    <w:name w:val="List 3"/>
    <w:basedOn w:val="Normal"/>
    <w:uiPriority w:val="99"/>
    <w:semiHidden/>
    <w:unhideWhenUsed/>
    <w:rsid w:val="00C66CC6"/>
    <w:pPr>
      <w:ind w:left="849" w:hanging="283"/>
      <w:contextualSpacing/>
    </w:pPr>
  </w:style>
  <w:style w:type="paragraph" w:styleId="List4">
    <w:name w:val="List 4"/>
    <w:basedOn w:val="Normal"/>
    <w:uiPriority w:val="99"/>
    <w:semiHidden/>
    <w:unhideWhenUsed/>
    <w:rsid w:val="00C66CC6"/>
    <w:pPr>
      <w:ind w:left="1132" w:hanging="283"/>
      <w:contextualSpacing/>
    </w:pPr>
  </w:style>
  <w:style w:type="paragraph" w:styleId="List5">
    <w:name w:val="List 5"/>
    <w:basedOn w:val="Normal"/>
    <w:uiPriority w:val="99"/>
    <w:semiHidden/>
    <w:unhideWhenUsed/>
    <w:rsid w:val="00C66CC6"/>
    <w:pPr>
      <w:ind w:left="1415" w:hanging="283"/>
      <w:contextualSpacing/>
    </w:pPr>
  </w:style>
  <w:style w:type="paragraph" w:styleId="ListBullet4">
    <w:name w:val="List Bullet 4"/>
    <w:basedOn w:val="Normal"/>
    <w:uiPriority w:val="99"/>
    <w:semiHidden/>
    <w:unhideWhenUsed/>
    <w:rsid w:val="00C66CC6"/>
    <w:pPr>
      <w:numPr>
        <w:numId w:val="35"/>
      </w:numPr>
      <w:contextualSpacing/>
    </w:pPr>
  </w:style>
  <w:style w:type="paragraph" w:styleId="ListBullet5">
    <w:name w:val="List Bullet 5"/>
    <w:basedOn w:val="Normal"/>
    <w:uiPriority w:val="99"/>
    <w:semiHidden/>
    <w:unhideWhenUsed/>
    <w:rsid w:val="00C66CC6"/>
    <w:pPr>
      <w:numPr>
        <w:numId w:val="36"/>
      </w:numPr>
      <w:contextualSpacing/>
    </w:pPr>
  </w:style>
  <w:style w:type="paragraph" w:styleId="ListContinue4">
    <w:name w:val="List Continue 4"/>
    <w:basedOn w:val="Normal"/>
    <w:uiPriority w:val="99"/>
    <w:semiHidden/>
    <w:unhideWhenUsed/>
    <w:rsid w:val="00C66CC6"/>
    <w:pPr>
      <w:spacing w:after="120"/>
      <w:ind w:left="1132"/>
      <w:contextualSpacing/>
    </w:pPr>
  </w:style>
  <w:style w:type="paragraph" w:styleId="ListNumber3">
    <w:name w:val="List Number 3"/>
    <w:basedOn w:val="Normal"/>
    <w:uiPriority w:val="99"/>
    <w:semiHidden/>
    <w:unhideWhenUsed/>
    <w:rsid w:val="00C66CC6"/>
    <w:pPr>
      <w:numPr>
        <w:numId w:val="37"/>
      </w:numPr>
      <w:contextualSpacing/>
    </w:pPr>
  </w:style>
  <w:style w:type="paragraph" w:styleId="ListNumber4">
    <w:name w:val="List Number 4"/>
    <w:basedOn w:val="Normal"/>
    <w:uiPriority w:val="99"/>
    <w:semiHidden/>
    <w:unhideWhenUsed/>
    <w:rsid w:val="00C66CC6"/>
    <w:pPr>
      <w:numPr>
        <w:numId w:val="38"/>
      </w:numPr>
      <w:contextualSpacing/>
    </w:pPr>
  </w:style>
  <w:style w:type="paragraph" w:styleId="ListNumber5">
    <w:name w:val="List Number 5"/>
    <w:basedOn w:val="Normal"/>
    <w:uiPriority w:val="99"/>
    <w:semiHidden/>
    <w:unhideWhenUsed/>
    <w:rsid w:val="00C66CC6"/>
    <w:pPr>
      <w:numPr>
        <w:numId w:val="39"/>
      </w:numPr>
      <w:contextualSpacing/>
    </w:pPr>
  </w:style>
  <w:style w:type="paragraph" w:styleId="ListParagraph">
    <w:name w:val="List Paragraph"/>
    <w:basedOn w:val="Normal"/>
    <w:uiPriority w:val="34"/>
    <w:qFormat/>
    <w:rsid w:val="00C66CC6"/>
    <w:pPr>
      <w:ind w:left="720"/>
      <w:contextualSpacing/>
    </w:pPr>
  </w:style>
  <w:style w:type="paragraph" w:styleId="MacroText">
    <w:name w:val="macro"/>
    <w:link w:val="MacroTextChar"/>
    <w:uiPriority w:val="99"/>
    <w:semiHidden/>
    <w:unhideWhenUsed/>
    <w:rsid w:val="00C66CC6"/>
    <w:pPr>
      <w:keepLines/>
      <w:tabs>
        <w:tab w:val="left" w:pos="480"/>
        <w:tab w:val="left" w:pos="960"/>
        <w:tab w:val="left" w:pos="1440"/>
        <w:tab w:val="left" w:pos="1920"/>
        <w:tab w:val="left" w:pos="2400"/>
        <w:tab w:val="left" w:pos="2880"/>
        <w:tab w:val="left" w:pos="3360"/>
        <w:tab w:val="left" w:pos="3840"/>
        <w:tab w:val="left" w:pos="4320"/>
      </w:tabs>
      <w:spacing w:before="80" w:after="0" w:line="240" w:lineRule="auto"/>
      <w:ind w:left="1418" w:right="459"/>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C66CC6"/>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C66CC6"/>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66CC6"/>
    <w:rPr>
      <w:rFonts w:asciiTheme="majorHAnsi" w:eastAsiaTheme="majorEastAsia" w:hAnsiTheme="majorHAnsi" w:cstheme="majorBidi"/>
      <w:sz w:val="24"/>
      <w:szCs w:val="24"/>
      <w:shd w:val="pct20" w:color="auto" w:fill="auto"/>
    </w:rPr>
  </w:style>
  <w:style w:type="paragraph" w:styleId="NoSpacing">
    <w:name w:val="No Spacing"/>
    <w:uiPriority w:val="1"/>
    <w:qFormat/>
    <w:rsid w:val="00C66CC6"/>
    <w:pPr>
      <w:keepLines/>
      <w:spacing w:after="0" w:line="240" w:lineRule="auto"/>
      <w:ind w:left="1418" w:right="459"/>
    </w:pPr>
    <w:rPr>
      <w:rFonts w:ascii="Verdana" w:eastAsia="Times New Roman" w:hAnsi="Verdana" w:cs="Times New Roman"/>
      <w:sz w:val="20"/>
      <w:szCs w:val="20"/>
    </w:rPr>
  </w:style>
  <w:style w:type="paragraph" w:styleId="NormalWeb">
    <w:name w:val="Normal (Web)"/>
    <w:basedOn w:val="Normal"/>
    <w:uiPriority w:val="99"/>
    <w:semiHidden/>
    <w:unhideWhenUsed/>
    <w:rsid w:val="00C66CC6"/>
    <w:rPr>
      <w:rFonts w:ascii="Times New Roman" w:hAnsi="Times New Roman"/>
      <w:sz w:val="24"/>
      <w:szCs w:val="24"/>
    </w:rPr>
  </w:style>
  <w:style w:type="paragraph" w:styleId="NoteHeading">
    <w:name w:val="Note Heading"/>
    <w:basedOn w:val="Normal"/>
    <w:next w:val="Normal"/>
    <w:link w:val="NoteHeadingChar"/>
    <w:uiPriority w:val="99"/>
    <w:semiHidden/>
    <w:unhideWhenUsed/>
    <w:rsid w:val="00C66CC6"/>
    <w:pPr>
      <w:spacing w:before="0" w:after="0"/>
    </w:pPr>
  </w:style>
  <w:style w:type="character" w:customStyle="1" w:styleId="NoteHeadingChar">
    <w:name w:val="Note Heading Char"/>
    <w:basedOn w:val="DefaultParagraphFont"/>
    <w:link w:val="NoteHeading"/>
    <w:uiPriority w:val="99"/>
    <w:semiHidden/>
    <w:rsid w:val="00C66CC6"/>
    <w:rPr>
      <w:rFonts w:ascii="Verdana" w:eastAsia="Times New Roman" w:hAnsi="Verdana" w:cs="Times New Roman"/>
      <w:sz w:val="20"/>
      <w:szCs w:val="20"/>
    </w:rPr>
  </w:style>
  <w:style w:type="paragraph" w:styleId="PlainText">
    <w:name w:val="Plain Text"/>
    <w:basedOn w:val="Normal"/>
    <w:link w:val="PlainTextChar"/>
    <w:uiPriority w:val="99"/>
    <w:semiHidden/>
    <w:unhideWhenUsed/>
    <w:rsid w:val="00C66CC6"/>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C66CC6"/>
    <w:rPr>
      <w:rFonts w:ascii="Consolas" w:eastAsia="Times New Roman" w:hAnsi="Consolas" w:cs="Times New Roman"/>
      <w:sz w:val="21"/>
      <w:szCs w:val="21"/>
    </w:rPr>
  </w:style>
  <w:style w:type="paragraph" w:styleId="Quote">
    <w:name w:val="Quote"/>
    <w:basedOn w:val="Normal"/>
    <w:next w:val="Normal"/>
    <w:link w:val="QuoteChar"/>
    <w:uiPriority w:val="29"/>
    <w:qFormat/>
    <w:rsid w:val="00C66CC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66CC6"/>
    <w:rPr>
      <w:rFonts w:ascii="Verdana" w:eastAsia="Times New Roman" w:hAnsi="Verdana" w:cs="Times New Roman"/>
      <w:i/>
      <w:iCs/>
      <w:color w:val="404040" w:themeColor="text1" w:themeTint="BF"/>
      <w:sz w:val="20"/>
      <w:szCs w:val="20"/>
    </w:rPr>
  </w:style>
  <w:style w:type="paragraph" w:styleId="Salutation">
    <w:name w:val="Salutation"/>
    <w:basedOn w:val="Normal"/>
    <w:next w:val="Normal"/>
    <w:link w:val="SalutationChar"/>
    <w:uiPriority w:val="99"/>
    <w:semiHidden/>
    <w:unhideWhenUsed/>
    <w:rsid w:val="00C66CC6"/>
  </w:style>
  <w:style w:type="character" w:customStyle="1" w:styleId="SalutationChar">
    <w:name w:val="Salutation Char"/>
    <w:basedOn w:val="DefaultParagraphFont"/>
    <w:link w:val="Salutation"/>
    <w:uiPriority w:val="99"/>
    <w:semiHidden/>
    <w:rsid w:val="00C66CC6"/>
    <w:rPr>
      <w:rFonts w:ascii="Verdana" w:eastAsia="Times New Roman" w:hAnsi="Verdana" w:cs="Times New Roman"/>
      <w:sz w:val="20"/>
      <w:szCs w:val="20"/>
    </w:rPr>
  </w:style>
  <w:style w:type="paragraph" w:styleId="Signature">
    <w:name w:val="Signature"/>
    <w:basedOn w:val="Normal"/>
    <w:link w:val="SignatureChar"/>
    <w:uiPriority w:val="99"/>
    <w:semiHidden/>
    <w:unhideWhenUsed/>
    <w:rsid w:val="00C66CC6"/>
    <w:pPr>
      <w:spacing w:before="0" w:after="0"/>
      <w:ind w:left="4252"/>
    </w:pPr>
  </w:style>
  <w:style w:type="character" w:customStyle="1" w:styleId="SignatureChar">
    <w:name w:val="Signature Char"/>
    <w:basedOn w:val="DefaultParagraphFont"/>
    <w:link w:val="Signature"/>
    <w:uiPriority w:val="99"/>
    <w:semiHidden/>
    <w:rsid w:val="00C66CC6"/>
    <w:rPr>
      <w:rFonts w:ascii="Verdana" w:eastAsia="Times New Roman" w:hAnsi="Verdana" w:cs="Times New Roman"/>
      <w:sz w:val="20"/>
      <w:szCs w:val="20"/>
    </w:rPr>
  </w:style>
  <w:style w:type="paragraph" w:styleId="Subtitle">
    <w:name w:val="Subtitle"/>
    <w:basedOn w:val="Normal"/>
    <w:next w:val="Normal"/>
    <w:link w:val="SubtitleChar"/>
    <w:uiPriority w:val="11"/>
    <w:qFormat/>
    <w:rsid w:val="00C66CC6"/>
    <w:pPr>
      <w:numPr>
        <w:ilvl w:val="1"/>
      </w:numPr>
      <w:spacing w:after="160"/>
      <w:ind w:left="1418"/>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66CC6"/>
    <w:rPr>
      <w:color w:val="5A5A5A" w:themeColor="text1" w:themeTint="A5"/>
      <w:spacing w:val="15"/>
    </w:rPr>
  </w:style>
  <w:style w:type="paragraph" w:styleId="TableofAuthorities">
    <w:name w:val="table of authorities"/>
    <w:basedOn w:val="Normal"/>
    <w:next w:val="Normal"/>
    <w:uiPriority w:val="99"/>
    <w:semiHidden/>
    <w:unhideWhenUsed/>
    <w:rsid w:val="00C66CC6"/>
    <w:pPr>
      <w:spacing w:after="0"/>
      <w:ind w:left="200" w:hanging="200"/>
    </w:pPr>
  </w:style>
  <w:style w:type="paragraph" w:styleId="TableofFigures">
    <w:name w:val="table of figures"/>
    <w:basedOn w:val="Normal"/>
    <w:next w:val="Normal"/>
    <w:uiPriority w:val="99"/>
    <w:semiHidden/>
    <w:unhideWhenUsed/>
    <w:rsid w:val="00C66CC6"/>
    <w:pPr>
      <w:spacing w:after="0"/>
      <w:ind w:left="0"/>
    </w:pPr>
  </w:style>
  <w:style w:type="paragraph" w:styleId="TOAHeading">
    <w:name w:val="toa heading"/>
    <w:basedOn w:val="Normal"/>
    <w:next w:val="Normal"/>
    <w:uiPriority w:val="99"/>
    <w:semiHidden/>
    <w:unhideWhenUsed/>
    <w:rsid w:val="00C66CC6"/>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C66CC6"/>
    <w:pPr>
      <w:keepLines/>
      <w:numPr>
        <w:numId w:val="0"/>
      </w:numPr>
      <w:shd w:val="clear" w:color="auto" w:fill="auto"/>
      <w:tabs>
        <w:tab w:val="clear" w:pos="1800"/>
      </w:tabs>
      <w:spacing w:before="240" w:after="0"/>
      <w:ind w:left="1418" w:right="459"/>
      <w:outlineLvl w:val="9"/>
    </w:pPr>
    <w:rPr>
      <w:rFonts w:asciiTheme="majorHAnsi" w:eastAsiaTheme="majorEastAsia" w:hAnsiTheme="majorHAnsi" w:cstheme="majorBidi"/>
      <w:b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yperlink" Target="https://myaccount.capita-cs.co.uk/hot-topics/sims-tech-resources/" TargetMode="External"/><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header" Target="header6.xml"/><Relationship Id="rId50" Type="http://schemas.openxmlformats.org/officeDocument/2006/relationships/footer" Target="footer8.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image" Target="media/image12.png"/><Relationship Id="rId38" Type="http://schemas.openxmlformats.org/officeDocument/2006/relationships/hyperlink" Target="https://id.sims.co.uk" TargetMode="External"/><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id.sims.co.uk/support" TargetMode="External"/><Relationship Id="rId29" Type="http://schemas.openxmlformats.org/officeDocument/2006/relationships/image" Target="media/image8.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2.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localhost:50000" TargetMode="External"/><Relationship Id="rId36" Type="http://schemas.openxmlformats.org/officeDocument/2006/relationships/image" Target="media/image15.png"/><Relationship Id="rId49"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yperlink" Target="https://id.sims.co.uk/support"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id.sims.co.uk" TargetMode="External"/><Relationship Id="rId48"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dwards\AppData\Roaming\Microsoft\Templates\2010SIMSHB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NE_x0020_PAGs xmlns="deba8f1d-fc82-455e-a1eb-e2d787ab99a0"/>
    <MLS_x0020_PAGs xmlns="deba8f1d-fc82-455e-a1eb-e2d787ab99a0"/>
    <End_x0020_Date xmlns="deba8f1d-fc82-455e-a1eb-e2d787ab99a0">2021-02-26T00:00:00+00:00</End_x0020_Date>
    <FHE_x0020_PAGs xmlns="deba8f1d-fc82-455e-a1eb-e2d787ab99a0"/>
    <Document_Description xmlns="a6a28356-f4fe-4097-a94c-778bd662730a">This document is intended for use by the SIMS ID Administrator and the IT contact in the school and it provides step-by-step instructions for the installation of the SIMS ID service.</Document_Description>
    <f7370ad9c04b46f3a97f93672d5a7c84 xmlns="deba8f1d-fc82-455e-a1eb-e2d787ab99a0">
      <Terms xmlns="http://schemas.microsoft.com/office/infopath/2007/PartnerControls">
        <TermInfo xmlns="http://schemas.microsoft.com/office/infopath/2007/PartnerControls">
          <TermName xmlns="http://schemas.microsoft.com/office/infopath/2007/PartnerControls">SIMS-Publications-Handbooks</TermName>
          <TermId xmlns="http://schemas.microsoft.com/office/infopath/2007/PartnerControls">6717d8e4-d3d3-44d3-b9e3-dc826ff1e8e7</TermId>
        </TermInfo>
      </Terms>
    </f7370ad9c04b46f3a97f93672d5a7c84>
    <PublishingExpirationDate xmlns="http://schemas.microsoft.com/sharepoint/v3" xsi:nil="true"/>
    <CategoryDescription xmlns="http://schemas.microsoft.com/sharepoint.v3" xsi:nil="true"/>
    <SIMS_x0020_PAGs xmlns="deba8f1d-fc82-455e-a1eb-e2d787ab99a0">
      <Value>Academy Schools</Value>
      <Value>Capita IBS</Value>
      <Value>Capita Supported</Value>
      <Value>Direct Licensed</Value>
      <Value>Free Schools</Value>
      <Value>Independent Schools</Value>
      <Value>International Schools</Value>
      <Value>LA Maintained</Value>
      <Value>SIMS Partners</Value>
      <Value>SIMS Partnership Schools</Value>
      <Value>SIMS Support Teams</Value>
      <Value>Multi-Academy Trusts</Value>
    </SIMS_x0020_PAGs>
    <Start_x0020_Date xmlns="deba8f1d-fc82-455e-a1eb-e2d787ab99a0">2019-03-01T13:42:00+00:00</Start_x0020_Date>
    <PublishingStartDate xmlns="http://schemas.microsoft.com/sharepoint/v3" xsi:nil="true"/>
    <TaxCatchAll xmlns="a6a28356-f4fe-4097-a94c-778bd662730a">
      <Value>20</Value>
    </TaxCatchAll>
    <All_x0020_PAGs xmlns="deba8f1d-fc82-455e-a1eb-e2d787ab99a0">false</All_x0020_PAGs>
    <Other_x0020_PAGs xmlns="deba8f1d-fc82-455e-a1eb-e2d787ab99a0">
      <Value>Capita Staff</Value>
    </Other_x0020_PAGs>
    <_dlc_DocId xmlns="a6a28356-f4fe-4097-a94c-778bd662730a">RESOURCEID-1-6969</_dlc_DocId>
    <_dlc_DocIdUrl xmlns="a6a28356-f4fe-4097-a94c-778bd662730a">
      <Url>http://cssadxdynspt1/_layouts/15/DocIdRedir.aspx?ID=RESOURCEID-1-6969</Url>
      <Description>RESOURCEID-1-6969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BAD720E5409A40BEA33F8F45A6670B" ma:contentTypeVersion="80" ma:contentTypeDescription="Create a new document." ma:contentTypeScope="" ma:versionID="ad14b70d2f374364bdd3a229fc34b4c8">
  <xsd:schema xmlns:xsd="http://www.w3.org/2001/XMLSchema" xmlns:xs="http://www.w3.org/2001/XMLSchema" xmlns:p="http://schemas.microsoft.com/office/2006/metadata/properties" xmlns:ns1="http://schemas.microsoft.com/sharepoint/v3" xmlns:ns2="a6a28356-f4fe-4097-a94c-778bd662730a" xmlns:ns3="deba8f1d-fc82-455e-a1eb-e2d787ab99a0" xmlns:ns4="http://schemas.microsoft.com/sharepoint.v3" targetNamespace="http://schemas.microsoft.com/office/2006/metadata/properties" ma:root="true" ma:fieldsID="b8d78ebcfdaea729549eb69c819a6068" ns1:_="" ns2:_="" ns3:_="" ns4:_="">
    <xsd:import namespace="http://schemas.microsoft.com/sharepoint/v3"/>
    <xsd:import namespace="a6a28356-f4fe-4097-a94c-778bd662730a"/>
    <xsd:import namespace="deba8f1d-fc82-455e-a1eb-e2d787ab99a0"/>
    <xsd:import namespace="http://schemas.microsoft.com/sharepoint.v3"/>
    <xsd:element name="properties">
      <xsd:complexType>
        <xsd:sequence>
          <xsd:element name="documentManagement">
            <xsd:complexType>
              <xsd:all>
                <xsd:element ref="ns2:Document_Description"/>
                <xsd:element ref="ns3:All_x0020_PAGs" minOccurs="0"/>
                <xsd:element ref="ns3:SIMS_x0020_PAGs" minOccurs="0"/>
                <xsd:element ref="ns3:ONE_x0020_PAGs" minOccurs="0"/>
                <xsd:element ref="ns3:MLS_x0020_PAGs" minOccurs="0"/>
                <xsd:element ref="ns3:FHE_x0020_PAGs" minOccurs="0"/>
                <xsd:element ref="ns3:Other_x0020_PAGs" minOccurs="0"/>
                <xsd:element ref="ns3:Start_x0020_Date"/>
                <xsd:element ref="ns3:End_x0020_Date"/>
                <xsd:element ref="ns1:PublishingStartDate" minOccurs="0"/>
                <xsd:element ref="ns1:PublishingExpirationDate" minOccurs="0"/>
                <xsd:element ref="ns4:CategoryDescription" minOccurs="0"/>
                <xsd:element ref="ns3:f7370ad9c04b46f3a97f93672d5a7c84" minOccurs="0"/>
                <xsd:element ref="ns2:TaxCatchAll"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a28356-f4fe-4097-a94c-778bd662730a" elementFormDefault="qualified">
    <xsd:import namespace="http://schemas.microsoft.com/office/2006/documentManagement/types"/>
    <xsd:import namespace="http://schemas.microsoft.com/office/infopath/2007/PartnerControls"/>
    <xsd:element name="Document_Description" ma:index="2" ma:displayName="Document_Description" ma:description="Note: The description should be a short, clear explanation of the document for the customer. This will eventually be displayed in the search results." ma:internalName="Document_Description" ma:readOnly="false">
      <xsd:simpleType>
        <xsd:restriction base="dms:Note">
          <xsd:maxLength value="255"/>
        </xsd:restriction>
      </xsd:simpleType>
    </xsd:element>
    <xsd:element name="TaxCatchAll" ma:index="18" nillable="true" ma:displayName="Taxonomy Catch All Column" ma:hidden="true" ma:list="{33f57a27-cc25-46ed-bc45-b147b5733ff0}" ma:internalName="TaxCatchAll" ma:showField="CatchAllData" ma:web="a6a28356-f4fe-4097-a94c-778bd662730a">
      <xsd:complexType>
        <xsd:complexContent>
          <xsd:extension base="dms:MultiChoiceLookup">
            <xsd:sequence>
              <xsd:element name="Value" type="dms:Lookup" maxOccurs="unbounded" minOccurs="0" nillable="true"/>
            </xsd:sequence>
          </xsd:extension>
        </xsd:complexContent>
      </xsd:complex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eba8f1d-fc82-455e-a1eb-e2d787ab99a0" elementFormDefault="qualified">
    <xsd:import namespace="http://schemas.microsoft.com/office/2006/documentManagement/types"/>
    <xsd:import namespace="http://schemas.microsoft.com/office/infopath/2007/PartnerControls"/>
    <xsd:element name="All_x0020_PAGs" ma:index="3" nillable="true" ma:displayName="All PAGs" ma:default="0" ma:internalName="All_x0020_PAGs" ma:readOnly="false">
      <xsd:simpleType>
        <xsd:restriction base="dms:Boolean"/>
      </xsd:simpleType>
    </xsd:element>
    <xsd:element name="SIMS_x0020_PAGs" ma:index="4" nillable="true" ma:displayName="SIMS PAGs" ma:internalName="SIMS_x0020_PAGs" ma:readOnly="false">
      <xsd:complexType>
        <xsd:complexContent>
          <xsd:extension base="dms:MultiChoice">
            <xsd:sequence>
              <xsd:element name="Value" maxOccurs="unbounded" minOccurs="0" nillable="true">
                <xsd:simpleType>
                  <xsd:restriction base="dms:Choice">
                    <xsd:enumeration value="Academy Schools"/>
                    <xsd:enumeration value="Capita IBS"/>
                    <xsd:enumeration value="Capita Supported"/>
                    <xsd:enumeration value="Direct Licensed"/>
                    <xsd:enumeration value="FMS Only"/>
                    <xsd:enumeration value="FMS Partner"/>
                    <xsd:enumeration value="Free Schools"/>
                    <xsd:enumeration value="Independent Schools"/>
                    <xsd:enumeration value="International Schools"/>
                    <xsd:enumeration value="LA Maintained"/>
                    <xsd:enumeration value="SIMS Finance"/>
                    <xsd:enumeration value="SIMS Partners"/>
                    <xsd:enumeration value="SIMS Partnership Schools"/>
                    <xsd:enumeration value="SIMS Support Teams"/>
                    <xsd:enumeration value="SIMS Primary"/>
                    <xsd:enumeration value="Multi-Academy Trusts"/>
                  </xsd:restriction>
                </xsd:simpleType>
              </xsd:element>
            </xsd:sequence>
          </xsd:extension>
        </xsd:complexContent>
      </xsd:complexType>
    </xsd:element>
    <xsd:element name="ONE_x0020_PAGs" ma:index="5" nillable="true" ma:displayName="ONE PAGs" ma:internalName="ONE_x0020_PAGs">
      <xsd:complexType>
        <xsd:complexContent>
          <xsd:extension base="dms:MultiChoice">
            <xsd:sequence>
              <xsd:element name="Value" maxOccurs="unbounded" minOccurs="0" nillable="true">
                <xsd:simpleType>
                  <xsd:restriction base="dms:Choice">
                    <xsd:enumeration value="eSuite"/>
                    <xsd:enumeration value="ONE Partners"/>
                    <xsd:enumeration value="ONE Support Teams"/>
                  </xsd:restriction>
                </xsd:simpleType>
              </xsd:element>
            </xsd:sequence>
          </xsd:extension>
        </xsd:complexContent>
      </xsd:complexType>
    </xsd:element>
    <xsd:element name="MLS_x0020_PAGs" ma:index="6" nillable="true" ma:displayName="MLS PAGs" ma:internalName="MLS_x0020_PAGs" ma:readOnly="false">
      <xsd:complexType>
        <xsd:complexContent>
          <xsd:extension base="dms:MultiChoice">
            <xsd:sequence>
              <xsd:element name="Value" maxOccurs="unbounded" minOccurs="0" nillable="true">
                <xsd:simpleType>
                  <xsd:restriction base="dms:Choice">
                    <xsd:enumeration value="MLS Eclipse or FE Hosted"/>
                    <xsd:enumeration value="MLS Junior Hosted"/>
                    <xsd:enumeration value="MLS Legacy"/>
                    <xsd:enumeration value="MLS ALL"/>
                  </xsd:restriction>
                </xsd:simpleType>
              </xsd:element>
            </xsd:sequence>
          </xsd:extension>
        </xsd:complexContent>
      </xsd:complexType>
    </xsd:element>
    <xsd:element name="FHE_x0020_PAGs" ma:index="7" nillable="true" ma:displayName="FHE PAGs" ma:internalName="FHE_x0020_PAGs">
      <xsd:complexType>
        <xsd:complexContent>
          <xsd:extension base="dms:MultiChoice">
            <xsd:sequence>
              <xsd:element name="Value" maxOccurs="unbounded" minOccurs="0" nillable="true">
                <xsd:simpleType>
                  <xsd:restriction base="dms:Choice">
                    <xsd:enumeration value="Agilit-e"/>
                    <xsd:enumeration value="Aptos"/>
                    <xsd:enumeration value="Unit-E"/>
                  </xsd:restriction>
                </xsd:simpleType>
              </xsd:element>
            </xsd:sequence>
          </xsd:extension>
        </xsd:complexContent>
      </xsd:complexType>
    </xsd:element>
    <xsd:element name="Other_x0020_PAGs" ma:index="8" nillable="true" ma:displayName="Other PAGs" ma:default="Capita Staff" ma:description="Note: Please do not uncheck Capita Staff as all Capita users should have access to all the documents" ma:internalName="Other_x0020_PAGs" ma:requiredMultiChoice="true">
      <xsd:complexType>
        <xsd:complexContent>
          <xsd:extension base="dms:MultiChoice">
            <xsd:sequence>
              <xsd:element name="Value" maxOccurs="unbounded" minOccurs="0" nillable="true">
                <xsd:simpleType>
                  <xsd:restriction base="dms:Choice">
                    <xsd:enumeration value="BACS Users"/>
                    <xsd:enumeration value="Capita Staff"/>
                    <xsd:enumeration value="Executive Groups"/>
                    <xsd:enumeration value="SIMS ID"/>
                    <xsd:enumeration value="Libraries"/>
                  </xsd:restriction>
                </xsd:simpleType>
              </xsd:element>
            </xsd:sequence>
          </xsd:extension>
        </xsd:complexContent>
      </xsd:complexType>
    </xsd:element>
    <xsd:element name="Start_x0020_Date" ma:index="9" ma:displayName="Start Date" ma:default="[today]" ma:format="DateTime" ma:internalName="Start_x0020_Date">
      <xsd:simpleType>
        <xsd:restriction base="dms:DateTime"/>
      </xsd:simpleType>
    </xsd:element>
    <xsd:element name="End_x0020_Date" ma:index="10" ma:displayName="End Date" ma:description="i.e. Expiry Date" ma:format="DateTime" ma:internalName="End_x0020_Date">
      <xsd:simpleType>
        <xsd:restriction base="dms:DateTime"/>
      </xsd:simpleType>
    </xsd:element>
    <xsd:element name="f7370ad9c04b46f3a97f93672d5a7c84" ma:index="17" ma:taxonomy="true" ma:internalName="f7370ad9c04b46f3a97f93672d5a7c84" ma:taxonomyFieldName="Classification" ma:displayName="Classification" ma:readOnly="false" ma:default="" ma:fieldId="{f7370ad9-c04b-46f3-a97f-93672d5a7c84}" ma:taxonomyMulti="true" ma:sspId="4c2f94e0-fb17-4192-8fb8-a7c2a9b6b1c9" ma:termSetId="746d5758-13dd-461b-94a2-cca2d4dd7a1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4" nillable="true" ma:displayName="Description" ma:hidden="true" ma:internalName="CategoryDescription"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44E96-E870-4D65-A3D8-12E893CD1166}">
  <ds:schemaRefs>
    <ds:schemaRef ds:uri="http://schemas.microsoft.com/office/2006/metadata/properties"/>
    <ds:schemaRef ds:uri="http://schemas.microsoft.com/office/infopath/2007/PartnerControls"/>
    <ds:schemaRef ds:uri="deba8f1d-fc82-455e-a1eb-e2d787ab99a0"/>
    <ds:schemaRef ds:uri="a6a28356-f4fe-4097-a94c-778bd662730a"/>
    <ds:schemaRef ds:uri="http://schemas.microsoft.com/sharepoint/v3"/>
    <ds:schemaRef ds:uri="http://schemas.microsoft.com/sharepoint.v3"/>
  </ds:schemaRefs>
</ds:datastoreItem>
</file>

<file path=customXml/itemProps2.xml><?xml version="1.0" encoding="utf-8"?>
<ds:datastoreItem xmlns:ds="http://schemas.openxmlformats.org/officeDocument/2006/customXml" ds:itemID="{70649B2B-5F5A-4E98-97F6-D6250E636D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6a28356-f4fe-4097-a94c-778bd662730a"/>
    <ds:schemaRef ds:uri="deba8f1d-fc82-455e-a1eb-e2d787ab99a0"/>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A3D885-EBB4-4D42-BA4B-49EF395E5C5C}">
  <ds:schemaRefs>
    <ds:schemaRef ds:uri="http://schemas.microsoft.com/sharepoint/events"/>
  </ds:schemaRefs>
</ds:datastoreItem>
</file>

<file path=customXml/itemProps4.xml><?xml version="1.0" encoding="utf-8"?>
<ds:datastoreItem xmlns:ds="http://schemas.openxmlformats.org/officeDocument/2006/customXml" ds:itemID="{60D02843-18C5-406D-8B5B-D8332A63BA28}">
  <ds:schemaRefs>
    <ds:schemaRef ds:uri="http://schemas.microsoft.com/sharepoint/v3/contenttype/forms"/>
  </ds:schemaRefs>
</ds:datastoreItem>
</file>

<file path=customXml/itemProps5.xml><?xml version="1.0" encoding="utf-8"?>
<ds:datastoreItem xmlns:ds="http://schemas.openxmlformats.org/officeDocument/2006/customXml" ds:itemID="{6C9DA5E3-815C-4D4E-975C-85B634962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2010SIMSHBK</Template>
  <TotalTime>1</TotalTime>
  <Pages>1</Pages>
  <Words>2848</Words>
  <Characters>16237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Synchronising SIMS Data and Calendars Automatically with SIMS ID – SSM Configuration</vt:lpstr>
    </vt:vector>
  </TitlesOfParts>
  <Company/>
  <LinksUpToDate>false</LinksUpToDate>
  <CharactersWithSpaces>19047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Synchronising SIMS Data and Calendars Automatically with SIMS ID – SSM Configuration</dc:title>
  <dc:creator>Sarah Hart</dc:creator>
  <cp:keywords>1.6</cp:keywords>
  <cp:lastModifiedBy>Sarah Hart</cp:lastModifiedBy>
  <cp:revision>2</cp:revision>
  <dcterms:created xsi:type="dcterms:W3CDTF">2019-03-07T10:27:00Z</dcterms:created>
  <dcterms:modified xsi:type="dcterms:W3CDTF">2019-03-07T10:27:00Z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0x010100A6BAD720E5409A40BEA33F8F45A6670B</vt:lpwstr>
  </property>
  <property fmtid="{D5CDD505-2E9C-101B-9397-08002B2CF9AE}" pid="3" name="_dlc_DocIdItemGuid">
    <vt:lpwstr>0b6a4097-e0ac-4ee8-91ab-9fdff79fc8a1</vt:lpwstr>
  </property>
  <property fmtid="{D5CDD505-2E9C-101B-9397-08002B2CF9AE}" pid="4" name="TargetAudienceChanged">
    <vt:bool>false</vt:bool>
  </property>
  <property fmtid="{D5CDD505-2E9C-101B-9397-08002B2CF9AE}" pid="5" name="Classification">
    <vt:lpwstr>20;#SIMS-Publications-Handbooks|6717d8e4-d3d3-44d3-b9e3-dc826ff1e8e7</vt:lpwstr>
  </property>
</Properties>
</file>