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BD0F9" w14:textId="786B3747" w:rsidR="005F1845" w:rsidRDefault="005F1845" w:rsidP="00E93B9A">
      <w:pPr>
        <w:jc w:val="both"/>
        <w:rPr>
          <w:rFonts w:ascii="Arial" w:hAnsi="Arial" w:cs="Arial"/>
          <w:b/>
          <w:noProof/>
          <w:color w:val="339966"/>
          <w:sz w:val="22"/>
          <w:szCs w:val="22"/>
          <w:lang w:eastAsia="en-GB"/>
        </w:rPr>
      </w:pPr>
    </w:p>
    <w:p w14:paraId="1E2CAB3D" w14:textId="77777777" w:rsidR="00F61544" w:rsidRDefault="00F61544" w:rsidP="00E93B9A">
      <w:pPr>
        <w:jc w:val="both"/>
        <w:rPr>
          <w:rFonts w:ascii="Arial" w:hAnsi="Arial" w:cs="Arial"/>
          <w:b/>
          <w:noProof/>
          <w:color w:val="339966"/>
          <w:sz w:val="22"/>
          <w:szCs w:val="22"/>
          <w:lang w:eastAsia="en-GB"/>
        </w:rPr>
      </w:pPr>
    </w:p>
    <w:p w14:paraId="32B20147" w14:textId="77777777" w:rsidR="00F61544" w:rsidRDefault="00F61544" w:rsidP="00E93B9A">
      <w:pPr>
        <w:jc w:val="both"/>
        <w:rPr>
          <w:rFonts w:ascii="Arial" w:hAnsi="Arial" w:cs="Arial"/>
          <w:b/>
          <w:noProof/>
          <w:color w:val="339966"/>
          <w:sz w:val="22"/>
          <w:szCs w:val="22"/>
          <w:lang w:eastAsia="en-GB"/>
        </w:rPr>
      </w:pPr>
    </w:p>
    <w:p w14:paraId="71E7CA85" w14:textId="77777777" w:rsidR="00F61544" w:rsidRDefault="00F61544" w:rsidP="00E93B9A">
      <w:pPr>
        <w:jc w:val="both"/>
        <w:rPr>
          <w:rFonts w:ascii="Arial" w:hAnsi="Arial" w:cs="Arial"/>
          <w:b/>
          <w:noProof/>
          <w:color w:val="339966"/>
          <w:sz w:val="22"/>
          <w:szCs w:val="22"/>
          <w:lang w:eastAsia="en-GB"/>
        </w:rPr>
      </w:pPr>
    </w:p>
    <w:p w14:paraId="64514654" w14:textId="77777777" w:rsidR="00F61544" w:rsidRDefault="00F61544" w:rsidP="00E93B9A">
      <w:pPr>
        <w:jc w:val="both"/>
        <w:rPr>
          <w:rFonts w:ascii="Arial" w:hAnsi="Arial" w:cs="Arial"/>
          <w:b/>
          <w:noProof/>
          <w:color w:val="339966"/>
          <w:sz w:val="22"/>
          <w:szCs w:val="22"/>
          <w:lang w:eastAsia="en-GB"/>
        </w:rPr>
      </w:pPr>
    </w:p>
    <w:p w14:paraId="1D03E1A7" w14:textId="77777777" w:rsidR="00F61544" w:rsidRDefault="00F61544" w:rsidP="00E93B9A">
      <w:pPr>
        <w:jc w:val="both"/>
        <w:rPr>
          <w:rFonts w:ascii="Arial" w:hAnsi="Arial" w:cs="Arial"/>
          <w:b/>
          <w:noProof/>
          <w:color w:val="339966"/>
          <w:sz w:val="22"/>
          <w:szCs w:val="22"/>
          <w:lang w:eastAsia="en-GB"/>
        </w:rPr>
      </w:pPr>
    </w:p>
    <w:p w14:paraId="38F4950A" w14:textId="77777777" w:rsidR="00F61544" w:rsidRDefault="00F61544" w:rsidP="00E93B9A">
      <w:pPr>
        <w:jc w:val="both"/>
        <w:rPr>
          <w:rFonts w:ascii="Arial" w:hAnsi="Arial" w:cs="Arial"/>
          <w:b/>
          <w:noProof/>
          <w:color w:val="339966"/>
          <w:sz w:val="22"/>
          <w:szCs w:val="22"/>
          <w:lang w:eastAsia="en-GB"/>
        </w:rPr>
      </w:pPr>
    </w:p>
    <w:p w14:paraId="1A068484" w14:textId="77777777" w:rsidR="00F61544" w:rsidRDefault="00F61544" w:rsidP="00E93B9A">
      <w:pPr>
        <w:jc w:val="both"/>
        <w:rPr>
          <w:rFonts w:ascii="Arial" w:hAnsi="Arial" w:cs="Arial"/>
          <w:b/>
          <w:noProof/>
          <w:color w:val="339966"/>
          <w:sz w:val="22"/>
          <w:szCs w:val="22"/>
          <w:lang w:eastAsia="en-GB"/>
        </w:rPr>
      </w:pPr>
    </w:p>
    <w:p w14:paraId="0716744E" w14:textId="77777777" w:rsidR="00F61544" w:rsidRDefault="00F61544" w:rsidP="00E93B9A">
      <w:pPr>
        <w:jc w:val="both"/>
        <w:rPr>
          <w:rFonts w:ascii="Arial" w:hAnsi="Arial" w:cs="Arial"/>
          <w:b/>
          <w:noProof/>
          <w:color w:val="339966"/>
          <w:sz w:val="22"/>
          <w:szCs w:val="22"/>
          <w:lang w:eastAsia="en-GB"/>
        </w:rPr>
      </w:pPr>
    </w:p>
    <w:p w14:paraId="0378783B" w14:textId="77777777" w:rsidR="00F61544" w:rsidRPr="00F61544" w:rsidRDefault="00F61544" w:rsidP="00E93B9A">
      <w:pPr>
        <w:jc w:val="both"/>
        <w:rPr>
          <w:rFonts w:ascii="Arial" w:hAnsi="Arial" w:cs="Arial"/>
          <w:b/>
          <w:color w:val="339966"/>
          <w:sz w:val="22"/>
          <w:szCs w:val="22"/>
        </w:rPr>
      </w:pPr>
    </w:p>
    <w:p w14:paraId="3FA92322" w14:textId="77777777" w:rsidR="00E93B9A" w:rsidRPr="00F61544" w:rsidRDefault="00E93B9A" w:rsidP="00E93B9A">
      <w:pPr>
        <w:jc w:val="both"/>
        <w:rPr>
          <w:rFonts w:ascii="Arial" w:hAnsi="Arial" w:cs="Arial"/>
          <w:b/>
          <w:color w:val="339966"/>
          <w:sz w:val="22"/>
          <w:szCs w:val="22"/>
        </w:rPr>
      </w:pPr>
    </w:p>
    <w:p w14:paraId="56B5B5ED" w14:textId="77777777" w:rsidR="00E93B9A" w:rsidRPr="00F61544" w:rsidRDefault="00E93B9A" w:rsidP="00E93B9A">
      <w:pPr>
        <w:jc w:val="both"/>
        <w:rPr>
          <w:rFonts w:ascii="Arial" w:hAnsi="Arial" w:cs="Arial"/>
          <w:b/>
          <w:color w:val="339966"/>
          <w:sz w:val="22"/>
          <w:szCs w:val="22"/>
        </w:rPr>
      </w:pPr>
    </w:p>
    <w:p w14:paraId="1411387D" w14:textId="77777777" w:rsidR="00E93B9A" w:rsidRPr="00F61544" w:rsidRDefault="00E93B9A" w:rsidP="00E93B9A">
      <w:pPr>
        <w:jc w:val="both"/>
        <w:rPr>
          <w:rFonts w:ascii="Arial" w:hAnsi="Arial" w:cs="Arial"/>
          <w:b/>
          <w:color w:val="339966"/>
          <w:sz w:val="22"/>
          <w:szCs w:val="22"/>
        </w:rPr>
      </w:pPr>
    </w:p>
    <w:p w14:paraId="73B0E2C2" w14:textId="77777777" w:rsidR="00E93B9A" w:rsidRPr="00F61544" w:rsidRDefault="00E93B9A" w:rsidP="00E93B9A">
      <w:pPr>
        <w:jc w:val="both"/>
        <w:rPr>
          <w:rFonts w:ascii="Arial" w:hAnsi="Arial" w:cs="Arial"/>
          <w:b/>
          <w:color w:val="339966"/>
          <w:sz w:val="22"/>
          <w:szCs w:val="22"/>
        </w:rPr>
      </w:pPr>
    </w:p>
    <w:p w14:paraId="63F81407" w14:textId="77777777" w:rsidR="00E93B9A" w:rsidRPr="00F61544" w:rsidRDefault="00E93B9A" w:rsidP="00E93B9A">
      <w:pPr>
        <w:jc w:val="both"/>
        <w:rPr>
          <w:rFonts w:ascii="Arial" w:hAnsi="Arial" w:cs="Arial"/>
          <w:b/>
          <w:color w:val="339966"/>
          <w:sz w:val="22"/>
          <w:szCs w:val="22"/>
        </w:rPr>
      </w:pPr>
    </w:p>
    <w:p w14:paraId="3F252B95" w14:textId="77777777" w:rsidR="00E93B9A" w:rsidRPr="00F61544" w:rsidRDefault="00E93B9A" w:rsidP="00E93B9A">
      <w:pPr>
        <w:jc w:val="both"/>
        <w:rPr>
          <w:rFonts w:ascii="Arial" w:hAnsi="Arial" w:cs="Arial"/>
          <w:b/>
          <w:color w:val="339966"/>
          <w:sz w:val="22"/>
          <w:szCs w:val="22"/>
        </w:rPr>
      </w:pPr>
    </w:p>
    <w:p w14:paraId="1005C135" w14:textId="77777777" w:rsidR="00E93B9A" w:rsidRPr="00F61544" w:rsidRDefault="00E93B9A" w:rsidP="00E93B9A">
      <w:pPr>
        <w:jc w:val="both"/>
        <w:rPr>
          <w:rFonts w:ascii="Arial" w:hAnsi="Arial" w:cs="Arial"/>
          <w:b/>
          <w:color w:val="339966"/>
          <w:sz w:val="22"/>
          <w:szCs w:val="22"/>
        </w:rPr>
      </w:pPr>
    </w:p>
    <w:p w14:paraId="47D1CC12" w14:textId="77777777" w:rsidR="00E93B9A" w:rsidRPr="00F61544" w:rsidRDefault="00E93B9A" w:rsidP="003F28E6">
      <w:pPr>
        <w:jc w:val="center"/>
        <w:rPr>
          <w:rFonts w:ascii="Arial" w:hAnsi="Arial" w:cs="Arial"/>
          <w:b/>
          <w:color w:val="215868" w:themeColor="accent5" w:themeShade="80"/>
          <w:sz w:val="72"/>
          <w:szCs w:val="72"/>
        </w:rPr>
      </w:pPr>
      <w:r w:rsidRPr="00F61544">
        <w:rPr>
          <w:rFonts w:ascii="Arial" w:hAnsi="Arial" w:cs="Arial"/>
          <w:b/>
          <w:color w:val="215868" w:themeColor="accent5" w:themeShade="80"/>
          <w:sz w:val="72"/>
          <w:szCs w:val="72"/>
        </w:rPr>
        <w:t>SIMS .net Assessment</w:t>
      </w:r>
    </w:p>
    <w:p w14:paraId="568EA2C2" w14:textId="77777777" w:rsidR="00E93B9A" w:rsidRPr="00F61544" w:rsidRDefault="00E93B9A" w:rsidP="003F28E6">
      <w:pPr>
        <w:jc w:val="center"/>
        <w:rPr>
          <w:rFonts w:ascii="Arial" w:hAnsi="Arial" w:cs="Arial"/>
          <w:b/>
          <w:color w:val="215868" w:themeColor="accent5" w:themeShade="80"/>
          <w:sz w:val="72"/>
          <w:szCs w:val="72"/>
        </w:rPr>
      </w:pPr>
    </w:p>
    <w:p w14:paraId="3906CC9C" w14:textId="417CE61F" w:rsidR="00E93B9A" w:rsidRPr="00F61544" w:rsidRDefault="00156064" w:rsidP="003F28E6">
      <w:pPr>
        <w:jc w:val="center"/>
        <w:rPr>
          <w:rFonts w:ascii="Arial" w:hAnsi="Arial" w:cs="Arial"/>
          <w:b/>
          <w:color w:val="215868" w:themeColor="accent5" w:themeShade="80"/>
          <w:sz w:val="72"/>
          <w:szCs w:val="72"/>
        </w:rPr>
      </w:pPr>
      <w:r>
        <w:rPr>
          <w:rFonts w:ascii="Arial" w:hAnsi="Arial" w:cs="Arial"/>
          <w:b/>
          <w:color w:val="215868" w:themeColor="accent5" w:themeShade="80"/>
          <w:sz w:val="72"/>
          <w:szCs w:val="72"/>
        </w:rPr>
        <w:t>Key Stage Wizard</w:t>
      </w:r>
      <w:r w:rsidR="00E93B9A" w:rsidRPr="00F61544">
        <w:rPr>
          <w:rFonts w:ascii="Arial" w:hAnsi="Arial" w:cs="Arial"/>
          <w:b/>
          <w:color w:val="215868" w:themeColor="accent5" w:themeShade="80"/>
          <w:sz w:val="72"/>
          <w:szCs w:val="72"/>
        </w:rPr>
        <w:t xml:space="preserve"> </w:t>
      </w:r>
      <w:r w:rsidR="004F3EA6">
        <w:rPr>
          <w:rFonts w:ascii="Arial" w:hAnsi="Arial" w:cs="Arial"/>
          <w:b/>
          <w:color w:val="215868" w:themeColor="accent5" w:themeShade="80"/>
          <w:sz w:val="72"/>
          <w:szCs w:val="72"/>
        </w:rPr>
        <w:t>20</w:t>
      </w:r>
      <w:r w:rsidR="00667DC5">
        <w:rPr>
          <w:rFonts w:ascii="Arial" w:hAnsi="Arial" w:cs="Arial"/>
          <w:b/>
          <w:color w:val="215868" w:themeColor="accent5" w:themeShade="80"/>
          <w:sz w:val="72"/>
          <w:szCs w:val="72"/>
        </w:rPr>
        <w:t>2</w:t>
      </w:r>
      <w:r w:rsidR="00362BA4">
        <w:rPr>
          <w:rFonts w:ascii="Arial" w:hAnsi="Arial" w:cs="Arial"/>
          <w:b/>
          <w:color w:val="215868" w:themeColor="accent5" w:themeShade="80"/>
          <w:sz w:val="72"/>
          <w:szCs w:val="72"/>
        </w:rPr>
        <w:t>4</w:t>
      </w:r>
    </w:p>
    <w:p w14:paraId="54E4583C" w14:textId="77777777" w:rsidR="00E93B9A" w:rsidRPr="00F61544" w:rsidRDefault="00E93B9A" w:rsidP="003F28E6">
      <w:pPr>
        <w:jc w:val="center"/>
        <w:rPr>
          <w:rFonts w:ascii="Arial" w:hAnsi="Arial" w:cs="Arial"/>
          <w:b/>
          <w:i/>
          <w:color w:val="215868" w:themeColor="accent5" w:themeShade="80"/>
          <w:sz w:val="72"/>
          <w:szCs w:val="72"/>
        </w:rPr>
      </w:pPr>
    </w:p>
    <w:p w14:paraId="5719CE49" w14:textId="77777777" w:rsidR="00E93B9A" w:rsidRDefault="00E93B9A" w:rsidP="003F28E6">
      <w:pPr>
        <w:jc w:val="center"/>
        <w:rPr>
          <w:rFonts w:ascii="Arial" w:hAnsi="Arial" w:cs="Arial"/>
          <w:b/>
          <w:color w:val="215868" w:themeColor="accent5" w:themeShade="80"/>
          <w:sz w:val="72"/>
          <w:szCs w:val="72"/>
        </w:rPr>
      </w:pPr>
      <w:r w:rsidRPr="00F61544">
        <w:rPr>
          <w:rFonts w:ascii="Arial" w:hAnsi="Arial" w:cs="Arial"/>
          <w:b/>
          <w:color w:val="215868" w:themeColor="accent5" w:themeShade="80"/>
          <w:sz w:val="72"/>
          <w:szCs w:val="72"/>
        </w:rPr>
        <w:t>Key Stage 2</w:t>
      </w:r>
    </w:p>
    <w:p w14:paraId="140BB438" w14:textId="77777777" w:rsidR="003F28E6" w:rsidRDefault="003F28E6" w:rsidP="003F28E6">
      <w:pPr>
        <w:jc w:val="center"/>
        <w:rPr>
          <w:rFonts w:ascii="Arial" w:hAnsi="Arial" w:cs="Arial"/>
          <w:b/>
          <w:color w:val="215868" w:themeColor="accent5" w:themeShade="80"/>
          <w:sz w:val="40"/>
          <w:szCs w:val="40"/>
        </w:rPr>
      </w:pPr>
    </w:p>
    <w:p w14:paraId="200D78D3" w14:textId="456678A3" w:rsidR="003F28E6" w:rsidRPr="003F28E6" w:rsidRDefault="00CC0CA6" w:rsidP="003F28E6">
      <w:pPr>
        <w:jc w:val="center"/>
        <w:rPr>
          <w:rFonts w:ascii="Arial" w:hAnsi="Arial" w:cs="Arial"/>
          <w:b/>
          <w:color w:val="215868" w:themeColor="accent5" w:themeShade="80"/>
          <w:sz w:val="40"/>
          <w:szCs w:val="40"/>
        </w:rPr>
      </w:pPr>
      <w:r>
        <w:rPr>
          <w:rFonts w:ascii="Arial" w:hAnsi="Arial" w:cs="Arial"/>
          <w:b/>
          <w:color w:val="215868" w:themeColor="accent5" w:themeShade="80"/>
          <w:sz w:val="40"/>
          <w:szCs w:val="40"/>
        </w:rPr>
        <w:t xml:space="preserve">Version </w:t>
      </w:r>
      <w:r w:rsidR="00362BA4">
        <w:rPr>
          <w:rFonts w:ascii="Arial" w:hAnsi="Arial" w:cs="Arial"/>
          <w:b/>
          <w:color w:val="215868" w:themeColor="accent5" w:themeShade="80"/>
          <w:sz w:val="40"/>
          <w:szCs w:val="40"/>
        </w:rPr>
        <w:t>4</w:t>
      </w:r>
      <w:r>
        <w:rPr>
          <w:rFonts w:ascii="Arial" w:hAnsi="Arial" w:cs="Arial"/>
          <w:b/>
          <w:color w:val="215868" w:themeColor="accent5" w:themeShade="80"/>
          <w:sz w:val="40"/>
          <w:szCs w:val="40"/>
        </w:rPr>
        <w:t>.</w:t>
      </w:r>
      <w:r w:rsidR="00BF7B2B">
        <w:rPr>
          <w:rFonts w:ascii="Arial" w:hAnsi="Arial" w:cs="Arial"/>
          <w:b/>
          <w:color w:val="215868" w:themeColor="accent5" w:themeShade="80"/>
          <w:sz w:val="40"/>
          <w:szCs w:val="40"/>
        </w:rPr>
        <w:t>0</w:t>
      </w:r>
    </w:p>
    <w:p w14:paraId="3FE0FE22" w14:textId="77777777" w:rsidR="00E93B9A" w:rsidRPr="00F61544" w:rsidRDefault="00E93B9A" w:rsidP="00E93B9A">
      <w:pPr>
        <w:jc w:val="both"/>
        <w:rPr>
          <w:rFonts w:ascii="Arial" w:hAnsi="Arial" w:cs="Arial"/>
          <w:b/>
          <w:color w:val="215868" w:themeColor="accent5" w:themeShade="80"/>
          <w:sz w:val="72"/>
          <w:szCs w:val="72"/>
        </w:rPr>
      </w:pPr>
      <w:r w:rsidRPr="00F61544">
        <w:rPr>
          <w:rFonts w:ascii="Arial" w:hAnsi="Arial" w:cs="Arial"/>
          <w:b/>
          <w:color w:val="215868" w:themeColor="accent5" w:themeShade="80"/>
          <w:sz w:val="72"/>
          <w:szCs w:val="72"/>
        </w:rPr>
        <w:t xml:space="preserve">   </w:t>
      </w:r>
    </w:p>
    <w:p w14:paraId="35824322" w14:textId="77777777" w:rsidR="00E93B9A" w:rsidRPr="00F61544" w:rsidRDefault="00E93B9A" w:rsidP="00E93B9A">
      <w:pPr>
        <w:jc w:val="both"/>
        <w:rPr>
          <w:rFonts w:ascii="Arial" w:hAnsi="Arial" w:cs="Arial"/>
          <w:b/>
          <w:color w:val="215868" w:themeColor="accent5" w:themeShade="80"/>
          <w:sz w:val="22"/>
          <w:szCs w:val="22"/>
        </w:rPr>
      </w:pPr>
    </w:p>
    <w:p w14:paraId="61562E97" w14:textId="77777777" w:rsidR="00E93B9A" w:rsidRPr="00F61544" w:rsidRDefault="00E93B9A" w:rsidP="00E93B9A">
      <w:pPr>
        <w:jc w:val="both"/>
        <w:rPr>
          <w:rFonts w:ascii="Arial" w:hAnsi="Arial" w:cs="Arial"/>
          <w:color w:val="215868" w:themeColor="accent5" w:themeShade="80"/>
          <w:sz w:val="22"/>
          <w:szCs w:val="22"/>
        </w:rPr>
      </w:pPr>
    </w:p>
    <w:p w14:paraId="42463C62" w14:textId="77777777" w:rsidR="00E93B9A" w:rsidRPr="00F61544" w:rsidRDefault="00E93B9A" w:rsidP="00E93B9A">
      <w:pPr>
        <w:jc w:val="both"/>
        <w:rPr>
          <w:rFonts w:ascii="Arial" w:hAnsi="Arial" w:cs="Arial"/>
          <w:color w:val="215868" w:themeColor="accent5" w:themeShade="80"/>
          <w:sz w:val="22"/>
          <w:szCs w:val="22"/>
        </w:rPr>
      </w:pPr>
    </w:p>
    <w:p w14:paraId="1B875A2A" w14:textId="77777777" w:rsidR="001F6A10" w:rsidRDefault="001F6A1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29AB994" w14:textId="77777777" w:rsidR="00E93B9A" w:rsidRPr="00F61544" w:rsidRDefault="00E93B9A" w:rsidP="00E93B9A">
      <w:pPr>
        <w:jc w:val="both"/>
        <w:rPr>
          <w:rFonts w:ascii="Arial" w:hAnsi="Arial" w:cs="Arial"/>
          <w:sz w:val="22"/>
          <w:szCs w:val="22"/>
        </w:rPr>
      </w:pPr>
    </w:p>
    <w:p w14:paraId="74CE1EB5" w14:textId="77777777" w:rsidR="00E93B9A" w:rsidRDefault="00E93B9A" w:rsidP="00E93B9A">
      <w:pPr>
        <w:jc w:val="both"/>
        <w:rPr>
          <w:rFonts w:ascii="Arial" w:hAnsi="Arial" w:cs="Arial"/>
          <w:sz w:val="22"/>
          <w:szCs w:val="22"/>
        </w:rPr>
      </w:pPr>
    </w:p>
    <w:p w14:paraId="227CEB95" w14:textId="77777777" w:rsidR="001F6A10" w:rsidRDefault="001F6A10" w:rsidP="00E93B9A">
      <w:pPr>
        <w:jc w:val="both"/>
        <w:rPr>
          <w:rFonts w:ascii="Arial" w:hAnsi="Arial" w:cs="Arial"/>
          <w:sz w:val="22"/>
          <w:szCs w:val="22"/>
        </w:rPr>
      </w:pPr>
    </w:p>
    <w:p w14:paraId="2D668746" w14:textId="77777777" w:rsidR="001F6A10" w:rsidRDefault="001F6A10" w:rsidP="001F6A10">
      <w:pPr>
        <w:pStyle w:val="BasicParagraph"/>
        <w:suppressAutoHyphens/>
        <w:rPr>
          <w:rFonts w:ascii="Arial" w:hAnsi="Arial" w:cs="Arial"/>
          <w:spacing w:val="-5"/>
          <w:sz w:val="22"/>
          <w:szCs w:val="22"/>
        </w:rPr>
      </w:pPr>
    </w:p>
    <w:p w14:paraId="51606198" w14:textId="77777777" w:rsidR="001F6A10" w:rsidRDefault="001F6A10" w:rsidP="001F6A10">
      <w:pPr>
        <w:pStyle w:val="BasicParagraph"/>
        <w:suppressAutoHyphens/>
        <w:rPr>
          <w:rFonts w:ascii="Arial" w:hAnsi="Arial" w:cs="Arial"/>
          <w:spacing w:val="-5"/>
          <w:sz w:val="22"/>
          <w:szCs w:val="22"/>
        </w:rPr>
      </w:pPr>
    </w:p>
    <w:p w14:paraId="798CE3E6" w14:textId="77777777" w:rsidR="001F6A10" w:rsidRDefault="001F6A10" w:rsidP="001F6A10">
      <w:pPr>
        <w:pStyle w:val="BasicParagraph"/>
        <w:suppressAutoHyphens/>
        <w:jc w:val="center"/>
        <w:rPr>
          <w:rFonts w:ascii="Arial" w:hAnsi="Arial" w:cs="Arial"/>
          <w:b/>
          <w:spacing w:val="-5"/>
          <w:sz w:val="22"/>
          <w:szCs w:val="22"/>
        </w:rPr>
      </w:pPr>
      <w:r>
        <w:rPr>
          <w:rFonts w:ascii="Arial" w:hAnsi="Arial" w:cs="Arial"/>
          <w:b/>
          <w:spacing w:val="-5"/>
          <w:sz w:val="22"/>
          <w:szCs w:val="22"/>
        </w:rPr>
        <w:t>REVISION HISTORY</w:t>
      </w:r>
    </w:p>
    <w:p w14:paraId="2D0FED09" w14:textId="77777777" w:rsidR="001F6A10" w:rsidRDefault="001F6A10" w:rsidP="001F6A10">
      <w:pPr>
        <w:pStyle w:val="BasicParagraph"/>
        <w:suppressAutoHyphens/>
        <w:jc w:val="center"/>
        <w:rPr>
          <w:rFonts w:ascii="Arial" w:hAnsi="Arial" w:cs="Arial"/>
          <w:spacing w:val="-5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4"/>
        <w:gridCol w:w="3119"/>
        <w:gridCol w:w="3115"/>
      </w:tblGrid>
      <w:tr w:rsidR="001F6A10" w14:paraId="2432EFAC" w14:textId="77777777" w:rsidTr="001F6A1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053D1F" w14:textId="77777777" w:rsidR="001F6A10" w:rsidRDefault="001F6A10">
            <w:pPr>
              <w:pStyle w:val="BasicParagraph"/>
              <w:suppressAutoHyphens/>
              <w:rPr>
                <w:rFonts w:ascii="Arial" w:hAnsi="Arial" w:cs="Arial"/>
                <w:b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-5"/>
                <w:sz w:val="22"/>
                <w:szCs w:val="22"/>
              </w:rPr>
              <w:t>Version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6B9B5" w14:textId="77777777" w:rsidR="001F6A10" w:rsidRDefault="001F6A10">
            <w:pPr>
              <w:pStyle w:val="BasicParagraph"/>
              <w:suppressAutoHyphens/>
              <w:rPr>
                <w:rFonts w:ascii="Arial" w:hAnsi="Arial" w:cs="Arial"/>
                <w:b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-5"/>
                <w:sz w:val="22"/>
                <w:szCs w:val="22"/>
              </w:rPr>
              <w:t>Change Description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F40BA" w14:textId="77777777" w:rsidR="001F6A10" w:rsidRDefault="001F6A10">
            <w:pPr>
              <w:pStyle w:val="BasicParagraph"/>
              <w:suppressAutoHyphens/>
              <w:rPr>
                <w:rFonts w:ascii="Arial" w:hAnsi="Arial" w:cs="Arial"/>
                <w:b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b/>
                <w:spacing w:val="-5"/>
                <w:sz w:val="22"/>
                <w:szCs w:val="22"/>
              </w:rPr>
              <w:t>Date</w:t>
            </w:r>
          </w:p>
        </w:tc>
      </w:tr>
      <w:tr w:rsidR="009F17B8" w14:paraId="0C3DCE74" w14:textId="77777777" w:rsidTr="001F6A1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153A1" w14:textId="77777777" w:rsidR="009F17B8" w:rsidRDefault="00BF7B2B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1.0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1F88" w14:textId="77777777" w:rsidR="009F17B8" w:rsidRDefault="003928ED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Updated to 7.186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0684B" w14:textId="77777777" w:rsidR="009F17B8" w:rsidRDefault="003928ED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15/04/2019</w:t>
            </w:r>
          </w:p>
        </w:tc>
      </w:tr>
      <w:tr w:rsidR="001F6A10" w14:paraId="41DE85BE" w14:textId="77777777" w:rsidTr="001F6A1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5FD60" w14:textId="56C6604B" w:rsidR="001F6A10" w:rsidRDefault="00667DC5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2.0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1F6B" w14:textId="14DE5244" w:rsidR="001F6A10" w:rsidRDefault="00667DC5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Updated to 7.204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03A03" w14:textId="4C345A9A" w:rsidR="001F6A10" w:rsidRDefault="00667DC5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10/05/2022</w:t>
            </w:r>
          </w:p>
        </w:tc>
      </w:tr>
      <w:tr w:rsidR="00554C89" w14:paraId="07D9B600" w14:textId="77777777" w:rsidTr="001F6A1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3C232" w14:textId="7C48A33B" w:rsidR="00554C89" w:rsidRDefault="00554C89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3.0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DC8DD" w14:textId="522D456C" w:rsidR="00554C89" w:rsidRDefault="00554C89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Updated to 7.210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91CF" w14:textId="783565BD" w:rsidR="00554C89" w:rsidRDefault="00554C89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14/04/2023</w:t>
            </w:r>
          </w:p>
        </w:tc>
      </w:tr>
      <w:tr w:rsidR="00362BA4" w14:paraId="39659AAE" w14:textId="77777777" w:rsidTr="001F6A1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00A15" w14:textId="0CE68CE6" w:rsidR="00362BA4" w:rsidRDefault="00362BA4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4.0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F94BA" w14:textId="30AAFEF9" w:rsidR="00362BA4" w:rsidRDefault="00362BA4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Updated to 7.216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A040" w14:textId="200949A4" w:rsidR="00362BA4" w:rsidRDefault="00362BA4">
            <w:pPr>
              <w:pStyle w:val="BasicParagraph"/>
              <w:suppressAutoHyphens/>
              <w:rPr>
                <w:rFonts w:ascii="Arial" w:hAnsi="Arial" w:cs="Arial"/>
                <w:spacing w:val="-5"/>
                <w:sz w:val="22"/>
                <w:szCs w:val="22"/>
              </w:rPr>
            </w:pPr>
            <w:r>
              <w:rPr>
                <w:rFonts w:ascii="Arial" w:hAnsi="Arial" w:cs="Arial"/>
                <w:spacing w:val="-5"/>
                <w:sz w:val="22"/>
                <w:szCs w:val="22"/>
              </w:rPr>
              <w:t>11/04/2023</w:t>
            </w:r>
          </w:p>
        </w:tc>
      </w:tr>
    </w:tbl>
    <w:p w14:paraId="10BD9F38" w14:textId="77777777" w:rsidR="001F6A10" w:rsidRDefault="001F6A10" w:rsidP="001F6A10">
      <w:pPr>
        <w:pStyle w:val="BasicParagraph"/>
        <w:suppressAutoHyphens/>
        <w:rPr>
          <w:rFonts w:ascii="Arial" w:hAnsi="Arial" w:cs="Arial"/>
          <w:spacing w:val="-5"/>
          <w:sz w:val="22"/>
          <w:szCs w:val="22"/>
        </w:rPr>
      </w:pPr>
    </w:p>
    <w:p w14:paraId="5591EEF9" w14:textId="77777777" w:rsidR="001F6A10" w:rsidRDefault="001F6A10" w:rsidP="001F6A10">
      <w:pPr>
        <w:pStyle w:val="BasicParagraph"/>
        <w:suppressAutoHyphens/>
        <w:rPr>
          <w:rFonts w:ascii="Arial" w:hAnsi="Arial" w:cs="Arial"/>
          <w:spacing w:val="-5"/>
          <w:sz w:val="22"/>
          <w:szCs w:val="22"/>
        </w:rPr>
      </w:pPr>
      <w:r>
        <w:rPr>
          <w:rFonts w:ascii="Arial" w:hAnsi="Arial" w:cs="Arial"/>
          <w:spacing w:val="-5"/>
          <w:sz w:val="22"/>
          <w:szCs w:val="22"/>
        </w:rPr>
        <w:br w:type="page"/>
      </w:r>
    </w:p>
    <w:p w14:paraId="5A89B92C" w14:textId="401D932A" w:rsidR="003928ED" w:rsidRPr="003928ED" w:rsidRDefault="003928ED" w:rsidP="003928ED">
      <w:pPr>
        <w:rPr>
          <w:rFonts w:ascii="Arial" w:hAnsi="Arial" w:cs="Arial"/>
          <w:b/>
          <w:sz w:val="22"/>
          <w:szCs w:val="22"/>
        </w:rPr>
      </w:pPr>
      <w:r w:rsidRPr="00F22D74">
        <w:rPr>
          <w:rFonts w:ascii="Arial" w:hAnsi="Arial" w:cs="Arial"/>
          <w:b/>
          <w:sz w:val="22"/>
          <w:szCs w:val="22"/>
        </w:rPr>
        <w:lastRenderedPageBreak/>
        <w:t>Key Stage 2 Statutory Teacher Assessment Data Collection 20</w:t>
      </w:r>
      <w:r w:rsidR="00573921" w:rsidRPr="00F22D74">
        <w:rPr>
          <w:rFonts w:ascii="Arial" w:hAnsi="Arial" w:cs="Arial"/>
          <w:b/>
          <w:sz w:val="22"/>
          <w:szCs w:val="22"/>
        </w:rPr>
        <w:t>2</w:t>
      </w:r>
      <w:r w:rsidR="00F51EDE">
        <w:rPr>
          <w:rFonts w:ascii="Arial" w:hAnsi="Arial" w:cs="Arial"/>
          <w:b/>
          <w:sz w:val="22"/>
          <w:szCs w:val="22"/>
        </w:rPr>
        <w:t>4</w:t>
      </w:r>
      <w:r w:rsidRPr="00F22D74">
        <w:rPr>
          <w:rFonts w:ascii="Arial" w:hAnsi="Arial" w:cs="Arial"/>
          <w:b/>
          <w:sz w:val="22"/>
          <w:szCs w:val="22"/>
        </w:rPr>
        <w:t xml:space="preserve"> </w:t>
      </w:r>
    </w:p>
    <w:p w14:paraId="7091AA58" w14:textId="77777777" w:rsidR="003928ED" w:rsidRPr="003928ED" w:rsidRDefault="003928ED" w:rsidP="003928ED">
      <w:pPr>
        <w:rPr>
          <w:rFonts w:ascii="Arial" w:hAnsi="Arial" w:cs="Arial"/>
          <w:sz w:val="22"/>
          <w:szCs w:val="22"/>
        </w:rPr>
      </w:pPr>
    </w:p>
    <w:p w14:paraId="16714A14" w14:textId="77777777" w:rsidR="00F51EDE" w:rsidRDefault="00656B87" w:rsidP="00656B87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Below are the codes to be used for this academic year.</w:t>
      </w:r>
      <w:r w:rsidR="00F51EDE">
        <w:rPr>
          <w:rFonts w:ascii="Arial" w:hAnsi="Arial" w:cs="Arial"/>
          <w:sz w:val="20"/>
        </w:rPr>
        <w:t xml:space="preserve"> Please see further information on grades here-</w:t>
      </w:r>
    </w:p>
    <w:p w14:paraId="01DA3333" w14:textId="32DB6A6D" w:rsidR="00656B87" w:rsidRDefault="00F51EDE" w:rsidP="00656B87">
      <w:pPr>
        <w:rPr>
          <w:rFonts w:ascii="Arial" w:eastAsiaTheme="minorHAnsi" w:hAnsi="Arial" w:cs="Arial"/>
          <w:sz w:val="20"/>
        </w:rPr>
      </w:pPr>
      <w:r w:rsidRPr="00F51EDE">
        <w:rPr>
          <w:rFonts w:ascii="Arial" w:eastAsiaTheme="minorHAnsi" w:hAnsi="Arial" w:cs="Arial"/>
          <w:sz w:val="20"/>
        </w:rPr>
        <w:t>https://www.gov.uk/government/publications/key-stage-2-teacher-assessment-guidance/key-stage-2-teacher-assessment-guidance#teacher-assessment-codes</w:t>
      </w:r>
    </w:p>
    <w:p w14:paraId="15B4C07B" w14:textId="77777777" w:rsidR="003928ED" w:rsidRPr="003928ED" w:rsidRDefault="003928ED" w:rsidP="003928ED">
      <w:pPr>
        <w:pStyle w:val="Default"/>
        <w:rPr>
          <w:sz w:val="22"/>
          <w:szCs w:val="22"/>
        </w:rPr>
      </w:pPr>
    </w:p>
    <w:p w14:paraId="530A5A31" w14:textId="604EE451" w:rsidR="003928ED" w:rsidRPr="003928ED" w:rsidRDefault="00554C89" w:rsidP="003928ED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D99DBC1" wp14:editId="22905D45">
            <wp:extent cx="5695950" cy="35528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2F326" w14:textId="794ECEFC" w:rsidR="003928ED" w:rsidRPr="003928ED" w:rsidRDefault="00AF213E" w:rsidP="003928ED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B7ED72" wp14:editId="5B60E4EA">
                <wp:simplePos x="0" y="0"/>
                <wp:positionH relativeFrom="column">
                  <wp:posOffset>4764737</wp:posOffset>
                </wp:positionH>
                <wp:positionV relativeFrom="paragraph">
                  <wp:posOffset>54389</wp:posOffset>
                </wp:positionV>
                <wp:extent cx="906449" cy="429370"/>
                <wp:effectExtent l="0" t="0" r="27305" b="279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449" cy="429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9CCE50" id="Rectangle 25" o:spid="_x0000_s1026" style="position:absolute;margin-left:375.2pt;margin-top:4.3pt;width:71.35pt;height:33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" fillcolor="window" strokecolor="window" strokeweight="2pt"/>
            </w:pict>
          </mc:Fallback>
        </mc:AlternateContent>
      </w:r>
    </w:p>
    <w:p w14:paraId="70A6E17A" w14:textId="77777777" w:rsidR="003928ED" w:rsidRPr="003928ED" w:rsidRDefault="003928ED" w:rsidP="003928ED">
      <w:pPr>
        <w:rPr>
          <w:rFonts w:ascii="Arial" w:hAnsi="Arial" w:cs="Arial"/>
          <w:sz w:val="22"/>
          <w:szCs w:val="22"/>
        </w:rPr>
      </w:pPr>
    </w:p>
    <w:p w14:paraId="4D24FC02" w14:textId="77777777" w:rsidR="003928ED" w:rsidRDefault="003928ED" w:rsidP="003928ED">
      <w:pPr>
        <w:rPr>
          <w:rFonts w:ascii="Arial" w:hAnsi="Arial" w:cs="Arial"/>
          <w:sz w:val="22"/>
          <w:szCs w:val="22"/>
        </w:rPr>
      </w:pPr>
    </w:p>
    <w:p w14:paraId="4B53C632" w14:textId="77777777" w:rsidR="00F51EDE" w:rsidRDefault="00F51EDE" w:rsidP="003928ED">
      <w:pPr>
        <w:rPr>
          <w:rFonts w:ascii="Arial" w:hAnsi="Arial" w:cs="Arial"/>
          <w:sz w:val="22"/>
          <w:szCs w:val="22"/>
        </w:rPr>
      </w:pPr>
    </w:p>
    <w:p w14:paraId="2E95049D" w14:textId="77777777" w:rsidR="00F51EDE" w:rsidRDefault="00F51EDE" w:rsidP="003928ED">
      <w:pPr>
        <w:rPr>
          <w:rFonts w:ascii="Arial" w:hAnsi="Arial" w:cs="Arial"/>
          <w:sz w:val="22"/>
          <w:szCs w:val="22"/>
        </w:rPr>
      </w:pPr>
    </w:p>
    <w:p w14:paraId="6F7CD3D9" w14:textId="77777777" w:rsidR="00F51EDE" w:rsidRDefault="00F51EDE" w:rsidP="003928ED">
      <w:pPr>
        <w:rPr>
          <w:rFonts w:ascii="Arial" w:hAnsi="Arial" w:cs="Arial"/>
          <w:sz w:val="22"/>
          <w:szCs w:val="22"/>
        </w:rPr>
      </w:pPr>
    </w:p>
    <w:p w14:paraId="57F3600D" w14:textId="77777777" w:rsidR="00F51EDE" w:rsidRDefault="00F51EDE" w:rsidP="003928ED">
      <w:pPr>
        <w:rPr>
          <w:rFonts w:ascii="Arial" w:hAnsi="Arial" w:cs="Arial"/>
          <w:sz w:val="22"/>
          <w:szCs w:val="22"/>
        </w:rPr>
      </w:pPr>
    </w:p>
    <w:p w14:paraId="7E3C7C6B" w14:textId="77777777" w:rsidR="00F51EDE" w:rsidRDefault="00F51EDE" w:rsidP="003928ED">
      <w:pPr>
        <w:rPr>
          <w:rFonts w:ascii="Arial" w:hAnsi="Arial" w:cs="Arial"/>
          <w:sz w:val="22"/>
          <w:szCs w:val="22"/>
        </w:rPr>
      </w:pPr>
    </w:p>
    <w:p w14:paraId="0F1A9323" w14:textId="77777777" w:rsidR="00F51EDE" w:rsidRPr="003928ED" w:rsidRDefault="00F51EDE" w:rsidP="003928ED">
      <w:pPr>
        <w:rPr>
          <w:rFonts w:ascii="Arial" w:hAnsi="Arial" w:cs="Arial"/>
          <w:sz w:val="22"/>
          <w:szCs w:val="22"/>
        </w:rPr>
      </w:pPr>
    </w:p>
    <w:p w14:paraId="450548F8" w14:textId="25491E82" w:rsidR="003928ED" w:rsidRPr="003928ED" w:rsidRDefault="003928ED" w:rsidP="003928ED">
      <w:pPr>
        <w:rPr>
          <w:rFonts w:ascii="Arial" w:hAnsi="Arial" w:cs="Arial"/>
          <w:sz w:val="22"/>
          <w:szCs w:val="22"/>
        </w:rPr>
      </w:pPr>
    </w:p>
    <w:p w14:paraId="76CD3D77" w14:textId="77777777" w:rsidR="003928ED" w:rsidRPr="003928ED" w:rsidRDefault="003928ED" w:rsidP="003928ED">
      <w:pPr>
        <w:rPr>
          <w:rFonts w:ascii="Arial" w:hAnsi="Arial" w:cs="Arial"/>
          <w:sz w:val="22"/>
          <w:szCs w:val="22"/>
        </w:rPr>
      </w:pPr>
    </w:p>
    <w:p w14:paraId="16E7322B" w14:textId="473BFC8D" w:rsidR="003928ED" w:rsidRDefault="003928ED" w:rsidP="003928ED">
      <w:pPr>
        <w:rPr>
          <w:rFonts w:ascii="Arial" w:hAnsi="Arial" w:cs="Arial"/>
          <w:sz w:val="22"/>
          <w:szCs w:val="22"/>
        </w:rPr>
      </w:pPr>
    </w:p>
    <w:p w14:paraId="0C760D1F" w14:textId="5F6799E6" w:rsidR="00573921" w:rsidRDefault="00573921" w:rsidP="00E93B9A">
      <w:pPr>
        <w:keepNext/>
        <w:keepLines/>
        <w:spacing w:before="240" w:after="120"/>
        <w:jc w:val="both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</w:p>
    <w:p w14:paraId="1E7C8223" w14:textId="2999358F" w:rsidR="00F22D74" w:rsidRDefault="00F22D74" w:rsidP="00E93B9A">
      <w:pPr>
        <w:keepNext/>
        <w:keepLines/>
        <w:spacing w:before="240" w:after="120"/>
        <w:jc w:val="both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</w:p>
    <w:p w14:paraId="75A8754E" w14:textId="77777777" w:rsidR="00F22D74" w:rsidRDefault="00F22D74" w:rsidP="00E93B9A">
      <w:pPr>
        <w:keepNext/>
        <w:keepLines/>
        <w:spacing w:before="240" w:after="120"/>
        <w:jc w:val="both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</w:p>
    <w:p w14:paraId="3E261A6D" w14:textId="2228A607" w:rsidR="00E93B9A" w:rsidRPr="00F61544" w:rsidRDefault="00E93B9A" w:rsidP="00E93B9A">
      <w:pPr>
        <w:keepNext/>
        <w:keepLines/>
        <w:spacing w:before="240" w:after="120"/>
        <w:jc w:val="both"/>
        <w:outlineLvl w:val="2"/>
        <w:rPr>
          <w:rFonts w:ascii="Arial" w:hAnsi="Arial" w:cs="Arial"/>
          <w:sz w:val="22"/>
          <w:szCs w:val="22"/>
        </w:rPr>
      </w:pPr>
      <w:r w:rsidRPr="00F61544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Introduction </w:t>
      </w:r>
    </w:p>
    <w:p w14:paraId="56D0979F" w14:textId="77777777" w:rsidR="00E93B9A" w:rsidRPr="00F61544" w:rsidRDefault="00E93B9A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20AAE2DD" w14:textId="4BC44164" w:rsidR="00877039" w:rsidRPr="00877039" w:rsidRDefault="00877039" w:rsidP="00877039">
      <w:pPr>
        <w:keepLines/>
        <w:spacing w:before="120" w:after="120"/>
        <w:jc w:val="both"/>
        <w:rPr>
          <w:rFonts w:ascii="Arial" w:eastAsia="Times" w:hAnsi="Arial" w:cs="Arial"/>
          <w:sz w:val="22"/>
          <w:szCs w:val="22"/>
        </w:rPr>
      </w:pPr>
      <w:r w:rsidRPr="00877039">
        <w:rPr>
          <w:rFonts w:ascii="Arial" w:eastAsia="Times" w:hAnsi="Arial" w:cs="Arial"/>
          <w:sz w:val="22"/>
          <w:szCs w:val="22"/>
        </w:rPr>
        <w:t xml:space="preserve">This book covers the process from beginning to end for the </w:t>
      </w:r>
      <w:r>
        <w:rPr>
          <w:rFonts w:ascii="Arial" w:eastAsia="Times" w:hAnsi="Arial" w:cs="Arial"/>
          <w:sz w:val="22"/>
          <w:szCs w:val="22"/>
        </w:rPr>
        <w:t xml:space="preserve">Key Stage 2 Process </w:t>
      </w:r>
      <w:r w:rsidRPr="00877039">
        <w:rPr>
          <w:rFonts w:ascii="Arial" w:eastAsia="Times" w:hAnsi="Arial" w:cs="Arial"/>
          <w:sz w:val="22"/>
          <w:szCs w:val="22"/>
        </w:rPr>
        <w:t>including importing the wizard, entering results, printing the reports, and exporting the results.</w:t>
      </w:r>
    </w:p>
    <w:p w14:paraId="56CDEE62" w14:textId="77777777" w:rsidR="00877039" w:rsidRPr="00877039" w:rsidRDefault="00877039" w:rsidP="00877039">
      <w:pPr>
        <w:keepLines/>
        <w:jc w:val="both"/>
        <w:rPr>
          <w:rFonts w:ascii="Arial" w:eastAsia="Times" w:hAnsi="Arial" w:cs="Arial"/>
          <w:sz w:val="22"/>
          <w:szCs w:val="22"/>
        </w:rPr>
      </w:pPr>
      <w:r w:rsidRPr="00877039">
        <w:rPr>
          <w:rFonts w:ascii="Arial" w:eastAsia="Times" w:hAnsi="Arial" w:cs="Arial"/>
          <w:sz w:val="22"/>
          <w:szCs w:val="22"/>
        </w:rPr>
        <w:t>By the end of this book, you should have completed the following:</w:t>
      </w:r>
    </w:p>
    <w:p w14:paraId="4DD89EBF" w14:textId="77777777" w:rsidR="00877039" w:rsidRPr="00F61544" w:rsidRDefault="00877039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2"/>
        <w:gridCol w:w="3113"/>
        <w:gridCol w:w="3113"/>
      </w:tblGrid>
      <w:tr w:rsidR="00877039" w:rsidRPr="00877039" w14:paraId="1A29331C" w14:textId="77777777" w:rsidTr="003A7B27">
        <w:tc>
          <w:tcPr>
            <w:tcW w:w="3112" w:type="dxa"/>
          </w:tcPr>
          <w:p w14:paraId="0A4EE958" w14:textId="77777777" w:rsidR="00877039" w:rsidRPr="00877039" w:rsidRDefault="00877039" w:rsidP="00877039">
            <w:pPr>
              <w:keepLines/>
              <w:jc w:val="both"/>
              <w:rPr>
                <w:rFonts w:ascii="Arial" w:eastAsia="Times" w:hAnsi="Arial" w:cs="Arial"/>
                <w:b/>
                <w:iCs/>
                <w:sz w:val="22"/>
                <w:szCs w:val="22"/>
              </w:rPr>
            </w:pPr>
            <w:r w:rsidRPr="00877039">
              <w:rPr>
                <w:rFonts w:ascii="Arial" w:eastAsia="Times" w:hAnsi="Arial" w:cs="Arial"/>
                <w:b/>
                <w:iCs/>
                <w:sz w:val="22"/>
                <w:szCs w:val="22"/>
              </w:rPr>
              <w:t xml:space="preserve">To do </w:t>
            </w:r>
          </w:p>
        </w:tc>
        <w:tc>
          <w:tcPr>
            <w:tcW w:w="3113" w:type="dxa"/>
          </w:tcPr>
          <w:p w14:paraId="105A9449" w14:textId="77777777" w:rsidR="00877039" w:rsidRPr="00877039" w:rsidRDefault="00877039" w:rsidP="00877039">
            <w:pPr>
              <w:keepLines/>
              <w:jc w:val="both"/>
              <w:rPr>
                <w:rFonts w:ascii="Arial" w:eastAsia="Times" w:hAnsi="Arial" w:cs="Arial"/>
                <w:b/>
                <w:i/>
                <w:sz w:val="22"/>
                <w:szCs w:val="22"/>
              </w:rPr>
            </w:pPr>
            <w:r w:rsidRPr="00877039">
              <w:rPr>
                <w:rFonts w:ascii="Arial" w:eastAsia="Times" w:hAnsi="Arial" w:cs="Arial"/>
                <w:b/>
                <w:i/>
                <w:sz w:val="22"/>
                <w:szCs w:val="22"/>
              </w:rPr>
              <w:t xml:space="preserve">Page </w:t>
            </w:r>
          </w:p>
        </w:tc>
        <w:tc>
          <w:tcPr>
            <w:tcW w:w="3113" w:type="dxa"/>
          </w:tcPr>
          <w:p w14:paraId="7DF77AA6" w14:textId="77777777" w:rsidR="00877039" w:rsidRPr="00877039" w:rsidRDefault="00877039" w:rsidP="00877039">
            <w:pPr>
              <w:keepLines/>
              <w:jc w:val="both"/>
              <w:rPr>
                <w:rFonts w:ascii="Arial" w:eastAsia="Times" w:hAnsi="Arial" w:cs="Arial"/>
                <w:b/>
                <w:i/>
                <w:sz w:val="22"/>
                <w:szCs w:val="22"/>
              </w:rPr>
            </w:pPr>
            <w:r w:rsidRPr="00877039">
              <w:rPr>
                <w:rFonts w:ascii="Arial" w:eastAsia="Times" w:hAnsi="Arial" w:cs="Arial"/>
                <w:b/>
                <w:i/>
                <w:sz w:val="22"/>
                <w:szCs w:val="22"/>
              </w:rPr>
              <w:t xml:space="preserve">Completed </w:t>
            </w:r>
          </w:p>
        </w:tc>
      </w:tr>
      <w:tr w:rsidR="00877039" w:rsidRPr="00877039" w14:paraId="08DBE410" w14:textId="77777777" w:rsidTr="003A7B27">
        <w:tc>
          <w:tcPr>
            <w:tcW w:w="3112" w:type="dxa"/>
          </w:tcPr>
          <w:p w14:paraId="399A75F0" w14:textId="77777777" w:rsidR="00877039" w:rsidRPr="00877039" w:rsidRDefault="00877039" w:rsidP="00877039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color w:val="000000"/>
                <w:spacing w:val="-5"/>
                <w:sz w:val="22"/>
                <w:szCs w:val="22"/>
              </w:rPr>
            </w:pPr>
            <w:r w:rsidRPr="00877039">
              <w:rPr>
                <w:rFonts w:ascii="Arial" w:hAnsi="Arial" w:cs="Arial"/>
                <w:color w:val="000000"/>
                <w:spacing w:val="-5"/>
                <w:sz w:val="22"/>
                <w:szCs w:val="22"/>
              </w:rPr>
              <w:t xml:space="preserve">Importing the Wizard Marksheets </w:t>
            </w:r>
          </w:p>
        </w:tc>
        <w:tc>
          <w:tcPr>
            <w:tcW w:w="3113" w:type="dxa"/>
          </w:tcPr>
          <w:p w14:paraId="75AB5DF0" w14:textId="462D2715" w:rsidR="00877039" w:rsidRPr="00877039" w:rsidRDefault="000747E9" w:rsidP="00877039">
            <w:pPr>
              <w:keepLines/>
              <w:jc w:val="both"/>
              <w:rPr>
                <w:rFonts w:ascii="Arial" w:eastAsia="Times" w:hAnsi="Arial" w:cs="Arial"/>
                <w:b/>
                <w:iCs/>
                <w:sz w:val="22"/>
                <w:szCs w:val="22"/>
              </w:rPr>
            </w:pPr>
            <w:r>
              <w:rPr>
                <w:rFonts w:ascii="Arial" w:eastAsia="Times" w:hAnsi="Arial" w:cs="Arial"/>
                <w:b/>
                <w:iCs/>
                <w:sz w:val="22"/>
                <w:szCs w:val="22"/>
              </w:rPr>
              <w:t>5-7</w:t>
            </w:r>
          </w:p>
        </w:tc>
        <w:tc>
          <w:tcPr>
            <w:tcW w:w="3113" w:type="dxa"/>
          </w:tcPr>
          <w:p w14:paraId="4A3FB3A7" w14:textId="77777777" w:rsidR="00877039" w:rsidRPr="00877039" w:rsidRDefault="00877039" w:rsidP="00877039">
            <w:pPr>
              <w:keepLines/>
              <w:jc w:val="both"/>
              <w:rPr>
                <w:rFonts w:ascii="Arial" w:eastAsia="Times" w:hAnsi="Arial" w:cs="Arial"/>
                <w:b/>
                <w:i/>
                <w:sz w:val="22"/>
                <w:szCs w:val="22"/>
              </w:rPr>
            </w:pPr>
          </w:p>
        </w:tc>
      </w:tr>
      <w:tr w:rsidR="00877039" w:rsidRPr="00877039" w14:paraId="065DCABB" w14:textId="77777777" w:rsidTr="003A7B27">
        <w:trPr>
          <w:trHeight w:val="434"/>
        </w:trPr>
        <w:tc>
          <w:tcPr>
            <w:tcW w:w="3112" w:type="dxa"/>
          </w:tcPr>
          <w:p w14:paraId="76C8FDD8" w14:textId="77777777" w:rsidR="00877039" w:rsidRPr="00877039" w:rsidRDefault="00877039" w:rsidP="00877039">
            <w:pPr>
              <w:keepLines/>
              <w:jc w:val="both"/>
              <w:rPr>
                <w:rFonts w:ascii="Arial" w:eastAsia="Times" w:hAnsi="Arial" w:cs="Arial"/>
                <w:bCs/>
                <w:iCs/>
                <w:sz w:val="22"/>
                <w:szCs w:val="22"/>
              </w:rPr>
            </w:pPr>
            <w:r w:rsidRPr="00877039">
              <w:rPr>
                <w:rFonts w:ascii="Arial" w:eastAsia="Times" w:hAnsi="Arial" w:cs="Arial"/>
                <w:bCs/>
                <w:iCs/>
                <w:sz w:val="22"/>
                <w:szCs w:val="22"/>
              </w:rPr>
              <w:t>Entering your results</w:t>
            </w:r>
          </w:p>
        </w:tc>
        <w:tc>
          <w:tcPr>
            <w:tcW w:w="3113" w:type="dxa"/>
          </w:tcPr>
          <w:p w14:paraId="17BF44FA" w14:textId="25445CD9" w:rsidR="00877039" w:rsidRPr="00877039" w:rsidRDefault="00877039" w:rsidP="00877039">
            <w:pPr>
              <w:keepLines/>
              <w:jc w:val="both"/>
              <w:rPr>
                <w:rFonts w:ascii="Arial" w:eastAsia="Times" w:hAnsi="Arial" w:cs="Arial"/>
                <w:b/>
                <w:iCs/>
                <w:sz w:val="22"/>
                <w:szCs w:val="22"/>
              </w:rPr>
            </w:pPr>
            <w:r w:rsidRPr="00877039">
              <w:rPr>
                <w:rFonts w:ascii="Arial" w:eastAsia="Times" w:hAnsi="Arial" w:cs="Arial"/>
                <w:b/>
                <w:iCs/>
                <w:sz w:val="22"/>
                <w:szCs w:val="22"/>
              </w:rPr>
              <w:t>7-</w:t>
            </w:r>
            <w:r w:rsidR="000747E9">
              <w:rPr>
                <w:rFonts w:ascii="Arial" w:eastAsia="Times" w:hAnsi="Arial" w:cs="Arial"/>
                <w:b/>
                <w:iCs/>
                <w:sz w:val="22"/>
                <w:szCs w:val="22"/>
              </w:rPr>
              <w:t>1</w:t>
            </w:r>
            <w:r w:rsidR="00964B07">
              <w:rPr>
                <w:rFonts w:ascii="Arial" w:eastAsia="Times" w:hAnsi="Arial" w:cs="Arial"/>
                <w:b/>
                <w:iCs/>
                <w:sz w:val="22"/>
                <w:szCs w:val="22"/>
              </w:rPr>
              <w:t>2</w:t>
            </w:r>
          </w:p>
        </w:tc>
        <w:tc>
          <w:tcPr>
            <w:tcW w:w="3113" w:type="dxa"/>
          </w:tcPr>
          <w:p w14:paraId="1FC5E7E4" w14:textId="77777777" w:rsidR="00877039" w:rsidRPr="00877039" w:rsidRDefault="00877039" w:rsidP="00877039">
            <w:pPr>
              <w:keepLines/>
              <w:jc w:val="both"/>
              <w:rPr>
                <w:rFonts w:ascii="Arial" w:eastAsia="Times" w:hAnsi="Arial" w:cs="Arial"/>
                <w:b/>
                <w:i/>
                <w:sz w:val="22"/>
                <w:szCs w:val="22"/>
              </w:rPr>
            </w:pPr>
          </w:p>
        </w:tc>
      </w:tr>
      <w:tr w:rsidR="00877039" w:rsidRPr="00877039" w14:paraId="2D940577" w14:textId="77777777" w:rsidTr="003A7B27">
        <w:tc>
          <w:tcPr>
            <w:tcW w:w="3112" w:type="dxa"/>
          </w:tcPr>
          <w:p w14:paraId="5737248D" w14:textId="3E1D6FD3" w:rsidR="00877039" w:rsidRPr="00877039" w:rsidRDefault="000747E9" w:rsidP="00877039">
            <w:pPr>
              <w:keepLines/>
              <w:jc w:val="both"/>
              <w:rPr>
                <w:rFonts w:ascii="Arial" w:eastAsia="Times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eastAsia="Times" w:hAnsi="Arial" w:cs="Arial"/>
                <w:bCs/>
                <w:iCs/>
                <w:sz w:val="22"/>
                <w:szCs w:val="22"/>
              </w:rPr>
              <w:t>Create Reports</w:t>
            </w:r>
          </w:p>
        </w:tc>
        <w:tc>
          <w:tcPr>
            <w:tcW w:w="3113" w:type="dxa"/>
          </w:tcPr>
          <w:p w14:paraId="79820D09" w14:textId="3CFD2925" w:rsidR="00877039" w:rsidRPr="00877039" w:rsidRDefault="00877039" w:rsidP="00877039">
            <w:pPr>
              <w:keepLines/>
              <w:jc w:val="both"/>
              <w:rPr>
                <w:rFonts w:ascii="Arial" w:eastAsia="Times" w:hAnsi="Arial" w:cs="Arial"/>
                <w:b/>
                <w:iCs/>
                <w:sz w:val="22"/>
                <w:szCs w:val="22"/>
              </w:rPr>
            </w:pPr>
            <w:r w:rsidRPr="00877039">
              <w:rPr>
                <w:rFonts w:ascii="Arial" w:eastAsia="Times" w:hAnsi="Arial" w:cs="Arial"/>
                <w:b/>
                <w:iCs/>
                <w:sz w:val="22"/>
                <w:szCs w:val="22"/>
              </w:rPr>
              <w:t>1</w:t>
            </w:r>
            <w:r w:rsidR="00964B07">
              <w:rPr>
                <w:rFonts w:ascii="Arial" w:eastAsia="Times" w:hAnsi="Arial" w:cs="Arial"/>
                <w:b/>
                <w:iCs/>
                <w:sz w:val="22"/>
                <w:szCs w:val="22"/>
              </w:rPr>
              <w:t>3</w:t>
            </w:r>
            <w:r w:rsidR="000747E9">
              <w:rPr>
                <w:rFonts w:ascii="Arial" w:eastAsia="Times" w:hAnsi="Arial" w:cs="Arial"/>
                <w:b/>
                <w:iCs/>
                <w:sz w:val="22"/>
                <w:szCs w:val="22"/>
              </w:rPr>
              <w:t>-1</w:t>
            </w:r>
            <w:r w:rsidR="00964B07">
              <w:rPr>
                <w:rFonts w:ascii="Arial" w:eastAsia="Times" w:hAnsi="Arial" w:cs="Arial"/>
                <w:b/>
                <w:iCs/>
                <w:sz w:val="22"/>
                <w:szCs w:val="22"/>
              </w:rPr>
              <w:t>4</w:t>
            </w:r>
          </w:p>
        </w:tc>
        <w:tc>
          <w:tcPr>
            <w:tcW w:w="3113" w:type="dxa"/>
          </w:tcPr>
          <w:p w14:paraId="0D3B0DFB" w14:textId="77777777" w:rsidR="00877039" w:rsidRPr="00877039" w:rsidRDefault="00877039" w:rsidP="00877039">
            <w:pPr>
              <w:keepLines/>
              <w:jc w:val="both"/>
              <w:rPr>
                <w:rFonts w:ascii="Arial" w:eastAsia="Times" w:hAnsi="Arial" w:cs="Arial"/>
                <w:b/>
                <w:i/>
                <w:sz w:val="22"/>
                <w:szCs w:val="22"/>
              </w:rPr>
            </w:pPr>
          </w:p>
        </w:tc>
      </w:tr>
      <w:tr w:rsidR="00877039" w:rsidRPr="00877039" w14:paraId="54841401" w14:textId="77777777" w:rsidTr="003A7B27">
        <w:tc>
          <w:tcPr>
            <w:tcW w:w="3112" w:type="dxa"/>
          </w:tcPr>
          <w:p w14:paraId="22A27150" w14:textId="66E6DE45" w:rsidR="00877039" w:rsidRPr="00877039" w:rsidRDefault="000747E9" w:rsidP="00877039">
            <w:pPr>
              <w:keepLines/>
              <w:jc w:val="both"/>
              <w:rPr>
                <w:rFonts w:ascii="Arial" w:eastAsia="Times" w:hAnsi="Arial" w:cs="Arial"/>
                <w:bCs/>
                <w:iCs/>
                <w:sz w:val="22"/>
                <w:szCs w:val="22"/>
              </w:rPr>
            </w:pPr>
            <w:r w:rsidRPr="00877039">
              <w:rPr>
                <w:rFonts w:ascii="Arial" w:eastAsia="Times" w:hAnsi="Arial" w:cs="Arial"/>
                <w:bCs/>
                <w:iCs/>
                <w:sz w:val="22"/>
                <w:szCs w:val="22"/>
              </w:rPr>
              <w:t>Create results CTF</w:t>
            </w:r>
          </w:p>
        </w:tc>
        <w:tc>
          <w:tcPr>
            <w:tcW w:w="3113" w:type="dxa"/>
          </w:tcPr>
          <w:p w14:paraId="4CE1BDB0" w14:textId="56A47753" w:rsidR="00877039" w:rsidRPr="00877039" w:rsidRDefault="00877039" w:rsidP="00877039">
            <w:pPr>
              <w:keepLines/>
              <w:jc w:val="both"/>
              <w:rPr>
                <w:rFonts w:ascii="Arial" w:eastAsia="Times" w:hAnsi="Arial" w:cs="Arial"/>
                <w:b/>
                <w:iCs/>
                <w:sz w:val="22"/>
                <w:szCs w:val="22"/>
              </w:rPr>
            </w:pPr>
            <w:r w:rsidRPr="00877039">
              <w:rPr>
                <w:rFonts w:ascii="Arial" w:eastAsia="Times" w:hAnsi="Arial" w:cs="Arial"/>
                <w:b/>
                <w:iCs/>
                <w:sz w:val="22"/>
                <w:szCs w:val="22"/>
              </w:rPr>
              <w:t>1</w:t>
            </w:r>
            <w:r w:rsidR="00964B07">
              <w:rPr>
                <w:rFonts w:ascii="Arial" w:eastAsia="Times" w:hAnsi="Arial" w:cs="Arial"/>
                <w:b/>
                <w:iCs/>
                <w:sz w:val="22"/>
                <w:szCs w:val="22"/>
              </w:rPr>
              <w:t>5</w:t>
            </w:r>
            <w:r w:rsidR="000747E9">
              <w:rPr>
                <w:rFonts w:ascii="Arial" w:eastAsia="Times" w:hAnsi="Arial" w:cs="Arial"/>
                <w:b/>
                <w:iCs/>
                <w:sz w:val="22"/>
                <w:szCs w:val="22"/>
              </w:rPr>
              <w:t>-</w:t>
            </w:r>
            <w:r w:rsidR="00964B07">
              <w:rPr>
                <w:rFonts w:ascii="Arial" w:eastAsia="Times" w:hAnsi="Arial" w:cs="Arial"/>
                <w:b/>
                <w:iCs/>
                <w:sz w:val="22"/>
                <w:szCs w:val="22"/>
              </w:rPr>
              <w:t>19</w:t>
            </w:r>
          </w:p>
        </w:tc>
        <w:tc>
          <w:tcPr>
            <w:tcW w:w="3113" w:type="dxa"/>
          </w:tcPr>
          <w:p w14:paraId="0B36E88D" w14:textId="77777777" w:rsidR="00877039" w:rsidRPr="00877039" w:rsidRDefault="00877039" w:rsidP="00877039">
            <w:pPr>
              <w:keepLines/>
              <w:jc w:val="both"/>
              <w:rPr>
                <w:rFonts w:ascii="Arial" w:eastAsia="Times" w:hAnsi="Arial" w:cs="Arial"/>
                <w:b/>
                <w:i/>
                <w:sz w:val="22"/>
                <w:szCs w:val="22"/>
              </w:rPr>
            </w:pPr>
          </w:p>
        </w:tc>
      </w:tr>
    </w:tbl>
    <w:p w14:paraId="3B5ACE23" w14:textId="77777777" w:rsidR="00E93B9A" w:rsidRPr="00F61544" w:rsidRDefault="00E93B9A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19DC5E8A" w14:textId="77777777" w:rsidR="00E93B9A" w:rsidRPr="00F61544" w:rsidRDefault="00E93B9A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4A00B520" w14:textId="77777777" w:rsidR="00E93B9A" w:rsidRPr="00F61544" w:rsidRDefault="00E93B9A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18316FFC" w14:textId="2DD39CE6" w:rsidR="00E93B9A" w:rsidRPr="00040DA6" w:rsidRDefault="00E93B9A" w:rsidP="00E93B9A">
      <w:pPr>
        <w:pStyle w:val="BodyText"/>
        <w:spacing w:before="0" w:after="0"/>
        <w:jc w:val="both"/>
        <w:rPr>
          <w:rFonts w:cs="Arial"/>
          <w:b/>
          <w:i/>
          <w:color w:val="FF0000"/>
          <w:szCs w:val="22"/>
        </w:rPr>
      </w:pPr>
      <w:r w:rsidRPr="00040DA6">
        <w:rPr>
          <w:rFonts w:cs="Arial"/>
          <w:b/>
          <w:i/>
          <w:color w:val="FF0000"/>
          <w:szCs w:val="22"/>
        </w:rPr>
        <w:t xml:space="preserve">As these Teacher Assessments form part of the CTF that accompanies children if they transfer </w:t>
      </w:r>
      <w:r w:rsidR="007C0FC9">
        <w:rPr>
          <w:rFonts w:cs="Arial"/>
          <w:b/>
          <w:i/>
          <w:color w:val="FF0000"/>
          <w:szCs w:val="22"/>
        </w:rPr>
        <w:t>between schools, it is a statutory requirement</w:t>
      </w:r>
      <w:r w:rsidRPr="00040DA6">
        <w:rPr>
          <w:rFonts w:cs="Arial"/>
          <w:b/>
          <w:i/>
          <w:color w:val="FF0000"/>
          <w:szCs w:val="22"/>
        </w:rPr>
        <w:t xml:space="preserve"> that </w:t>
      </w:r>
      <w:r w:rsidR="00F51EDE">
        <w:rPr>
          <w:rFonts w:cs="Arial"/>
          <w:b/>
          <w:i/>
          <w:color w:val="FF0000"/>
          <w:szCs w:val="22"/>
        </w:rPr>
        <w:t>if</w:t>
      </w:r>
      <w:r w:rsidRPr="00040DA6">
        <w:rPr>
          <w:rFonts w:cs="Arial"/>
          <w:b/>
          <w:i/>
          <w:color w:val="FF0000"/>
          <w:szCs w:val="22"/>
        </w:rPr>
        <w:t xml:space="preserve"> you are using alternative software for collection of assessment results, the data is also imported into SIMS.</w:t>
      </w:r>
    </w:p>
    <w:p w14:paraId="3BA1C47A" w14:textId="77777777" w:rsidR="00E93B9A" w:rsidRPr="00F61544" w:rsidRDefault="00E93B9A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47FB636C" w14:textId="77777777" w:rsidR="00040DA6" w:rsidRPr="0044090C" w:rsidRDefault="00040DA6" w:rsidP="00040DA6">
      <w:pPr>
        <w:pStyle w:val="BodyText"/>
        <w:spacing w:before="0" w:after="0"/>
        <w:jc w:val="both"/>
        <w:rPr>
          <w:rFonts w:cs="Arial"/>
          <w:b/>
          <w:color w:val="FF0000"/>
          <w:szCs w:val="22"/>
        </w:rPr>
      </w:pPr>
      <w:r w:rsidRPr="0044090C">
        <w:rPr>
          <w:rFonts w:cs="Arial"/>
          <w:b/>
          <w:i/>
          <w:color w:val="FF0000"/>
          <w:szCs w:val="22"/>
        </w:rPr>
        <w:t>Please refer to your software supplier for guidance and instructions on how to do this.</w:t>
      </w:r>
    </w:p>
    <w:p w14:paraId="1221FDAE" w14:textId="77777777" w:rsidR="00E93B9A" w:rsidRPr="00F61544" w:rsidRDefault="00E93B9A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3D0DAEB7" w14:textId="77777777" w:rsidR="00E93B9A" w:rsidRPr="00F61544" w:rsidRDefault="00E93B9A" w:rsidP="00E93B9A">
      <w:pPr>
        <w:keepNext/>
        <w:keepLines/>
        <w:spacing w:before="240" w:after="120"/>
        <w:jc w:val="both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bookmarkStart w:id="0" w:name="_Toc196646242"/>
      <w:r w:rsidRPr="00F61544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Step 1 - Check SIMS .net Version </w:t>
      </w:r>
    </w:p>
    <w:p w14:paraId="50F4664A" w14:textId="77777777" w:rsidR="00E93B9A" w:rsidRPr="00F61544" w:rsidRDefault="00E93B9A" w:rsidP="00E93B9A">
      <w:pPr>
        <w:pStyle w:val="Heading2"/>
        <w:spacing w:before="0" w:after="0"/>
        <w:jc w:val="both"/>
        <w:rPr>
          <w:b w:val="0"/>
          <w:bCs w:val="0"/>
          <w:iCs w:val="0"/>
          <w:sz w:val="22"/>
          <w:szCs w:val="22"/>
          <w:lang w:val="en-GB"/>
        </w:rPr>
      </w:pPr>
    </w:p>
    <w:p w14:paraId="4B050D7B" w14:textId="5941B256" w:rsidR="00E93B9A" w:rsidRPr="00F61544" w:rsidRDefault="00E93B9A" w:rsidP="00E93B9A">
      <w:pPr>
        <w:pStyle w:val="Heading2"/>
        <w:spacing w:before="0" w:after="0"/>
        <w:jc w:val="both"/>
        <w:rPr>
          <w:b w:val="0"/>
          <w:bCs w:val="0"/>
          <w:iCs w:val="0"/>
          <w:sz w:val="22"/>
          <w:szCs w:val="22"/>
          <w:lang w:val="en-GB"/>
        </w:rPr>
      </w:pPr>
      <w:r w:rsidRPr="00F61544">
        <w:rPr>
          <w:b w:val="0"/>
          <w:bCs w:val="0"/>
          <w:iCs w:val="0"/>
          <w:sz w:val="22"/>
          <w:szCs w:val="22"/>
          <w:lang w:val="en-GB"/>
        </w:rPr>
        <w:t xml:space="preserve">In order to use the </w:t>
      </w:r>
      <w:r w:rsidR="004F3EA6">
        <w:rPr>
          <w:b w:val="0"/>
          <w:bCs w:val="0"/>
          <w:iCs w:val="0"/>
          <w:sz w:val="22"/>
          <w:szCs w:val="22"/>
          <w:lang w:val="en-GB"/>
        </w:rPr>
        <w:t>20</w:t>
      </w:r>
      <w:r w:rsidR="00903429">
        <w:rPr>
          <w:b w:val="0"/>
          <w:bCs w:val="0"/>
          <w:iCs w:val="0"/>
          <w:sz w:val="22"/>
          <w:szCs w:val="22"/>
          <w:lang w:val="en-GB"/>
        </w:rPr>
        <w:t>2</w:t>
      </w:r>
      <w:r w:rsidR="00F51EDE">
        <w:rPr>
          <w:b w:val="0"/>
          <w:bCs w:val="0"/>
          <w:iCs w:val="0"/>
          <w:sz w:val="22"/>
          <w:szCs w:val="22"/>
          <w:lang w:val="en-GB"/>
        </w:rPr>
        <w:t>4</w:t>
      </w:r>
      <w:r w:rsidRPr="00F61544">
        <w:rPr>
          <w:b w:val="0"/>
          <w:bCs w:val="0"/>
          <w:iCs w:val="0"/>
          <w:sz w:val="22"/>
          <w:szCs w:val="22"/>
          <w:lang w:val="en-GB"/>
        </w:rPr>
        <w:t xml:space="preserve"> </w:t>
      </w:r>
      <w:proofErr w:type="gramStart"/>
      <w:r w:rsidRPr="00F61544">
        <w:rPr>
          <w:b w:val="0"/>
          <w:bCs w:val="0"/>
          <w:iCs w:val="0"/>
          <w:sz w:val="22"/>
          <w:szCs w:val="22"/>
          <w:lang w:val="en-GB"/>
        </w:rPr>
        <w:t>Wizards</w:t>
      </w:r>
      <w:proofErr w:type="gramEnd"/>
      <w:r w:rsidRPr="00F61544">
        <w:rPr>
          <w:b w:val="0"/>
          <w:bCs w:val="0"/>
          <w:iCs w:val="0"/>
          <w:sz w:val="22"/>
          <w:szCs w:val="22"/>
          <w:lang w:val="en-GB"/>
        </w:rPr>
        <w:t xml:space="preserve"> you must be using the Spring </w:t>
      </w:r>
      <w:r w:rsidR="004F3EA6">
        <w:rPr>
          <w:b w:val="0"/>
          <w:bCs w:val="0"/>
          <w:iCs w:val="0"/>
          <w:sz w:val="22"/>
          <w:szCs w:val="22"/>
          <w:lang w:val="en-GB"/>
        </w:rPr>
        <w:t>20</w:t>
      </w:r>
      <w:r w:rsidR="00903429">
        <w:rPr>
          <w:b w:val="0"/>
          <w:bCs w:val="0"/>
          <w:iCs w:val="0"/>
          <w:sz w:val="22"/>
          <w:szCs w:val="22"/>
          <w:lang w:val="en-GB"/>
        </w:rPr>
        <w:t>2</w:t>
      </w:r>
      <w:r w:rsidR="00F51EDE">
        <w:rPr>
          <w:b w:val="0"/>
          <w:bCs w:val="0"/>
          <w:iCs w:val="0"/>
          <w:sz w:val="22"/>
          <w:szCs w:val="22"/>
          <w:lang w:val="en-GB"/>
        </w:rPr>
        <w:t>4</w:t>
      </w:r>
      <w:r w:rsidR="00877039">
        <w:rPr>
          <w:b w:val="0"/>
          <w:bCs w:val="0"/>
          <w:iCs w:val="0"/>
          <w:sz w:val="22"/>
          <w:szCs w:val="22"/>
          <w:lang w:val="en-GB"/>
        </w:rPr>
        <w:t xml:space="preserve"> </w:t>
      </w:r>
      <w:r w:rsidRPr="00F61544">
        <w:rPr>
          <w:b w:val="0"/>
          <w:bCs w:val="0"/>
          <w:iCs w:val="0"/>
          <w:sz w:val="22"/>
          <w:szCs w:val="22"/>
          <w:lang w:val="en-GB"/>
        </w:rPr>
        <w:t>Main Release version of SIMS .net or later.  To check:</w:t>
      </w:r>
    </w:p>
    <w:p w14:paraId="1BE31767" w14:textId="77777777" w:rsidR="00E93B9A" w:rsidRPr="00F61544" w:rsidRDefault="00E93B9A" w:rsidP="00E93B9A">
      <w:pPr>
        <w:pStyle w:val="Heading2"/>
        <w:spacing w:before="0" w:after="0"/>
        <w:jc w:val="both"/>
        <w:rPr>
          <w:b w:val="0"/>
          <w:bCs w:val="0"/>
          <w:iCs w:val="0"/>
          <w:sz w:val="22"/>
          <w:szCs w:val="22"/>
          <w:lang w:val="en-GB"/>
        </w:rPr>
      </w:pPr>
      <w:r w:rsidRPr="00F61544">
        <w:rPr>
          <w:b w:val="0"/>
          <w:bCs w:val="0"/>
          <w:iCs w:val="0"/>
          <w:sz w:val="22"/>
          <w:szCs w:val="22"/>
          <w:lang w:val="en-GB"/>
        </w:rPr>
        <w:t xml:space="preserve"> </w:t>
      </w:r>
    </w:p>
    <w:p w14:paraId="72059D96" w14:textId="77777777" w:rsidR="00E93B9A" w:rsidRPr="00F61544" w:rsidRDefault="00E93B9A" w:rsidP="00E93B9A">
      <w:pPr>
        <w:pStyle w:val="Heading2"/>
        <w:numPr>
          <w:ilvl w:val="0"/>
          <w:numId w:val="9"/>
        </w:numPr>
        <w:spacing w:before="0" w:after="0"/>
        <w:ind w:left="0" w:firstLine="0"/>
        <w:jc w:val="both"/>
        <w:rPr>
          <w:b w:val="0"/>
          <w:bCs w:val="0"/>
          <w:iCs w:val="0"/>
          <w:sz w:val="22"/>
          <w:szCs w:val="22"/>
          <w:lang w:val="en-GB"/>
        </w:rPr>
      </w:pPr>
      <w:r w:rsidRPr="00F61544">
        <w:rPr>
          <w:b w:val="0"/>
          <w:bCs w:val="0"/>
          <w:iCs w:val="0"/>
          <w:sz w:val="22"/>
          <w:szCs w:val="22"/>
          <w:lang w:val="en-GB"/>
        </w:rPr>
        <w:t xml:space="preserve">Go to </w:t>
      </w:r>
      <w:r w:rsidRPr="00F61544">
        <w:rPr>
          <w:bCs w:val="0"/>
          <w:iCs w:val="0"/>
          <w:sz w:val="22"/>
          <w:szCs w:val="22"/>
          <w:lang w:val="en-GB"/>
        </w:rPr>
        <w:t>Help | About SIMS .net</w:t>
      </w:r>
      <w:r w:rsidRPr="00F61544">
        <w:rPr>
          <w:b w:val="0"/>
          <w:bCs w:val="0"/>
          <w:iCs w:val="0"/>
          <w:sz w:val="22"/>
          <w:szCs w:val="22"/>
          <w:lang w:val="en-GB"/>
        </w:rPr>
        <w:t>.</w:t>
      </w:r>
    </w:p>
    <w:p w14:paraId="5C7B7528" w14:textId="4D992D89" w:rsidR="00E93B9A" w:rsidRPr="00F61544" w:rsidRDefault="00E93B9A" w:rsidP="00E93B9A">
      <w:pPr>
        <w:pStyle w:val="Heading2"/>
        <w:numPr>
          <w:ilvl w:val="0"/>
          <w:numId w:val="9"/>
        </w:numPr>
        <w:spacing w:before="0" w:after="0"/>
        <w:ind w:right="454"/>
        <w:jc w:val="both"/>
        <w:rPr>
          <w:b w:val="0"/>
          <w:bCs w:val="0"/>
          <w:iCs w:val="0"/>
          <w:sz w:val="22"/>
          <w:szCs w:val="22"/>
          <w:lang w:val="en-GB"/>
        </w:rPr>
      </w:pPr>
      <w:r w:rsidRPr="00F61544">
        <w:rPr>
          <w:b w:val="0"/>
          <w:bCs w:val="0"/>
          <w:iCs w:val="0"/>
          <w:sz w:val="22"/>
          <w:szCs w:val="22"/>
          <w:lang w:val="en-GB"/>
        </w:rPr>
        <w:t xml:space="preserve">Check that the version of SIMS .net is </w:t>
      </w:r>
      <w:r w:rsidR="00230596">
        <w:rPr>
          <w:b w:val="0"/>
          <w:bCs w:val="0"/>
          <w:iCs w:val="0"/>
          <w:sz w:val="22"/>
          <w:szCs w:val="22"/>
          <w:lang w:val="en-GB"/>
        </w:rPr>
        <w:t>7.</w:t>
      </w:r>
      <w:r w:rsidR="00903429">
        <w:rPr>
          <w:b w:val="0"/>
          <w:bCs w:val="0"/>
          <w:iCs w:val="0"/>
          <w:sz w:val="22"/>
          <w:szCs w:val="22"/>
          <w:lang w:val="en-GB"/>
        </w:rPr>
        <w:t>2</w:t>
      </w:r>
      <w:r w:rsidR="00877039">
        <w:rPr>
          <w:b w:val="0"/>
          <w:bCs w:val="0"/>
          <w:iCs w:val="0"/>
          <w:sz w:val="22"/>
          <w:szCs w:val="22"/>
          <w:lang w:val="en-GB"/>
        </w:rPr>
        <w:t>1</w:t>
      </w:r>
      <w:r w:rsidR="00F51EDE">
        <w:rPr>
          <w:b w:val="0"/>
          <w:bCs w:val="0"/>
          <w:iCs w:val="0"/>
          <w:sz w:val="22"/>
          <w:szCs w:val="22"/>
          <w:lang w:val="en-GB"/>
        </w:rPr>
        <w:t xml:space="preserve">6 </w:t>
      </w:r>
      <w:r w:rsidRPr="00F61544">
        <w:rPr>
          <w:b w:val="0"/>
          <w:bCs w:val="0"/>
          <w:iCs w:val="0"/>
          <w:sz w:val="22"/>
          <w:szCs w:val="22"/>
          <w:lang w:val="en-GB"/>
        </w:rPr>
        <w:t>or higher.</w:t>
      </w:r>
    </w:p>
    <w:p w14:paraId="329A4B82" w14:textId="77777777" w:rsidR="00877039" w:rsidRDefault="00877039" w:rsidP="00877039">
      <w:pPr>
        <w:pStyle w:val="ListParagraph"/>
        <w:ind w:left="360"/>
        <w:rPr>
          <w:rFonts w:cs="Arial"/>
          <w:color w:val="FF0000"/>
        </w:rPr>
      </w:pPr>
    </w:p>
    <w:p w14:paraId="3708DD97" w14:textId="024177AD" w:rsidR="00877039" w:rsidRPr="00877039" w:rsidRDefault="00877039" w:rsidP="00877039">
      <w:pPr>
        <w:pStyle w:val="ListParagraph"/>
        <w:ind w:left="360"/>
        <w:rPr>
          <w:rFonts w:cs="Arial"/>
          <w:b/>
          <w:bCs/>
          <w:i/>
          <w:iCs/>
          <w:color w:val="FF0000"/>
          <w:sz w:val="22"/>
          <w:szCs w:val="22"/>
        </w:rPr>
      </w:pPr>
      <w:r w:rsidRPr="00877039">
        <w:rPr>
          <w:rFonts w:cs="Arial"/>
          <w:b/>
          <w:bCs/>
          <w:i/>
          <w:iCs/>
          <w:color w:val="FF0000"/>
          <w:sz w:val="22"/>
          <w:szCs w:val="22"/>
        </w:rPr>
        <w:t>Please note: If you buy the Hosted service from Scomis then your SIMS will automatically be updated to the new SIMS.net v7.21</w:t>
      </w:r>
      <w:r w:rsidR="00F51EDE">
        <w:rPr>
          <w:rFonts w:cs="Arial"/>
          <w:b/>
          <w:bCs/>
          <w:i/>
          <w:iCs/>
          <w:color w:val="FF0000"/>
          <w:sz w:val="22"/>
          <w:szCs w:val="22"/>
        </w:rPr>
        <w:t>6</w:t>
      </w:r>
      <w:r w:rsidRPr="00877039">
        <w:rPr>
          <w:rFonts w:cs="Arial"/>
          <w:b/>
          <w:bCs/>
          <w:i/>
          <w:iCs/>
          <w:color w:val="FF0000"/>
          <w:sz w:val="22"/>
          <w:szCs w:val="22"/>
        </w:rPr>
        <w:t xml:space="preserve">  </w:t>
      </w:r>
    </w:p>
    <w:p w14:paraId="074A6E81" w14:textId="77777777" w:rsidR="00E93B9A" w:rsidRPr="00F61544" w:rsidRDefault="00E93B9A" w:rsidP="00E93B9A">
      <w:pPr>
        <w:pStyle w:val="BodyText"/>
        <w:jc w:val="both"/>
        <w:rPr>
          <w:rFonts w:cs="Arial"/>
          <w:szCs w:val="22"/>
        </w:rPr>
      </w:pPr>
    </w:p>
    <w:p w14:paraId="4D7DFEB7" w14:textId="77777777" w:rsidR="00E93B9A" w:rsidRPr="00F61544" w:rsidRDefault="00E93B9A" w:rsidP="00E93B9A">
      <w:pPr>
        <w:keepNext/>
        <w:keepLines/>
        <w:spacing w:before="240" w:after="120"/>
        <w:jc w:val="both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bookmarkStart w:id="1" w:name="_Toc196646216"/>
      <w:bookmarkEnd w:id="0"/>
      <w:r w:rsidRPr="00F61544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Step 2 - Identify the KS2 Pupils</w:t>
      </w:r>
      <w:bookmarkEnd w:id="1"/>
    </w:p>
    <w:p w14:paraId="75A180A1" w14:textId="77777777" w:rsidR="00E93B9A" w:rsidRPr="00F61544" w:rsidRDefault="00E93B9A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4FD08BA3" w14:textId="77777777" w:rsidR="008A0C56" w:rsidRDefault="00E93B9A" w:rsidP="00E93B9A">
      <w:pPr>
        <w:pStyle w:val="BodyText"/>
        <w:spacing w:before="0" w:after="0"/>
        <w:jc w:val="both"/>
        <w:rPr>
          <w:rFonts w:cs="Arial"/>
          <w:szCs w:val="22"/>
        </w:rPr>
      </w:pPr>
      <w:r w:rsidRPr="00F61544">
        <w:rPr>
          <w:rFonts w:cs="Arial"/>
          <w:szCs w:val="22"/>
        </w:rPr>
        <w:t xml:space="preserve">If all pupils </w:t>
      </w:r>
      <w:r w:rsidR="008A0C56">
        <w:rPr>
          <w:rFonts w:cs="Arial"/>
          <w:szCs w:val="22"/>
        </w:rPr>
        <w:t>being assessed</w:t>
      </w:r>
      <w:r w:rsidRPr="00F61544">
        <w:rPr>
          <w:rFonts w:cs="Arial"/>
          <w:szCs w:val="22"/>
        </w:rPr>
        <w:t xml:space="preserve"> are in Year 6</w:t>
      </w:r>
      <w:r w:rsidR="008A0C56">
        <w:rPr>
          <w:rFonts w:cs="Arial"/>
          <w:szCs w:val="22"/>
        </w:rPr>
        <w:t xml:space="preserve"> </w:t>
      </w:r>
      <w:r w:rsidR="008A0C56">
        <w:rPr>
          <w:rFonts w:cs="Arial"/>
          <w:b/>
          <w:szCs w:val="22"/>
        </w:rPr>
        <w:t>continue to Step 3.</w:t>
      </w:r>
    </w:p>
    <w:p w14:paraId="0E89BC77" w14:textId="77777777" w:rsidR="008A0C56" w:rsidRDefault="008A0C56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550FE94F" w14:textId="77777777" w:rsidR="00E93B9A" w:rsidRDefault="008A0C56" w:rsidP="00E93B9A">
      <w:pPr>
        <w:pStyle w:val="BodyText"/>
        <w:spacing w:before="0" w:after="0"/>
        <w:jc w:val="both"/>
        <w:rPr>
          <w:rFonts w:cs="Arial"/>
          <w:szCs w:val="22"/>
        </w:rPr>
      </w:pPr>
      <w:r>
        <w:rPr>
          <w:rFonts w:cs="Arial"/>
          <w:szCs w:val="22"/>
        </w:rPr>
        <w:lastRenderedPageBreak/>
        <w:t xml:space="preserve">If </w:t>
      </w:r>
      <w:r w:rsidR="00E93B9A" w:rsidRPr="00F61544">
        <w:rPr>
          <w:rFonts w:cs="Arial"/>
          <w:szCs w:val="22"/>
        </w:rPr>
        <w:t xml:space="preserve">pupils </w:t>
      </w:r>
      <w:r>
        <w:rPr>
          <w:rFonts w:cs="Arial"/>
          <w:szCs w:val="22"/>
        </w:rPr>
        <w:t>outside of the</w:t>
      </w:r>
      <w:r w:rsidR="00E93B9A" w:rsidRPr="00F61544">
        <w:rPr>
          <w:rFonts w:cs="Arial"/>
          <w:szCs w:val="22"/>
        </w:rPr>
        <w:t xml:space="preserve"> year </w:t>
      </w:r>
      <w:r>
        <w:rPr>
          <w:rFonts w:cs="Arial"/>
          <w:szCs w:val="22"/>
        </w:rPr>
        <w:t>are being included in the Key Stage 2 assessment,</w:t>
      </w:r>
      <w:r w:rsidR="00CC4116">
        <w:rPr>
          <w:rFonts w:cs="Arial"/>
          <w:szCs w:val="22"/>
        </w:rPr>
        <w:t xml:space="preserve"> or some of the Year 6</w:t>
      </w:r>
      <w:r>
        <w:rPr>
          <w:rFonts w:cs="Arial"/>
          <w:szCs w:val="22"/>
        </w:rPr>
        <w:t xml:space="preserve"> pupils are not being assessed - p</w:t>
      </w:r>
      <w:r w:rsidR="00E93B9A" w:rsidRPr="00F61544">
        <w:rPr>
          <w:rFonts w:cs="Arial"/>
          <w:szCs w:val="22"/>
        </w:rPr>
        <w:t xml:space="preserve">lease refer to the </w:t>
      </w:r>
      <w:r>
        <w:rPr>
          <w:rFonts w:cs="Arial"/>
          <w:szCs w:val="22"/>
        </w:rPr>
        <w:t xml:space="preserve">notes for </w:t>
      </w:r>
      <w:r w:rsidR="00E93B9A" w:rsidRPr="00F61544">
        <w:rPr>
          <w:rFonts w:cs="Arial"/>
          <w:szCs w:val="22"/>
        </w:rPr>
        <w:t>Crea</w:t>
      </w:r>
      <w:r w:rsidR="005A2FE6">
        <w:rPr>
          <w:rFonts w:cs="Arial"/>
          <w:szCs w:val="22"/>
        </w:rPr>
        <w:t xml:space="preserve">ting a User Defined </w:t>
      </w:r>
      <w:r>
        <w:rPr>
          <w:rFonts w:cs="Arial"/>
          <w:szCs w:val="22"/>
        </w:rPr>
        <w:t>Group</w:t>
      </w:r>
      <w:r w:rsidR="005A2FE6">
        <w:rPr>
          <w:rFonts w:cs="Arial"/>
          <w:szCs w:val="22"/>
        </w:rPr>
        <w:t xml:space="preserve"> by clicking on the </w:t>
      </w:r>
      <w:r w:rsidR="00454487">
        <w:rPr>
          <w:rFonts w:cs="Arial"/>
          <w:szCs w:val="22"/>
        </w:rPr>
        <w:t>link below:</w:t>
      </w:r>
    </w:p>
    <w:p w14:paraId="5E7671DC" w14:textId="77777777" w:rsidR="00454487" w:rsidRDefault="00454487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00FAEFEC" w14:textId="77777777" w:rsidR="00454487" w:rsidRPr="00B67324" w:rsidRDefault="00964B07" w:rsidP="00E93B9A">
      <w:pPr>
        <w:pStyle w:val="BodyText"/>
        <w:spacing w:before="0" w:after="0"/>
        <w:jc w:val="both"/>
        <w:rPr>
          <w:rFonts w:cs="Arial"/>
          <w:b/>
          <w:color w:val="666666"/>
          <w:sz w:val="20"/>
          <w:shd w:val="clear" w:color="auto" w:fill="F1F1F1"/>
        </w:rPr>
      </w:pPr>
      <w:hyperlink r:id="rId9" w:history="1">
        <w:r w:rsidR="00732483" w:rsidRPr="00B67324">
          <w:rPr>
            <w:rStyle w:val="Hyperlink"/>
            <w:rFonts w:cs="Arial"/>
            <w:b/>
            <w:sz w:val="20"/>
            <w:shd w:val="clear" w:color="auto" w:fill="F1F1F1"/>
          </w:rPr>
          <w:t>http://faq.scomis.org/kb15030/</w:t>
        </w:r>
      </w:hyperlink>
    </w:p>
    <w:p w14:paraId="35D2F2E6" w14:textId="77777777" w:rsidR="00732483" w:rsidRDefault="00732483" w:rsidP="00E93B9A">
      <w:pPr>
        <w:pStyle w:val="BodyText"/>
        <w:spacing w:before="0" w:after="0"/>
        <w:jc w:val="both"/>
        <w:rPr>
          <w:rFonts w:cs="Arial"/>
          <w:b/>
          <w:color w:val="FF0000"/>
          <w:szCs w:val="22"/>
        </w:rPr>
      </w:pPr>
    </w:p>
    <w:p w14:paraId="78BD23F0" w14:textId="77777777" w:rsidR="00E93B9A" w:rsidRPr="00F61544" w:rsidRDefault="00E93B9A" w:rsidP="00E93B9A">
      <w:pPr>
        <w:keepNext/>
        <w:keepLines/>
        <w:spacing w:before="240" w:after="120"/>
        <w:jc w:val="both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bookmarkStart w:id="2" w:name="_Toc196646219"/>
      <w:r w:rsidRPr="00F61544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Step 3 - Import the Wizard for Key Stage </w:t>
      </w:r>
      <w:bookmarkEnd w:id="2"/>
      <w:r w:rsidRPr="00F61544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2</w:t>
      </w:r>
    </w:p>
    <w:p w14:paraId="1A6A1B8A" w14:textId="77777777" w:rsidR="00073B42" w:rsidRPr="00073B42" w:rsidRDefault="00073B42" w:rsidP="00073B42">
      <w:pPr>
        <w:numPr>
          <w:ilvl w:val="0"/>
          <w:numId w:val="30"/>
        </w:numPr>
        <w:spacing w:before="120" w:after="120"/>
        <w:ind w:left="431" w:hanging="431"/>
        <w:jc w:val="both"/>
        <w:rPr>
          <w:rFonts w:ascii="Arial" w:eastAsia="Times" w:hAnsi="Arial" w:cs="Arial"/>
          <w:sz w:val="22"/>
          <w:szCs w:val="22"/>
        </w:rPr>
      </w:pPr>
      <w:r w:rsidRPr="00073B42">
        <w:rPr>
          <w:rFonts w:ascii="Arial" w:eastAsia="Times" w:hAnsi="Arial" w:cs="Arial"/>
          <w:sz w:val="22"/>
          <w:szCs w:val="22"/>
        </w:rPr>
        <w:t>Select</w:t>
      </w:r>
      <w:r w:rsidRPr="00073B42">
        <w:rPr>
          <w:rFonts w:ascii="Arial" w:eastAsia="Times" w:hAnsi="Arial" w:cs="Arial"/>
          <w:b/>
          <w:sz w:val="22"/>
          <w:szCs w:val="22"/>
        </w:rPr>
        <w:t xml:space="preserve"> Routines | Data In | Assessment | Import</w:t>
      </w:r>
      <w:r w:rsidRPr="00073B42">
        <w:rPr>
          <w:rFonts w:ascii="Arial" w:eastAsia="Times" w:hAnsi="Arial" w:cs="Arial"/>
          <w:sz w:val="22"/>
          <w:szCs w:val="22"/>
        </w:rPr>
        <w:t xml:space="preserve">. If you see a screen similar to the one below, click </w:t>
      </w:r>
      <w:r w:rsidRPr="00073B42">
        <w:rPr>
          <w:rFonts w:ascii="Arial" w:eastAsia="Times" w:hAnsi="Arial" w:cs="Arial"/>
          <w:b/>
          <w:sz w:val="22"/>
          <w:szCs w:val="22"/>
        </w:rPr>
        <w:t>Yes</w:t>
      </w:r>
      <w:r w:rsidRPr="00073B42">
        <w:rPr>
          <w:rFonts w:ascii="Arial" w:eastAsia="Times" w:hAnsi="Arial" w:cs="Arial"/>
          <w:sz w:val="22"/>
          <w:szCs w:val="22"/>
        </w:rPr>
        <w:t>.</w:t>
      </w:r>
    </w:p>
    <w:p w14:paraId="73AF3FBE" w14:textId="77777777" w:rsidR="00073B42" w:rsidRPr="00073B42" w:rsidRDefault="00073B42" w:rsidP="00073B42">
      <w:pPr>
        <w:keepLines/>
        <w:spacing w:before="240" w:after="240"/>
        <w:jc w:val="both"/>
        <w:rPr>
          <w:rFonts w:ascii="Arial" w:eastAsia="Times" w:hAnsi="Arial" w:cs="Arial"/>
          <w:sz w:val="22"/>
          <w:szCs w:val="22"/>
        </w:rPr>
      </w:pPr>
      <w:r w:rsidRPr="00073B42">
        <w:rPr>
          <w:rFonts w:ascii="Arial" w:eastAsia="Times" w:hAnsi="Arial" w:cs="Arial"/>
          <w:noProof/>
          <w:sz w:val="22"/>
          <w:szCs w:val="22"/>
          <w:bdr w:val="single" w:sz="12" w:space="0" w:color="808080" w:themeColor="background1" w:themeShade="80"/>
          <w:lang w:eastAsia="en-GB"/>
        </w:rPr>
        <w:drawing>
          <wp:inline distT="0" distB="0" distL="0" distR="0" wp14:anchorId="10C1EA5F" wp14:editId="7A48E8EB">
            <wp:extent cx="2933700" cy="1950911"/>
            <wp:effectExtent l="19050" t="19050" r="19050" b="11430"/>
            <wp:docPr id="96" name="Picture 1" descr="Imag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50911"/>
                    </a:xfrm>
                    <a:prstGeom prst="rect">
                      <a:avLst/>
                    </a:prstGeom>
                    <a:ln w="12696" cmpd="sng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52D4839" w14:textId="77777777" w:rsidR="00073B42" w:rsidRPr="00073B42" w:rsidRDefault="00073B42" w:rsidP="00073B42">
      <w:pPr>
        <w:keepLines/>
        <w:numPr>
          <w:ilvl w:val="0"/>
          <w:numId w:val="30"/>
        </w:numPr>
        <w:spacing w:before="120" w:after="120"/>
        <w:ind w:left="431" w:hanging="431"/>
        <w:jc w:val="both"/>
        <w:rPr>
          <w:rFonts w:ascii="Arial" w:eastAsia="Times" w:hAnsi="Arial" w:cs="Arial"/>
          <w:sz w:val="22"/>
          <w:szCs w:val="22"/>
        </w:rPr>
      </w:pPr>
      <w:r w:rsidRPr="00073B42">
        <w:rPr>
          <w:rFonts w:ascii="Arial" w:eastAsia="Times" w:hAnsi="Arial" w:cs="Arial"/>
          <w:sz w:val="22"/>
          <w:szCs w:val="22"/>
        </w:rPr>
        <w:t xml:space="preserve">Once the update has completed, </w:t>
      </w:r>
      <w:r w:rsidRPr="00073B42">
        <w:rPr>
          <w:rFonts w:ascii="Arial" w:eastAsia="Times" w:hAnsi="Arial" w:cs="Arial"/>
          <w:b/>
          <w:sz w:val="22"/>
          <w:szCs w:val="22"/>
        </w:rPr>
        <w:t>Close</w:t>
      </w:r>
      <w:r w:rsidRPr="00073B42">
        <w:rPr>
          <w:rFonts w:ascii="Arial" w:eastAsia="Times" w:hAnsi="Arial" w:cs="Arial"/>
          <w:sz w:val="22"/>
          <w:szCs w:val="22"/>
        </w:rPr>
        <w:t xml:space="preserve"> the activity log.</w:t>
      </w:r>
    </w:p>
    <w:p w14:paraId="55387145" w14:textId="77777777" w:rsidR="00073B42" w:rsidRPr="00073B42" w:rsidRDefault="00073B42" w:rsidP="00073B42">
      <w:pPr>
        <w:keepLines/>
        <w:spacing w:before="120" w:after="120"/>
        <w:ind w:left="431"/>
        <w:jc w:val="both"/>
        <w:rPr>
          <w:rFonts w:ascii="Arial" w:eastAsia="Times" w:hAnsi="Arial" w:cs="Arial"/>
          <w:sz w:val="22"/>
          <w:szCs w:val="22"/>
        </w:rPr>
      </w:pPr>
      <w:r w:rsidRPr="00073B42">
        <w:rPr>
          <w:rFonts w:ascii="Arial" w:eastAsia="Times" w:hAnsi="Arial" w:cs="Arial"/>
          <w:sz w:val="22"/>
          <w:szCs w:val="22"/>
        </w:rPr>
        <w:t xml:space="preserve">If you </w:t>
      </w:r>
      <w:r w:rsidRPr="00073B42">
        <w:rPr>
          <w:rFonts w:ascii="Arial" w:eastAsia="Times" w:hAnsi="Arial" w:cs="Arial"/>
          <w:b/>
          <w:bCs/>
          <w:sz w:val="22"/>
          <w:szCs w:val="22"/>
        </w:rPr>
        <w:t>DON’T</w:t>
      </w:r>
      <w:r w:rsidRPr="00073B42">
        <w:rPr>
          <w:rFonts w:ascii="Arial" w:eastAsia="Times" w:hAnsi="Arial" w:cs="Arial"/>
          <w:sz w:val="22"/>
          <w:szCs w:val="22"/>
        </w:rPr>
        <w:t xml:space="preserve"> see the box above, then you will need to browse to the folder locations - </w:t>
      </w:r>
    </w:p>
    <w:p w14:paraId="715E579A" w14:textId="77777777" w:rsidR="00073B42" w:rsidRPr="00073B42" w:rsidRDefault="00073B42" w:rsidP="00073B42">
      <w:pPr>
        <w:keepLines/>
        <w:numPr>
          <w:ilvl w:val="0"/>
          <w:numId w:val="32"/>
        </w:numPr>
        <w:spacing w:before="120" w:after="120"/>
        <w:jc w:val="both"/>
        <w:rPr>
          <w:rFonts w:ascii="Arial" w:eastAsia="Times" w:hAnsi="Arial" w:cs="Arial"/>
          <w:sz w:val="22"/>
          <w:szCs w:val="22"/>
        </w:rPr>
      </w:pPr>
      <w:r w:rsidRPr="00073B42">
        <w:rPr>
          <w:rFonts w:ascii="Arial" w:eastAsia="Times" w:hAnsi="Arial" w:cs="Arial"/>
          <w:sz w:val="22"/>
          <w:szCs w:val="22"/>
        </w:rPr>
        <w:t xml:space="preserve">Select the file to import by clicking the </w:t>
      </w:r>
      <w:r w:rsidRPr="00073B42">
        <w:rPr>
          <w:rFonts w:ascii="Arial" w:eastAsia="Times" w:hAnsi="Arial" w:cs="Arial"/>
          <w:b/>
          <w:sz w:val="22"/>
          <w:szCs w:val="22"/>
        </w:rPr>
        <w:t>Browser</w:t>
      </w:r>
      <w:r w:rsidRPr="00073B42">
        <w:rPr>
          <w:rFonts w:ascii="Arial" w:eastAsia="Times" w:hAnsi="Arial" w:cs="Arial"/>
          <w:sz w:val="22"/>
          <w:szCs w:val="22"/>
        </w:rPr>
        <w:t xml:space="preserve"> button.</w:t>
      </w:r>
    </w:p>
    <w:p w14:paraId="4B53B298" w14:textId="77777777" w:rsidR="00073B42" w:rsidRPr="00073B42" w:rsidRDefault="00073B42" w:rsidP="00073B42">
      <w:pPr>
        <w:keepLines/>
        <w:spacing w:before="120" w:after="120"/>
        <w:ind w:left="792"/>
        <w:jc w:val="both"/>
        <w:rPr>
          <w:rFonts w:ascii="Arial" w:eastAsia="Times" w:hAnsi="Arial" w:cs="Arial"/>
          <w:sz w:val="22"/>
          <w:szCs w:val="22"/>
        </w:rPr>
      </w:pPr>
    </w:p>
    <w:p w14:paraId="64F7509A" w14:textId="77777777" w:rsidR="00073B42" w:rsidRPr="00073B42" w:rsidRDefault="00073B42" w:rsidP="00073B42">
      <w:pPr>
        <w:keepLines/>
        <w:spacing w:before="120" w:after="120"/>
        <w:ind w:left="792"/>
        <w:jc w:val="both"/>
        <w:rPr>
          <w:rFonts w:ascii="Arial" w:eastAsia="Times" w:hAnsi="Arial" w:cs="Arial"/>
          <w:sz w:val="22"/>
          <w:szCs w:val="22"/>
        </w:rPr>
      </w:pPr>
      <w:r w:rsidRPr="00073B42">
        <w:rPr>
          <w:rFonts w:ascii="Arial" w:eastAsia="Times" w:hAnsi="Arial"/>
          <w:noProof/>
          <w:sz w:val="22"/>
        </w:rPr>
        <w:drawing>
          <wp:inline distT="0" distB="0" distL="0" distR="0" wp14:anchorId="5A1C783B" wp14:editId="113D48D4">
            <wp:extent cx="4000500" cy="2506518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0423" cy="252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C068C" w14:textId="77777777" w:rsidR="00073B42" w:rsidRPr="00073B42" w:rsidRDefault="00073B42" w:rsidP="00073B42">
      <w:pPr>
        <w:keepLines/>
        <w:spacing w:before="120" w:after="120"/>
        <w:ind w:left="792"/>
        <w:jc w:val="both"/>
        <w:rPr>
          <w:rFonts w:ascii="Arial" w:eastAsia="Times" w:hAnsi="Arial" w:cs="Arial"/>
          <w:sz w:val="22"/>
          <w:szCs w:val="22"/>
        </w:rPr>
      </w:pPr>
    </w:p>
    <w:p w14:paraId="59F42A8F" w14:textId="77777777" w:rsidR="00073B42" w:rsidRPr="00073B42" w:rsidRDefault="00073B42" w:rsidP="00073B42">
      <w:pPr>
        <w:keepLines/>
        <w:spacing w:before="120" w:after="120"/>
        <w:ind w:left="792"/>
        <w:jc w:val="both"/>
        <w:rPr>
          <w:rFonts w:ascii="Arial" w:eastAsia="Times" w:hAnsi="Arial" w:cs="Arial"/>
          <w:sz w:val="22"/>
          <w:szCs w:val="22"/>
        </w:rPr>
      </w:pPr>
      <w:r w:rsidRPr="00073B42">
        <w:rPr>
          <w:rFonts w:ascii="Arial" w:eastAsia="Times" w:hAnsi="Arial" w:cs="Arial"/>
          <w:sz w:val="22"/>
          <w:szCs w:val="22"/>
        </w:rPr>
        <w:lastRenderedPageBreak/>
        <w:t>You will then need to go to the following file location -</w:t>
      </w:r>
    </w:p>
    <w:p w14:paraId="071199FA" w14:textId="77777777" w:rsidR="00073B42" w:rsidRPr="00073B42" w:rsidRDefault="00073B42" w:rsidP="00073B42">
      <w:pPr>
        <w:keepLines/>
        <w:numPr>
          <w:ilvl w:val="0"/>
          <w:numId w:val="31"/>
        </w:numPr>
        <w:rPr>
          <w:rFonts w:ascii="Arial" w:eastAsia="Times" w:hAnsi="Arial" w:cs="Arial"/>
          <w:b/>
          <w:sz w:val="22"/>
          <w:szCs w:val="22"/>
        </w:rPr>
      </w:pPr>
      <w:r w:rsidRPr="00073B42">
        <w:rPr>
          <w:rFonts w:ascii="Arial" w:eastAsia="Times" w:hAnsi="Arial" w:cs="Arial"/>
          <w:b/>
          <w:sz w:val="22"/>
          <w:szCs w:val="22"/>
        </w:rPr>
        <w:t>Hosted Schools:</w:t>
      </w:r>
    </w:p>
    <w:p w14:paraId="494CC01F" w14:textId="77777777" w:rsidR="00073B42" w:rsidRPr="00073B42" w:rsidRDefault="00073B42" w:rsidP="00073B42">
      <w:pPr>
        <w:keepLines/>
        <w:ind w:left="792"/>
        <w:rPr>
          <w:rFonts w:ascii="Arial" w:eastAsia="Times" w:hAnsi="Arial" w:cs="Arial"/>
          <w:sz w:val="22"/>
          <w:szCs w:val="22"/>
        </w:rPr>
      </w:pPr>
      <w:r w:rsidRPr="00073B42">
        <w:rPr>
          <w:rFonts w:ascii="Arial" w:eastAsia="Times" w:hAnsi="Arial" w:cs="Arial"/>
          <w:sz w:val="22"/>
          <w:szCs w:val="22"/>
        </w:rPr>
        <w:t>F:\Public\AMPA\ England Primary (and Middle Deemed Primary)\Assessment Manager</w:t>
      </w:r>
    </w:p>
    <w:p w14:paraId="207336DC" w14:textId="77777777" w:rsidR="00073B42" w:rsidRPr="00073B42" w:rsidRDefault="00073B42" w:rsidP="00073B42">
      <w:pPr>
        <w:keepLines/>
        <w:numPr>
          <w:ilvl w:val="0"/>
          <w:numId w:val="31"/>
        </w:numPr>
        <w:rPr>
          <w:rFonts w:ascii="Arial" w:eastAsia="Times" w:hAnsi="Arial" w:cs="Arial"/>
          <w:b/>
          <w:sz w:val="22"/>
          <w:szCs w:val="22"/>
        </w:rPr>
      </w:pPr>
      <w:r w:rsidRPr="00073B42">
        <w:rPr>
          <w:rFonts w:ascii="Arial" w:eastAsia="Times" w:hAnsi="Arial" w:cs="Arial"/>
          <w:b/>
          <w:sz w:val="22"/>
          <w:szCs w:val="22"/>
        </w:rPr>
        <w:t>Non-Hosted Schools:</w:t>
      </w:r>
    </w:p>
    <w:p w14:paraId="03C608CE" w14:textId="5F4C6C39" w:rsidR="00904CFD" w:rsidRDefault="00073B42" w:rsidP="00904CFD">
      <w:pPr>
        <w:keepLines/>
        <w:ind w:left="792"/>
        <w:rPr>
          <w:rFonts w:ascii="Arial" w:eastAsia="Times" w:hAnsi="Arial" w:cs="Arial"/>
          <w:sz w:val="22"/>
          <w:szCs w:val="22"/>
        </w:rPr>
      </w:pPr>
      <w:r w:rsidRPr="00073B42">
        <w:rPr>
          <w:rFonts w:ascii="Arial" w:eastAsia="Times" w:hAnsi="Arial" w:cs="Arial"/>
          <w:sz w:val="22"/>
          <w:szCs w:val="22"/>
        </w:rPr>
        <w:t>C:\Program Files\SIMS\SIMS.net\AMPA \England Primary (and Middle Deemed Primary)</w:t>
      </w:r>
      <w:r w:rsidRPr="00073B42">
        <w:rPr>
          <w:rFonts w:ascii="Courier" w:eastAsia="Times" w:hAnsi="Courier"/>
          <w:sz w:val="22"/>
          <w:szCs w:val="22"/>
        </w:rPr>
        <w:t>\</w:t>
      </w:r>
      <w:r w:rsidRPr="00073B42">
        <w:rPr>
          <w:rFonts w:ascii="Arial" w:eastAsia="Times" w:hAnsi="Arial" w:cs="Arial"/>
          <w:sz w:val="22"/>
          <w:szCs w:val="22"/>
        </w:rPr>
        <w:t>Assessment Manager</w:t>
      </w:r>
    </w:p>
    <w:p w14:paraId="11E0B90D" w14:textId="77777777" w:rsidR="00904CFD" w:rsidRDefault="00904CFD" w:rsidP="00904CFD">
      <w:pPr>
        <w:keepLines/>
        <w:ind w:left="792"/>
        <w:rPr>
          <w:rFonts w:ascii="Arial" w:eastAsia="Times" w:hAnsi="Arial" w:cs="Arial"/>
          <w:sz w:val="22"/>
          <w:szCs w:val="22"/>
        </w:rPr>
      </w:pPr>
    </w:p>
    <w:p w14:paraId="515D50E1" w14:textId="14097486" w:rsidR="00073B42" w:rsidRPr="00904CFD" w:rsidRDefault="00904CFD" w:rsidP="00904CFD">
      <w:pPr>
        <w:keepLines/>
        <w:ind w:left="792"/>
        <w:rPr>
          <w:rFonts w:ascii="Arial" w:eastAsia="Times" w:hAnsi="Arial" w:cs="Arial"/>
          <w:sz w:val="22"/>
          <w:szCs w:val="22"/>
        </w:rPr>
      </w:pPr>
      <w:r w:rsidRPr="00904CFD">
        <w:rPr>
          <w:rFonts w:ascii="Arial" w:eastAsia="Times" w:hAnsi="Arial" w:cs="Arial"/>
          <w:sz w:val="22"/>
          <w:szCs w:val="22"/>
        </w:rPr>
        <w:t xml:space="preserve">3. </w:t>
      </w:r>
      <w:r w:rsidR="00073B42" w:rsidRPr="00904CFD">
        <w:rPr>
          <w:rFonts w:ascii="Arial" w:eastAsia="Times" w:hAnsi="Arial" w:cs="Arial"/>
          <w:sz w:val="22"/>
          <w:szCs w:val="22"/>
        </w:rPr>
        <w:t xml:space="preserve">Select the </w:t>
      </w:r>
      <w:r w:rsidR="00A72B0D" w:rsidRPr="00904CFD">
        <w:rPr>
          <w:rFonts w:ascii="Arial" w:eastAsia="Times" w:hAnsi="Arial" w:cs="Arial"/>
          <w:b/>
          <w:bCs/>
          <w:sz w:val="22"/>
          <w:szCs w:val="22"/>
        </w:rPr>
        <w:t xml:space="preserve">Key Stage 2 Wizard England </w:t>
      </w:r>
      <w:r w:rsidR="00073B42" w:rsidRPr="00904CFD">
        <w:rPr>
          <w:rFonts w:ascii="Arial" w:eastAsia="Times" w:hAnsi="Arial" w:cs="Arial"/>
          <w:b/>
          <w:bCs/>
          <w:sz w:val="22"/>
          <w:szCs w:val="22"/>
        </w:rPr>
        <w:t>202</w:t>
      </w:r>
      <w:r w:rsidR="00F51EDE">
        <w:rPr>
          <w:rFonts w:ascii="Arial" w:eastAsia="Times" w:hAnsi="Arial" w:cs="Arial"/>
          <w:b/>
          <w:bCs/>
          <w:sz w:val="22"/>
          <w:szCs w:val="22"/>
        </w:rPr>
        <w:t>4</w:t>
      </w:r>
      <w:r w:rsidR="00073B42" w:rsidRPr="00904CFD">
        <w:rPr>
          <w:rFonts w:ascii="Arial" w:eastAsia="Times" w:hAnsi="Arial" w:cs="Arial"/>
          <w:b/>
          <w:sz w:val="22"/>
          <w:szCs w:val="22"/>
        </w:rPr>
        <w:t xml:space="preserve"> and click on Open</w:t>
      </w:r>
      <w:r w:rsidR="00073B42" w:rsidRPr="00904CFD">
        <w:rPr>
          <w:rFonts w:ascii="Arial" w:eastAsia="Times" w:hAnsi="Arial" w:cs="Arial"/>
          <w:sz w:val="22"/>
          <w:szCs w:val="22"/>
        </w:rPr>
        <w:t xml:space="preserve"> </w:t>
      </w:r>
    </w:p>
    <w:p w14:paraId="03F49E36" w14:textId="636E5F6F" w:rsidR="00073B42" w:rsidRPr="00073B42" w:rsidRDefault="00F51EDE" w:rsidP="00073B42">
      <w:pPr>
        <w:keepLines/>
        <w:spacing w:before="120" w:after="120"/>
        <w:ind w:left="792"/>
        <w:jc w:val="both"/>
        <w:rPr>
          <w:rFonts w:ascii="Arial" w:eastAsia="Times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C500B87" wp14:editId="759D174A">
            <wp:extent cx="3429861" cy="25921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9997" cy="259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62241" w14:textId="64753695" w:rsidR="00073B42" w:rsidRDefault="00073B42" w:rsidP="00073B42">
      <w:pPr>
        <w:keepLines/>
        <w:spacing w:before="120" w:after="120"/>
        <w:ind w:left="792"/>
        <w:jc w:val="both"/>
        <w:rPr>
          <w:rFonts w:ascii="Arial" w:eastAsia="Times" w:hAnsi="Arial" w:cs="Arial"/>
          <w:b/>
          <w:bCs/>
          <w:sz w:val="22"/>
          <w:szCs w:val="22"/>
        </w:rPr>
      </w:pPr>
      <w:r w:rsidRPr="00073B42">
        <w:rPr>
          <w:rFonts w:ascii="Arial" w:eastAsia="Times" w:hAnsi="Arial" w:cs="Arial"/>
          <w:sz w:val="22"/>
          <w:szCs w:val="22"/>
        </w:rPr>
        <w:t xml:space="preserve">It will then show the </w:t>
      </w:r>
      <w:proofErr w:type="gramStart"/>
      <w:r w:rsidRPr="00073B42">
        <w:rPr>
          <w:rFonts w:ascii="Arial" w:eastAsia="Times" w:hAnsi="Arial" w:cs="Arial"/>
          <w:b/>
          <w:bCs/>
          <w:sz w:val="22"/>
          <w:szCs w:val="22"/>
        </w:rPr>
        <w:t>below</w:t>
      </w:r>
      <w:proofErr w:type="gramEnd"/>
      <w:r w:rsidRPr="00073B42">
        <w:rPr>
          <w:rFonts w:ascii="Arial" w:eastAsia="Times" w:hAnsi="Arial" w:cs="Arial"/>
          <w:b/>
          <w:bCs/>
          <w:sz w:val="22"/>
          <w:szCs w:val="22"/>
        </w:rPr>
        <w:t xml:space="preserve"> </w:t>
      </w:r>
    </w:p>
    <w:p w14:paraId="7FBBD70E" w14:textId="77777777" w:rsidR="000225A3" w:rsidRPr="00073B42" w:rsidRDefault="000225A3" w:rsidP="00073B42">
      <w:pPr>
        <w:keepLines/>
        <w:spacing w:before="120" w:after="120"/>
        <w:ind w:left="792"/>
        <w:jc w:val="both"/>
        <w:rPr>
          <w:rFonts w:ascii="Arial" w:eastAsia="Times" w:hAnsi="Arial" w:cs="Arial"/>
          <w:sz w:val="22"/>
          <w:szCs w:val="22"/>
        </w:rPr>
      </w:pPr>
    </w:p>
    <w:p w14:paraId="2C13CB8E" w14:textId="1BB00A6A" w:rsidR="00904CFD" w:rsidRDefault="00F51EDE" w:rsidP="00904CFD">
      <w:pPr>
        <w:keepLines/>
        <w:spacing w:before="120" w:after="120"/>
        <w:jc w:val="both"/>
        <w:rPr>
          <w:rFonts w:ascii="Arial" w:eastAsia="Times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4B8C3BE1" wp14:editId="3FFC8037">
            <wp:extent cx="5016210" cy="2472856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1445" cy="248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28E0C" w14:textId="77777777" w:rsidR="00904CFD" w:rsidRPr="00904CFD" w:rsidRDefault="00904CFD" w:rsidP="00904CFD">
      <w:pPr>
        <w:keepLines/>
        <w:spacing w:before="120" w:after="120"/>
        <w:jc w:val="both"/>
        <w:rPr>
          <w:rFonts w:ascii="Arial" w:eastAsia="Times" w:hAnsi="Arial" w:cs="Arial"/>
          <w:sz w:val="22"/>
          <w:szCs w:val="22"/>
        </w:rPr>
      </w:pPr>
      <w:r w:rsidRPr="00904CFD">
        <w:rPr>
          <w:rFonts w:ascii="Arial" w:eastAsia="Times" w:hAnsi="Arial" w:cs="Arial"/>
          <w:sz w:val="22"/>
          <w:szCs w:val="22"/>
        </w:rPr>
        <w:t xml:space="preserve">4. </w:t>
      </w:r>
      <w:r w:rsidR="00A72B0D" w:rsidRPr="00904CFD">
        <w:rPr>
          <w:rFonts w:ascii="Arial" w:eastAsia="Times" w:hAnsi="Arial" w:cs="Arial"/>
          <w:sz w:val="22"/>
          <w:szCs w:val="22"/>
        </w:rPr>
        <w:t xml:space="preserve">The Overwrite with default values check box should be ticked then select </w:t>
      </w:r>
      <w:r w:rsidR="00A72B0D" w:rsidRPr="00904CFD">
        <w:rPr>
          <w:rFonts w:ascii="Arial" w:eastAsia="Times" w:hAnsi="Arial" w:cs="Arial"/>
          <w:b/>
          <w:sz w:val="22"/>
          <w:szCs w:val="22"/>
        </w:rPr>
        <w:t xml:space="preserve">Finish.  </w:t>
      </w:r>
      <w:r w:rsidR="00A72B0D" w:rsidRPr="00904CFD">
        <w:rPr>
          <w:rFonts w:ascii="Arial" w:eastAsia="Times" w:hAnsi="Arial" w:cs="Arial"/>
          <w:sz w:val="22"/>
          <w:szCs w:val="22"/>
        </w:rPr>
        <w:t xml:space="preserve">Click the </w:t>
      </w:r>
      <w:r w:rsidR="00A72B0D" w:rsidRPr="00904CFD">
        <w:rPr>
          <w:rFonts w:ascii="Arial" w:eastAsia="Times" w:hAnsi="Arial" w:cs="Arial"/>
          <w:b/>
          <w:sz w:val="22"/>
          <w:szCs w:val="22"/>
        </w:rPr>
        <w:t>Yes</w:t>
      </w:r>
      <w:r w:rsidR="00A72B0D" w:rsidRPr="00904CFD">
        <w:rPr>
          <w:rFonts w:ascii="Arial" w:eastAsia="Times" w:hAnsi="Arial" w:cs="Arial"/>
          <w:sz w:val="22"/>
          <w:szCs w:val="22"/>
        </w:rPr>
        <w:t xml:space="preserve"> button when asked ‘</w:t>
      </w:r>
      <w:r w:rsidR="00A72B0D" w:rsidRPr="00904CFD">
        <w:rPr>
          <w:rFonts w:ascii="Arial" w:eastAsia="Times" w:hAnsi="Arial" w:cs="Arial"/>
          <w:b/>
          <w:sz w:val="22"/>
          <w:szCs w:val="22"/>
        </w:rPr>
        <w:t>Do you want to proceed?</w:t>
      </w:r>
      <w:r w:rsidR="00A72B0D" w:rsidRPr="00904CFD">
        <w:rPr>
          <w:rFonts w:ascii="Arial" w:eastAsia="Times" w:hAnsi="Arial" w:cs="Arial"/>
          <w:sz w:val="22"/>
          <w:szCs w:val="22"/>
        </w:rPr>
        <w:t>’</w:t>
      </w:r>
      <w:bookmarkStart w:id="3" w:name="_Hlk131664870"/>
    </w:p>
    <w:p w14:paraId="0BA76CE6" w14:textId="22147829" w:rsidR="000225A3" w:rsidRPr="00904CFD" w:rsidRDefault="00904CFD" w:rsidP="00904CFD">
      <w:pPr>
        <w:keepLines/>
        <w:spacing w:before="120" w:after="120"/>
        <w:jc w:val="both"/>
        <w:rPr>
          <w:rFonts w:ascii="Arial" w:eastAsia="Times" w:hAnsi="Arial" w:cs="Arial"/>
          <w:sz w:val="22"/>
          <w:szCs w:val="22"/>
        </w:rPr>
      </w:pPr>
      <w:r w:rsidRPr="00904CFD">
        <w:rPr>
          <w:rFonts w:ascii="Arial" w:eastAsia="Times" w:hAnsi="Arial" w:cs="Arial"/>
          <w:sz w:val="22"/>
          <w:szCs w:val="22"/>
        </w:rPr>
        <w:t xml:space="preserve">5. </w:t>
      </w:r>
      <w:r w:rsidR="000225A3" w:rsidRPr="00904CFD">
        <w:rPr>
          <w:rFonts w:ascii="Arial" w:eastAsia="Times" w:hAnsi="Arial" w:cs="Arial"/>
          <w:sz w:val="22"/>
          <w:szCs w:val="22"/>
        </w:rPr>
        <w:t xml:space="preserve">An Activity Log shows what has been imported. </w:t>
      </w:r>
    </w:p>
    <w:bookmarkEnd w:id="3"/>
    <w:p w14:paraId="31097079" w14:textId="4A65FF2F" w:rsidR="000225A3" w:rsidRPr="000225A3" w:rsidRDefault="00F51EDE" w:rsidP="000225A3">
      <w:pPr>
        <w:spacing w:after="200" w:line="276" w:lineRule="auto"/>
        <w:ind w:left="720"/>
        <w:contextualSpacing/>
        <w:rPr>
          <w:rFonts w:asciiTheme="minorHAnsi" w:eastAsiaTheme="minorHAnsi" w:hAnsiTheme="minorHAnsi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5FB7FD2" wp14:editId="7BDA86FE">
            <wp:extent cx="3342799" cy="2886323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52532" cy="289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C9F48" w14:textId="77777777" w:rsidR="000225A3" w:rsidRPr="000225A3" w:rsidRDefault="000225A3" w:rsidP="000225A3">
      <w:pPr>
        <w:spacing w:after="200" w:line="276" w:lineRule="auto"/>
        <w:ind w:left="720"/>
        <w:contextualSpacing/>
        <w:rPr>
          <w:rFonts w:asciiTheme="minorHAnsi" w:eastAsiaTheme="minorHAnsi" w:hAnsiTheme="minorHAnsi" w:cs="Arial"/>
          <w:sz w:val="22"/>
          <w:szCs w:val="22"/>
        </w:rPr>
      </w:pPr>
    </w:p>
    <w:p w14:paraId="14E77862" w14:textId="748A9D6A" w:rsidR="000225A3" w:rsidRDefault="000225A3" w:rsidP="000225A3">
      <w:pPr>
        <w:spacing w:after="200" w:line="276" w:lineRule="auto"/>
        <w:ind w:left="720"/>
        <w:contextualSpacing/>
        <w:rPr>
          <w:rFonts w:ascii="Arial" w:eastAsiaTheme="minorHAnsi" w:hAnsi="Arial" w:cs="Arial"/>
          <w:b/>
          <w:bCs/>
          <w:sz w:val="22"/>
          <w:szCs w:val="22"/>
        </w:rPr>
      </w:pPr>
      <w:bookmarkStart w:id="4" w:name="_Hlk131664935"/>
      <w:r w:rsidRPr="000225A3">
        <w:rPr>
          <w:rFonts w:ascii="Arial" w:eastAsiaTheme="minorHAnsi" w:hAnsi="Arial" w:cs="Arial"/>
          <w:sz w:val="22"/>
          <w:szCs w:val="22"/>
        </w:rPr>
        <w:t xml:space="preserve">You can then click </w:t>
      </w:r>
      <w:r w:rsidRPr="000225A3">
        <w:rPr>
          <w:rFonts w:ascii="Arial" w:eastAsiaTheme="minorHAnsi" w:hAnsi="Arial" w:cs="Arial"/>
          <w:b/>
          <w:bCs/>
          <w:sz w:val="22"/>
          <w:szCs w:val="22"/>
        </w:rPr>
        <w:t>Close.</w:t>
      </w:r>
      <w:bookmarkEnd w:id="4"/>
    </w:p>
    <w:p w14:paraId="04C5F18F" w14:textId="38D0ACC7" w:rsidR="000747E9" w:rsidRDefault="000747E9" w:rsidP="000225A3">
      <w:pPr>
        <w:spacing w:after="200" w:line="276" w:lineRule="auto"/>
        <w:ind w:left="720"/>
        <w:contextualSpacing/>
        <w:rPr>
          <w:rFonts w:ascii="Arial" w:eastAsiaTheme="minorHAnsi" w:hAnsi="Arial" w:cs="Arial"/>
          <w:b/>
          <w:bCs/>
          <w:sz w:val="22"/>
          <w:szCs w:val="22"/>
        </w:rPr>
      </w:pPr>
    </w:p>
    <w:p w14:paraId="3881201E" w14:textId="77777777" w:rsidR="000747E9" w:rsidRPr="000225A3" w:rsidRDefault="000747E9" w:rsidP="000225A3">
      <w:pPr>
        <w:spacing w:after="200" w:line="276" w:lineRule="auto"/>
        <w:ind w:left="720"/>
        <w:contextualSpacing/>
        <w:rPr>
          <w:rFonts w:ascii="Arial" w:eastAsiaTheme="minorHAnsi" w:hAnsi="Arial" w:cs="Arial"/>
          <w:b/>
          <w:bCs/>
          <w:sz w:val="22"/>
          <w:szCs w:val="22"/>
        </w:rPr>
      </w:pPr>
    </w:p>
    <w:p w14:paraId="3FE78721" w14:textId="77777777" w:rsidR="000225A3" w:rsidRPr="000225A3" w:rsidRDefault="000225A3" w:rsidP="000225A3">
      <w:pPr>
        <w:keepNext/>
        <w:keepLines/>
        <w:spacing w:before="120" w:after="120"/>
        <w:jc w:val="both"/>
        <w:outlineLvl w:val="3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 w:rsidRPr="000225A3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Step 4-Enter Results</w:t>
      </w:r>
    </w:p>
    <w:p w14:paraId="3037D04F" w14:textId="77777777" w:rsidR="000225A3" w:rsidRPr="000225A3" w:rsidRDefault="000225A3" w:rsidP="000225A3">
      <w:pPr>
        <w:keepLines/>
        <w:spacing w:before="120" w:after="120"/>
        <w:rPr>
          <w:rFonts w:ascii="Arial" w:eastAsia="Times" w:hAnsi="Arial"/>
          <w:sz w:val="22"/>
        </w:rPr>
      </w:pPr>
      <w:bookmarkStart w:id="5" w:name="_Hlk131664956"/>
      <w:r w:rsidRPr="000225A3">
        <w:rPr>
          <w:rFonts w:ascii="Arial" w:eastAsia="Times" w:hAnsi="Arial"/>
          <w:sz w:val="22"/>
        </w:rPr>
        <w:t>Now you have imported your marksheet it is time to enter your results.</w:t>
      </w:r>
    </w:p>
    <w:p w14:paraId="683F3FF0" w14:textId="77777777" w:rsidR="000225A3" w:rsidRPr="000225A3" w:rsidRDefault="000225A3" w:rsidP="000225A3">
      <w:pPr>
        <w:numPr>
          <w:ilvl w:val="0"/>
          <w:numId w:val="34"/>
        </w:numPr>
        <w:spacing w:before="120" w:after="120"/>
        <w:ind w:left="431" w:hanging="431"/>
        <w:jc w:val="both"/>
        <w:rPr>
          <w:rFonts w:ascii="Arial" w:eastAsia="Times" w:hAnsi="Arial" w:cs="Arial"/>
          <w:sz w:val="22"/>
          <w:szCs w:val="22"/>
        </w:rPr>
      </w:pPr>
      <w:r w:rsidRPr="000225A3">
        <w:rPr>
          <w:rFonts w:ascii="Arial" w:eastAsia="Times" w:hAnsi="Arial" w:cs="Arial"/>
          <w:sz w:val="22"/>
          <w:szCs w:val="22"/>
        </w:rPr>
        <w:t xml:space="preserve">Go to </w:t>
      </w:r>
      <w:r w:rsidRPr="000225A3">
        <w:rPr>
          <w:rFonts w:ascii="Arial" w:eastAsia="Times" w:hAnsi="Arial" w:cs="Arial"/>
          <w:b/>
          <w:sz w:val="22"/>
          <w:szCs w:val="22"/>
        </w:rPr>
        <w:t>Tools | Performance | Assessment | Wizard Manager</w:t>
      </w:r>
      <w:r w:rsidRPr="000225A3">
        <w:rPr>
          <w:rFonts w:ascii="Arial" w:eastAsia="Times" w:hAnsi="Arial" w:cs="Arial"/>
          <w:sz w:val="22"/>
          <w:szCs w:val="22"/>
        </w:rPr>
        <w:t>.</w:t>
      </w:r>
    </w:p>
    <w:bookmarkEnd w:id="5"/>
    <w:p w14:paraId="5D84C0D6" w14:textId="65BCA4A2" w:rsidR="000225A3" w:rsidRPr="000225A3" w:rsidRDefault="00F51EDE" w:rsidP="000225A3">
      <w:pPr>
        <w:keepLines/>
        <w:spacing w:before="240" w:after="240"/>
        <w:jc w:val="both"/>
        <w:rPr>
          <w:rFonts w:ascii="Arial" w:eastAsia="Times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104D211" wp14:editId="3192C287">
            <wp:extent cx="3228229" cy="2762243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9782" cy="277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6CC1A" w14:textId="2ECA3E25" w:rsidR="000225A3" w:rsidRPr="000225A3" w:rsidRDefault="000225A3" w:rsidP="000225A3">
      <w:pPr>
        <w:keepLines/>
        <w:spacing w:before="120" w:after="120"/>
        <w:rPr>
          <w:rFonts w:ascii="Arial" w:eastAsia="Times" w:hAnsi="Arial" w:cs="Arial"/>
          <w:sz w:val="22"/>
          <w:szCs w:val="22"/>
        </w:rPr>
      </w:pPr>
      <w:bookmarkStart w:id="6" w:name="_Hlk131665538"/>
      <w:r w:rsidRPr="000225A3">
        <w:rPr>
          <w:rFonts w:ascii="Arial" w:eastAsia="Times" w:hAnsi="Arial" w:cs="Arial"/>
          <w:sz w:val="22"/>
          <w:szCs w:val="22"/>
        </w:rPr>
        <w:t xml:space="preserve">If other wizards have been </w:t>
      </w:r>
      <w:proofErr w:type="gramStart"/>
      <w:r w:rsidRPr="000225A3">
        <w:rPr>
          <w:rFonts w:ascii="Arial" w:eastAsia="Times" w:hAnsi="Arial" w:cs="Arial"/>
          <w:sz w:val="22"/>
          <w:szCs w:val="22"/>
        </w:rPr>
        <w:t>imported</w:t>
      </w:r>
      <w:proofErr w:type="gramEnd"/>
      <w:r w:rsidRPr="000225A3">
        <w:rPr>
          <w:rFonts w:ascii="Arial" w:eastAsia="Times" w:hAnsi="Arial" w:cs="Arial"/>
          <w:sz w:val="22"/>
          <w:szCs w:val="22"/>
        </w:rPr>
        <w:t xml:space="preserve"> they will also appear in the list.</w:t>
      </w:r>
    </w:p>
    <w:p w14:paraId="5930CCAC" w14:textId="17175C8F" w:rsidR="000225A3" w:rsidRPr="000225A3" w:rsidRDefault="000225A3" w:rsidP="000225A3">
      <w:pPr>
        <w:keepLines/>
        <w:spacing w:before="120" w:after="120"/>
        <w:ind w:left="431"/>
        <w:rPr>
          <w:rFonts w:ascii="Arial" w:eastAsia="Times" w:hAnsi="Arial" w:cs="Arial"/>
          <w:sz w:val="22"/>
          <w:szCs w:val="22"/>
          <w:highlight w:val="yellow"/>
        </w:rPr>
      </w:pPr>
      <w:r w:rsidRPr="000225A3">
        <w:rPr>
          <w:rFonts w:ascii="Arial" w:eastAsia="Times" w:hAnsi="Arial" w:cs="Arial"/>
          <w:sz w:val="22"/>
          <w:szCs w:val="22"/>
        </w:rPr>
        <w:lastRenderedPageBreak/>
        <w:t xml:space="preserve">Leave the filter on </w:t>
      </w:r>
      <w:r w:rsidRPr="000225A3">
        <w:rPr>
          <w:rFonts w:ascii="Arial" w:eastAsia="Times" w:hAnsi="Arial" w:cs="Arial"/>
          <w:b/>
          <w:sz w:val="22"/>
          <w:szCs w:val="22"/>
        </w:rPr>
        <w:t>Incomplete</w:t>
      </w:r>
      <w:r w:rsidRPr="000225A3">
        <w:rPr>
          <w:rFonts w:ascii="Arial" w:eastAsia="Times" w:hAnsi="Arial" w:cs="Arial"/>
          <w:sz w:val="22"/>
          <w:szCs w:val="22"/>
        </w:rPr>
        <w:t xml:space="preserve"> and find the wizard which is going to be worked with – in this case</w:t>
      </w:r>
      <w:r w:rsidR="00A72B0D">
        <w:rPr>
          <w:rFonts w:ascii="Arial" w:eastAsia="Times" w:hAnsi="Arial" w:cs="Arial"/>
          <w:b/>
          <w:bCs/>
          <w:sz w:val="22"/>
          <w:szCs w:val="22"/>
        </w:rPr>
        <w:t xml:space="preserve"> Key Stage 2 Wizard England 202</w:t>
      </w:r>
      <w:r w:rsidR="00F51EDE">
        <w:rPr>
          <w:rFonts w:ascii="Arial" w:eastAsia="Times" w:hAnsi="Arial" w:cs="Arial"/>
          <w:b/>
          <w:bCs/>
          <w:sz w:val="22"/>
          <w:szCs w:val="22"/>
        </w:rPr>
        <w:t>4</w:t>
      </w:r>
      <w:r w:rsidRPr="000225A3">
        <w:rPr>
          <w:rFonts w:ascii="Arial" w:eastAsia="Times" w:hAnsi="Arial" w:cs="Arial"/>
          <w:sz w:val="22"/>
          <w:szCs w:val="22"/>
        </w:rPr>
        <w:t>.</w:t>
      </w:r>
    </w:p>
    <w:p w14:paraId="3F5C7CB4" w14:textId="0417CE72" w:rsidR="000225A3" w:rsidRPr="00A95B4E" w:rsidRDefault="000225A3" w:rsidP="000225A3">
      <w:pPr>
        <w:keepLines/>
        <w:numPr>
          <w:ilvl w:val="0"/>
          <w:numId w:val="34"/>
        </w:numPr>
        <w:spacing w:before="120" w:after="120"/>
        <w:rPr>
          <w:rFonts w:ascii="Arial" w:eastAsia="Times" w:hAnsi="Arial" w:cs="Arial"/>
          <w:sz w:val="22"/>
          <w:szCs w:val="22"/>
        </w:rPr>
      </w:pPr>
      <w:r w:rsidRPr="000225A3">
        <w:rPr>
          <w:rFonts w:ascii="Arial" w:eastAsia="Times" w:hAnsi="Arial" w:cs="Arial"/>
          <w:sz w:val="22"/>
          <w:szCs w:val="22"/>
        </w:rPr>
        <w:t xml:space="preserve">Click the </w:t>
      </w:r>
      <w:r w:rsidRPr="000225A3">
        <w:rPr>
          <w:rFonts w:ascii="Arial" w:eastAsia="Times" w:hAnsi="Arial" w:cs="Arial"/>
          <w:b/>
          <w:sz w:val="22"/>
          <w:szCs w:val="22"/>
        </w:rPr>
        <w:t>Next</w:t>
      </w:r>
      <w:r w:rsidRPr="000225A3">
        <w:rPr>
          <w:rFonts w:ascii="Arial" w:eastAsia="Times" w:hAnsi="Arial" w:cs="Arial"/>
          <w:sz w:val="22"/>
          <w:szCs w:val="22"/>
        </w:rPr>
        <w:t xml:space="preserve"> button.</w:t>
      </w:r>
      <w:bookmarkEnd w:id="6"/>
    </w:p>
    <w:p w14:paraId="5A28CE25" w14:textId="77777777" w:rsidR="000225A3" w:rsidRPr="000225A3" w:rsidRDefault="000225A3" w:rsidP="000225A3">
      <w:pPr>
        <w:keepLines/>
        <w:spacing w:before="120" w:after="120"/>
        <w:ind w:left="432"/>
        <w:rPr>
          <w:rFonts w:ascii="Arial" w:eastAsia="Times" w:hAnsi="Arial" w:cs="Arial"/>
          <w:sz w:val="22"/>
          <w:szCs w:val="22"/>
        </w:rPr>
      </w:pPr>
    </w:p>
    <w:p w14:paraId="6A794997" w14:textId="77777777" w:rsidR="000225A3" w:rsidRPr="000225A3" w:rsidRDefault="000225A3" w:rsidP="000225A3">
      <w:pPr>
        <w:keepLines/>
        <w:numPr>
          <w:ilvl w:val="0"/>
          <w:numId w:val="34"/>
        </w:numPr>
        <w:spacing w:before="120" w:after="120"/>
        <w:rPr>
          <w:rFonts w:ascii="Arial" w:eastAsia="Times" w:hAnsi="Arial" w:cs="Arial"/>
          <w:sz w:val="22"/>
          <w:szCs w:val="22"/>
        </w:rPr>
      </w:pPr>
      <w:bookmarkStart w:id="7" w:name="_Hlk131665574"/>
      <w:r w:rsidRPr="000225A3">
        <w:rPr>
          <w:rFonts w:ascii="Arial" w:eastAsia="Times" w:hAnsi="Arial" w:cs="Arial"/>
          <w:sz w:val="22"/>
          <w:szCs w:val="22"/>
        </w:rPr>
        <w:t xml:space="preserve">From the </w:t>
      </w:r>
      <w:r w:rsidRPr="000225A3">
        <w:rPr>
          <w:rFonts w:ascii="Arial" w:eastAsia="Times" w:hAnsi="Arial" w:cs="Arial"/>
          <w:b/>
          <w:sz w:val="22"/>
          <w:szCs w:val="22"/>
        </w:rPr>
        <w:t>Select Group</w:t>
      </w:r>
      <w:r w:rsidRPr="000225A3">
        <w:rPr>
          <w:rFonts w:ascii="Arial" w:eastAsia="Times" w:hAnsi="Arial" w:cs="Arial"/>
          <w:sz w:val="22"/>
          <w:szCs w:val="22"/>
        </w:rPr>
        <w:t xml:space="preserve"> screen, click the</w:t>
      </w:r>
      <w:r w:rsidRPr="000225A3">
        <w:rPr>
          <w:rFonts w:ascii="Arial" w:eastAsia="Times" w:hAnsi="Arial" w:cs="Arial"/>
          <w:b/>
          <w:sz w:val="22"/>
          <w:szCs w:val="22"/>
        </w:rPr>
        <w:t xml:space="preserve"> Browser</w:t>
      </w:r>
      <w:r w:rsidRPr="000225A3">
        <w:rPr>
          <w:rFonts w:ascii="Arial" w:eastAsia="Times" w:hAnsi="Arial" w:cs="Arial"/>
          <w:sz w:val="22"/>
          <w:szCs w:val="22"/>
        </w:rPr>
        <w:t xml:space="preserve"> button (magnifying glass) to display the </w:t>
      </w:r>
      <w:r w:rsidRPr="000225A3">
        <w:rPr>
          <w:rFonts w:ascii="Arial" w:eastAsia="Times" w:hAnsi="Arial" w:cs="Arial"/>
          <w:b/>
          <w:sz w:val="22"/>
          <w:szCs w:val="22"/>
        </w:rPr>
        <w:t>Selector</w:t>
      </w:r>
      <w:r w:rsidRPr="000225A3">
        <w:rPr>
          <w:rFonts w:ascii="Arial" w:eastAsia="Times" w:hAnsi="Arial" w:cs="Arial"/>
          <w:sz w:val="22"/>
          <w:szCs w:val="22"/>
        </w:rPr>
        <w:t xml:space="preserve"> dialog.</w:t>
      </w:r>
    </w:p>
    <w:bookmarkEnd w:id="7"/>
    <w:p w14:paraId="4A091220" w14:textId="442E33D3" w:rsidR="000225A3" w:rsidRPr="000225A3" w:rsidRDefault="00A72B0D" w:rsidP="000225A3">
      <w:pPr>
        <w:spacing w:after="200" w:line="276" w:lineRule="auto"/>
        <w:ind w:left="720"/>
        <w:contextualSpacing/>
        <w:rPr>
          <w:rFonts w:asciiTheme="minorHAnsi" w:eastAsiaTheme="minorHAnsi" w:hAnsiTheme="minorHAnsi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4840ECB1" wp14:editId="33B1025E">
            <wp:simplePos x="1391478" y="1916264"/>
            <wp:positionH relativeFrom="margin">
              <wp:align>left</wp:align>
            </wp:positionH>
            <wp:positionV relativeFrom="paragraph">
              <wp:align>top</wp:align>
            </wp:positionV>
            <wp:extent cx="3068955" cy="2433955"/>
            <wp:effectExtent l="0" t="0" r="0" b="4445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4"/>
                    <a:stretch/>
                  </pic:blipFill>
                  <pic:spPr bwMode="auto">
                    <a:xfrm>
                      <a:off x="0" y="0"/>
                      <a:ext cx="3068955" cy="243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EDE">
        <w:rPr>
          <w:rFonts w:asciiTheme="minorHAnsi" w:eastAsiaTheme="minorHAnsi" w:hAnsiTheme="minorHAnsi" w:cs="Arial"/>
          <w:sz w:val="22"/>
          <w:szCs w:val="22"/>
        </w:rPr>
        <w:br w:type="textWrapping" w:clear="all"/>
      </w:r>
    </w:p>
    <w:p w14:paraId="59094185" w14:textId="46F8EB7F" w:rsidR="000225A3" w:rsidRPr="00A72B0D" w:rsidRDefault="000225A3" w:rsidP="00A72B0D">
      <w:pPr>
        <w:pStyle w:val="ListParagraph"/>
        <w:numPr>
          <w:ilvl w:val="0"/>
          <w:numId w:val="34"/>
        </w:numPr>
        <w:spacing w:before="120" w:after="120" w:line="276" w:lineRule="auto"/>
        <w:rPr>
          <w:rFonts w:eastAsia="Times" w:cs="Arial"/>
          <w:sz w:val="22"/>
          <w:szCs w:val="22"/>
        </w:rPr>
      </w:pPr>
      <w:bookmarkStart w:id="8" w:name="_Hlk131666020"/>
      <w:r w:rsidRPr="00A72B0D">
        <w:rPr>
          <w:rFonts w:eastAsia="Times" w:cs="Arial"/>
          <w:sz w:val="22"/>
          <w:szCs w:val="22"/>
        </w:rPr>
        <w:t xml:space="preserve">Click the </w:t>
      </w:r>
      <w:r w:rsidRPr="00A72B0D">
        <w:rPr>
          <w:rFonts w:eastAsia="Times" w:cs="Arial"/>
          <w:b/>
          <w:sz w:val="22"/>
          <w:szCs w:val="22"/>
        </w:rPr>
        <w:t>+</w:t>
      </w:r>
      <w:r w:rsidRPr="00A72B0D">
        <w:rPr>
          <w:rFonts w:eastAsia="Times" w:cs="Arial"/>
          <w:sz w:val="22"/>
          <w:szCs w:val="22"/>
        </w:rPr>
        <w:t xml:space="preserve"> icon next to </w:t>
      </w:r>
      <w:r w:rsidRPr="00A72B0D">
        <w:rPr>
          <w:rFonts w:eastAsia="Times" w:cs="Arial"/>
          <w:b/>
          <w:sz w:val="22"/>
          <w:szCs w:val="22"/>
        </w:rPr>
        <w:t>Year Group</w:t>
      </w:r>
      <w:r w:rsidRPr="00A72B0D">
        <w:rPr>
          <w:rFonts w:eastAsia="Times" w:cs="Arial"/>
          <w:sz w:val="22"/>
          <w:szCs w:val="22"/>
        </w:rPr>
        <w:t xml:space="preserve"> and select </w:t>
      </w:r>
      <w:r w:rsidRPr="00A72B0D">
        <w:rPr>
          <w:rFonts w:eastAsia="Times" w:cs="Arial"/>
          <w:b/>
          <w:sz w:val="22"/>
          <w:szCs w:val="22"/>
        </w:rPr>
        <w:t xml:space="preserve">Year </w:t>
      </w:r>
      <w:r w:rsidR="00A72B0D" w:rsidRPr="00A72B0D">
        <w:rPr>
          <w:rFonts w:eastAsia="Times" w:cs="Arial"/>
          <w:b/>
          <w:sz w:val="22"/>
          <w:szCs w:val="22"/>
        </w:rPr>
        <w:t>6</w:t>
      </w:r>
    </w:p>
    <w:p w14:paraId="5050FDF0" w14:textId="77777777" w:rsidR="00A72B0D" w:rsidRDefault="000225A3" w:rsidP="00A72B0D">
      <w:pPr>
        <w:spacing w:before="120" w:after="120" w:line="276" w:lineRule="auto"/>
        <w:ind w:left="432"/>
        <w:contextualSpacing/>
        <w:rPr>
          <w:rFonts w:ascii="Arial" w:eastAsiaTheme="minorHAnsi" w:hAnsi="Arial" w:cs="Arial"/>
          <w:noProof/>
          <w:sz w:val="22"/>
          <w:szCs w:val="22"/>
          <w:lang w:eastAsia="en-GB"/>
        </w:rPr>
      </w:pPr>
      <w:r w:rsidRPr="000225A3">
        <w:rPr>
          <w:rFonts w:ascii="Arial" w:eastAsia="Times" w:hAnsi="Arial" w:cs="Arial"/>
          <w:b/>
          <w:sz w:val="22"/>
          <w:szCs w:val="22"/>
        </w:rPr>
        <w:t>OR</w:t>
      </w:r>
      <w:r w:rsidRPr="000225A3">
        <w:rPr>
          <w:rFonts w:ascii="Arial" w:eastAsia="Times" w:hAnsi="Arial" w:cs="Arial"/>
          <w:sz w:val="22"/>
          <w:szCs w:val="22"/>
        </w:rPr>
        <w:t xml:space="preserve"> the </w:t>
      </w:r>
      <w:r w:rsidRPr="000225A3">
        <w:rPr>
          <w:rFonts w:ascii="Arial" w:eastAsia="Times" w:hAnsi="Arial" w:cs="Arial"/>
          <w:b/>
          <w:sz w:val="22"/>
          <w:szCs w:val="22"/>
        </w:rPr>
        <w:t>+</w:t>
      </w:r>
      <w:r w:rsidRPr="000225A3">
        <w:rPr>
          <w:rFonts w:ascii="Arial" w:eastAsia="Times" w:hAnsi="Arial" w:cs="Arial"/>
          <w:sz w:val="22"/>
          <w:szCs w:val="22"/>
        </w:rPr>
        <w:t xml:space="preserve"> button next to </w:t>
      </w:r>
      <w:r w:rsidRPr="000225A3">
        <w:rPr>
          <w:rFonts w:ascii="Arial" w:eastAsia="Times" w:hAnsi="Arial" w:cs="Arial"/>
          <w:b/>
          <w:sz w:val="22"/>
          <w:szCs w:val="22"/>
        </w:rPr>
        <w:t>User Defined Groups</w:t>
      </w:r>
      <w:r w:rsidRPr="000225A3">
        <w:rPr>
          <w:rFonts w:ascii="Arial" w:eastAsia="Times" w:hAnsi="Arial" w:cs="Arial"/>
          <w:sz w:val="22"/>
          <w:szCs w:val="22"/>
        </w:rPr>
        <w:t xml:space="preserve"> to select the user defined group, if you created one earlier, then click the </w:t>
      </w:r>
      <w:r w:rsidRPr="000225A3">
        <w:rPr>
          <w:rFonts w:ascii="Arial" w:eastAsia="Times" w:hAnsi="Arial" w:cs="Arial"/>
          <w:b/>
          <w:sz w:val="22"/>
          <w:szCs w:val="22"/>
        </w:rPr>
        <w:t>Apply</w:t>
      </w:r>
      <w:r w:rsidRPr="000225A3">
        <w:rPr>
          <w:rFonts w:ascii="Arial" w:eastAsia="Times" w:hAnsi="Arial" w:cs="Arial"/>
          <w:sz w:val="22"/>
          <w:szCs w:val="22"/>
        </w:rPr>
        <w:t xml:space="preserve"> button. This places this group on the </w:t>
      </w:r>
      <w:r w:rsidRPr="000225A3">
        <w:rPr>
          <w:rFonts w:ascii="Arial" w:eastAsia="Times" w:hAnsi="Arial" w:cs="Arial"/>
          <w:b/>
          <w:sz w:val="22"/>
          <w:szCs w:val="22"/>
        </w:rPr>
        <w:t>Select Group</w:t>
      </w:r>
      <w:r w:rsidRPr="000225A3">
        <w:rPr>
          <w:rFonts w:ascii="Arial" w:eastAsia="Times" w:hAnsi="Arial" w:cs="Arial"/>
          <w:sz w:val="22"/>
          <w:szCs w:val="22"/>
        </w:rPr>
        <w:t xml:space="preserve"> screen.</w:t>
      </w:r>
      <w:r w:rsidRPr="000225A3">
        <w:rPr>
          <w:rFonts w:ascii="Arial" w:eastAsiaTheme="minorHAnsi" w:hAnsi="Arial" w:cs="Arial"/>
          <w:noProof/>
          <w:sz w:val="22"/>
          <w:szCs w:val="22"/>
          <w:lang w:eastAsia="en-GB"/>
        </w:rPr>
        <w:t xml:space="preserve"> </w:t>
      </w:r>
      <w:bookmarkEnd w:id="8"/>
    </w:p>
    <w:p w14:paraId="12B7AFC8" w14:textId="1EDE5EB8" w:rsidR="000225A3" w:rsidRPr="00F51EDE" w:rsidRDefault="000225A3" w:rsidP="00F51EDE">
      <w:pPr>
        <w:spacing w:before="120" w:after="120" w:line="276" w:lineRule="auto"/>
        <w:rPr>
          <w:rFonts w:eastAsia="Times" w:cs="Arial"/>
          <w:sz w:val="22"/>
          <w:szCs w:val="22"/>
        </w:rPr>
      </w:pPr>
      <w:r w:rsidRPr="000225A3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F1A118" wp14:editId="3ECBD471">
                <wp:simplePos x="0" y="0"/>
                <wp:positionH relativeFrom="column">
                  <wp:posOffset>4256212</wp:posOffset>
                </wp:positionH>
                <wp:positionV relativeFrom="paragraph">
                  <wp:posOffset>147404</wp:posOffset>
                </wp:positionV>
                <wp:extent cx="2062480" cy="2861834"/>
                <wp:effectExtent l="0" t="0" r="13970" b="1524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2480" cy="28618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F7008B2" w14:textId="40A0F464" w:rsidR="000225A3" w:rsidRPr="00EC32AF" w:rsidRDefault="000225A3" w:rsidP="000225A3">
                            <w:pPr>
                              <w:spacing w:before="120" w:after="120"/>
                              <w:ind w:left="284"/>
                              <w:jc w:val="both"/>
                              <w:rPr>
                                <w:rStyle w:val="BodyTextChar"/>
                              </w:rPr>
                            </w:pPr>
                            <w:r w:rsidRPr="00385411">
                              <w:rPr>
                                <w:rStyle w:val="BodyTextChar"/>
                              </w:rPr>
                              <w:t xml:space="preserve">Click the </w:t>
                            </w:r>
                            <w:r w:rsidRPr="00DC6E08">
                              <w:rPr>
                                <w:rStyle w:val="BodyTextChar"/>
                                <w:b/>
                              </w:rPr>
                              <w:t>+</w:t>
                            </w:r>
                            <w:r>
                              <w:rPr>
                                <w:rStyle w:val="BodyTextChar"/>
                              </w:rPr>
                              <w:t xml:space="preserve"> icon</w:t>
                            </w:r>
                            <w:r w:rsidRPr="00385411">
                              <w:rPr>
                                <w:rStyle w:val="BodyTextChar"/>
                              </w:rPr>
                              <w:t xml:space="preserve"> next to </w:t>
                            </w:r>
                            <w:r w:rsidRPr="00DC6E08">
                              <w:rPr>
                                <w:rStyle w:val="BodyTextChar"/>
                                <w:b/>
                              </w:rPr>
                              <w:t xml:space="preserve">Year </w:t>
                            </w:r>
                            <w:r>
                              <w:rPr>
                                <w:rStyle w:val="BodyTextChar"/>
                                <w:b/>
                              </w:rPr>
                              <w:t xml:space="preserve">  </w:t>
                            </w:r>
                            <w:r w:rsidRPr="00DC6E08">
                              <w:rPr>
                                <w:rStyle w:val="BodyTextChar"/>
                                <w:b/>
                              </w:rPr>
                              <w:t>Group</w:t>
                            </w:r>
                            <w:r w:rsidRPr="00385411">
                              <w:rPr>
                                <w:rStyle w:val="BodyTextChar"/>
                              </w:rPr>
                              <w:t xml:space="preserve"> and select </w:t>
                            </w:r>
                            <w:r w:rsidRPr="00DC6E08">
                              <w:rPr>
                                <w:rStyle w:val="BodyTextChar"/>
                                <w:b/>
                              </w:rPr>
                              <w:t xml:space="preserve">Year </w:t>
                            </w:r>
                            <w:r w:rsidR="00A72B0D">
                              <w:rPr>
                                <w:rStyle w:val="BodyTextChar"/>
                                <w:b/>
                              </w:rPr>
                              <w:t>6</w:t>
                            </w:r>
                            <w:r w:rsidRPr="00385411">
                              <w:rPr>
                                <w:rStyle w:val="BodyTextChar"/>
                              </w:rPr>
                              <w:t xml:space="preserve"> </w:t>
                            </w:r>
                            <w:r>
                              <w:rPr>
                                <w:rStyle w:val="BodyTextChar"/>
                              </w:rPr>
                              <w:t xml:space="preserve">then click the </w:t>
                            </w:r>
                            <w:r>
                              <w:rPr>
                                <w:rStyle w:val="BodyTextChar"/>
                                <w:b/>
                              </w:rPr>
                              <w:t xml:space="preserve">Apply </w:t>
                            </w:r>
                            <w:r>
                              <w:rPr>
                                <w:rStyle w:val="BodyTextChar"/>
                              </w:rPr>
                              <w:t>button.</w:t>
                            </w:r>
                          </w:p>
                          <w:p w14:paraId="480A57E0" w14:textId="77777777" w:rsidR="000225A3" w:rsidRDefault="000225A3" w:rsidP="000225A3">
                            <w:pPr>
                              <w:spacing w:before="120" w:after="120"/>
                              <w:ind w:left="284"/>
                              <w:jc w:val="both"/>
                              <w:rPr>
                                <w:rStyle w:val="BodyTextChar"/>
                              </w:rPr>
                            </w:pPr>
                          </w:p>
                          <w:p w14:paraId="4FDA0397" w14:textId="77777777" w:rsidR="000225A3" w:rsidRDefault="000225A3" w:rsidP="000225A3">
                            <w:pPr>
                              <w:spacing w:before="120" w:after="120"/>
                              <w:ind w:left="284"/>
                              <w:jc w:val="both"/>
                              <w:rPr>
                                <w:rStyle w:val="BodyTextChar"/>
                              </w:rPr>
                            </w:pPr>
                            <w:r w:rsidRPr="00E367AA">
                              <w:rPr>
                                <w:rStyle w:val="BodyTextChar"/>
                                <w:b/>
                                <w:bCs/>
                              </w:rPr>
                              <w:t>Or</w:t>
                            </w:r>
                            <w:r w:rsidRPr="00385411">
                              <w:rPr>
                                <w:rStyle w:val="BodyTextChar"/>
                              </w:rPr>
                              <w:t xml:space="preserve"> the </w:t>
                            </w:r>
                            <w:r w:rsidRPr="00DC6E08">
                              <w:rPr>
                                <w:rStyle w:val="BodyTextChar"/>
                                <w:b/>
                              </w:rPr>
                              <w:t>+</w:t>
                            </w:r>
                            <w:r w:rsidRPr="00385411">
                              <w:rPr>
                                <w:rStyle w:val="BodyTextChar"/>
                              </w:rPr>
                              <w:t xml:space="preserve"> button next to </w:t>
                            </w:r>
                            <w:r w:rsidRPr="00DC6E08">
                              <w:rPr>
                                <w:rStyle w:val="BodyTextChar"/>
                                <w:b/>
                              </w:rPr>
                              <w:t>User Defined Groups</w:t>
                            </w:r>
                            <w:r w:rsidRPr="00385411">
                              <w:rPr>
                                <w:rStyle w:val="BodyTextChar"/>
                              </w:rPr>
                              <w:t xml:space="preserve"> to select</w:t>
                            </w:r>
                            <w:r>
                              <w:rPr>
                                <w:rStyle w:val="BodyTextChar"/>
                              </w:rPr>
                              <w:t xml:space="preserve"> the user defined group</w:t>
                            </w:r>
                            <w:r w:rsidRPr="005A6909">
                              <w:rPr>
                                <w:rStyle w:val="BodyTextChar"/>
                              </w:rPr>
                              <w:t>,</w:t>
                            </w:r>
                            <w:r>
                              <w:rPr>
                                <w:rStyle w:val="BodyTextChar"/>
                              </w:rPr>
                              <w:t xml:space="preserve"> if you</w:t>
                            </w:r>
                            <w:r w:rsidRPr="00385411">
                              <w:rPr>
                                <w:rStyle w:val="BodyTextChar"/>
                              </w:rPr>
                              <w:t xml:space="preserve"> created </w:t>
                            </w:r>
                            <w:r>
                              <w:rPr>
                                <w:rStyle w:val="BodyTextChar"/>
                              </w:rPr>
                              <w:t xml:space="preserve">one </w:t>
                            </w:r>
                            <w:r w:rsidRPr="00385411">
                              <w:rPr>
                                <w:rStyle w:val="BodyTextChar"/>
                              </w:rPr>
                              <w:t xml:space="preserve">earlier, </w:t>
                            </w:r>
                            <w:r>
                              <w:rPr>
                                <w:rStyle w:val="BodyTextChar"/>
                              </w:rPr>
                              <w:t>if applicable</w:t>
                            </w:r>
                            <w:r w:rsidRPr="005A6909">
                              <w:rPr>
                                <w:rStyle w:val="BodyTextChar"/>
                              </w:rPr>
                              <w:t>.</w:t>
                            </w:r>
                            <w:r>
                              <w:rPr>
                                <w:rStyle w:val="BodyTextChar"/>
                              </w:rPr>
                              <w:t xml:space="preserve"> </w:t>
                            </w:r>
                            <w:r w:rsidRPr="005A6909">
                              <w:rPr>
                                <w:rStyle w:val="BodyTextChar"/>
                              </w:rPr>
                              <w:t>Then</w:t>
                            </w:r>
                            <w:r w:rsidRPr="00385411">
                              <w:rPr>
                                <w:rStyle w:val="BodyTextChar"/>
                              </w:rPr>
                              <w:t xml:space="preserve"> click the </w:t>
                            </w:r>
                            <w:r w:rsidRPr="00DC6E08">
                              <w:rPr>
                                <w:rStyle w:val="BodyTextChar"/>
                                <w:b/>
                              </w:rPr>
                              <w:t>Apply</w:t>
                            </w:r>
                            <w:r w:rsidRPr="00385411">
                              <w:rPr>
                                <w:rStyle w:val="BodyTextChar"/>
                              </w:rPr>
                              <w:t xml:space="preserve"> button.</w:t>
                            </w:r>
                            <w:r>
                              <w:rPr>
                                <w:rStyle w:val="BodyTextChar"/>
                              </w:rPr>
                              <w:t xml:space="preserve"> </w:t>
                            </w:r>
                            <w:r w:rsidRPr="00385411">
                              <w:rPr>
                                <w:rStyle w:val="BodyTextChar"/>
                              </w:rPr>
                              <w:t xml:space="preserve">This places this group on the </w:t>
                            </w:r>
                            <w:r w:rsidRPr="00DC6E08">
                              <w:rPr>
                                <w:rStyle w:val="BodyTextChar"/>
                                <w:b/>
                              </w:rPr>
                              <w:t>Select Group</w:t>
                            </w:r>
                            <w:r w:rsidRPr="00385411">
                              <w:rPr>
                                <w:rStyle w:val="BodyTextChar"/>
                              </w:rPr>
                              <w:t xml:space="preserve"> screen.</w:t>
                            </w:r>
                            <w:r w:rsidRPr="00DC6E08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79C8A22D" w14:textId="77777777" w:rsidR="000225A3" w:rsidRDefault="000225A3" w:rsidP="000225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1A118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335.15pt;margin-top:11.6pt;width:162.4pt;height:225.3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" fillcolor="window" strokeweight=".5pt">
                <v:path arrowok="t"/>
                <v:textbox>
                  <w:txbxContent>
                    <w:p w14:paraId="3F7008B2" w14:textId="40A0F464" w:rsidR="000225A3" w:rsidRPr="00EC32AF" w:rsidRDefault="000225A3" w:rsidP="000225A3">
                      <w:pPr>
                        <w:spacing w:before="120" w:after="120"/>
                        <w:ind w:left="284"/>
                        <w:jc w:val="both"/>
                        <w:rPr>
                          <w:rStyle w:val="BodyTextChar"/>
                        </w:rPr>
                      </w:pPr>
                      <w:r w:rsidRPr="00385411">
                        <w:rPr>
                          <w:rStyle w:val="BodyTextChar"/>
                        </w:rPr>
                        <w:t xml:space="preserve">Click the </w:t>
                      </w:r>
                      <w:r w:rsidRPr="00DC6E08">
                        <w:rPr>
                          <w:rStyle w:val="BodyTextChar"/>
                          <w:b/>
                        </w:rPr>
                        <w:t>+</w:t>
                      </w:r>
                      <w:r>
                        <w:rPr>
                          <w:rStyle w:val="BodyTextChar"/>
                        </w:rPr>
                        <w:t xml:space="preserve"> icon</w:t>
                      </w:r>
                      <w:r w:rsidRPr="00385411">
                        <w:rPr>
                          <w:rStyle w:val="BodyTextChar"/>
                        </w:rPr>
                        <w:t xml:space="preserve"> next to </w:t>
                      </w:r>
                      <w:r w:rsidRPr="00DC6E08">
                        <w:rPr>
                          <w:rStyle w:val="BodyTextChar"/>
                          <w:b/>
                        </w:rPr>
                        <w:t xml:space="preserve">Year </w:t>
                      </w:r>
                      <w:r>
                        <w:rPr>
                          <w:rStyle w:val="BodyTextChar"/>
                          <w:b/>
                        </w:rPr>
                        <w:t xml:space="preserve">  </w:t>
                      </w:r>
                      <w:r w:rsidRPr="00DC6E08">
                        <w:rPr>
                          <w:rStyle w:val="BodyTextChar"/>
                          <w:b/>
                        </w:rPr>
                        <w:t>Group</w:t>
                      </w:r>
                      <w:r w:rsidRPr="00385411">
                        <w:rPr>
                          <w:rStyle w:val="BodyTextChar"/>
                        </w:rPr>
                        <w:t xml:space="preserve"> and select </w:t>
                      </w:r>
                      <w:r w:rsidRPr="00DC6E08">
                        <w:rPr>
                          <w:rStyle w:val="BodyTextChar"/>
                          <w:b/>
                        </w:rPr>
                        <w:t xml:space="preserve">Year </w:t>
                      </w:r>
                      <w:r w:rsidR="00A72B0D">
                        <w:rPr>
                          <w:rStyle w:val="BodyTextChar"/>
                          <w:b/>
                        </w:rPr>
                        <w:t>6</w:t>
                      </w:r>
                      <w:r w:rsidRPr="00385411">
                        <w:rPr>
                          <w:rStyle w:val="BodyTextChar"/>
                        </w:rPr>
                        <w:t xml:space="preserve"> </w:t>
                      </w:r>
                      <w:r>
                        <w:rPr>
                          <w:rStyle w:val="BodyTextChar"/>
                        </w:rPr>
                        <w:t xml:space="preserve">then click the </w:t>
                      </w:r>
                      <w:r>
                        <w:rPr>
                          <w:rStyle w:val="BodyTextChar"/>
                          <w:b/>
                        </w:rPr>
                        <w:t xml:space="preserve">Apply </w:t>
                      </w:r>
                      <w:r>
                        <w:rPr>
                          <w:rStyle w:val="BodyTextChar"/>
                        </w:rPr>
                        <w:t>button.</w:t>
                      </w:r>
                    </w:p>
                    <w:p w14:paraId="480A57E0" w14:textId="77777777" w:rsidR="000225A3" w:rsidRDefault="000225A3" w:rsidP="000225A3">
                      <w:pPr>
                        <w:spacing w:before="120" w:after="120"/>
                        <w:ind w:left="284"/>
                        <w:jc w:val="both"/>
                        <w:rPr>
                          <w:rStyle w:val="BodyTextChar"/>
                        </w:rPr>
                      </w:pPr>
                    </w:p>
                    <w:p w14:paraId="4FDA0397" w14:textId="77777777" w:rsidR="000225A3" w:rsidRDefault="000225A3" w:rsidP="000225A3">
                      <w:pPr>
                        <w:spacing w:before="120" w:after="120"/>
                        <w:ind w:left="284"/>
                        <w:jc w:val="both"/>
                        <w:rPr>
                          <w:rStyle w:val="BodyTextChar"/>
                        </w:rPr>
                      </w:pPr>
                      <w:r w:rsidRPr="00E367AA">
                        <w:rPr>
                          <w:rStyle w:val="BodyTextChar"/>
                          <w:b/>
                          <w:bCs/>
                        </w:rPr>
                        <w:t>Or</w:t>
                      </w:r>
                      <w:r w:rsidRPr="00385411">
                        <w:rPr>
                          <w:rStyle w:val="BodyTextChar"/>
                        </w:rPr>
                        <w:t xml:space="preserve"> the </w:t>
                      </w:r>
                      <w:r w:rsidRPr="00DC6E08">
                        <w:rPr>
                          <w:rStyle w:val="BodyTextChar"/>
                          <w:b/>
                        </w:rPr>
                        <w:t>+</w:t>
                      </w:r>
                      <w:r w:rsidRPr="00385411">
                        <w:rPr>
                          <w:rStyle w:val="BodyTextChar"/>
                        </w:rPr>
                        <w:t xml:space="preserve"> button next to </w:t>
                      </w:r>
                      <w:r w:rsidRPr="00DC6E08">
                        <w:rPr>
                          <w:rStyle w:val="BodyTextChar"/>
                          <w:b/>
                        </w:rPr>
                        <w:t>User Defined Groups</w:t>
                      </w:r>
                      <w:r w:rsidRPr="00385411">
                        <w:rPr>
                          <w:rStyle w:val="BodyTextChar"/>
                        </w:rPr>
                        <w:t xml:space="preserve"> to select</w:t>
                      </w:r>
                      <w:r>
                        <w:rPr>
                          <w:rStyle w:val="BodyTextChar"/>
                        </w:rPr>
                        <w:t xml:space="preserve"> the user defined group</w:t>
                      </w:r>
                      <w:r w:rsidRPr="005A6909">
                        <w:rPr>
                          <w:rStyle w:val="BodyTextChar"/>
                        </w:rPr>
                        <w:t>,</w:t>
                      </w:r>
                      <w:r>
                        <w:rPr>
                          <w:rStyle w:val="BodyTextChar"/>
                        </w:rPr>
                        <w:t xml:space="preserve"> if you</w:t>
                      </w:r>
                      <w:r w:rsidRPr="00385411">
                        <w:rPr>
                          <w:rStyle w:val="BodyTextChar"/>
                        </w:rPr>
                        <w:t xml:space="preserve"> created </w:t>
                      </w:r>
                      <w:r>
                        <w:rPr>
                          <w:rStyle w:val="BodyTextChar"/>
                        </w:rPr>
                        <w:t xml:space="preserve">one </w:t>
                      </w:r>
                      <w:r w:rsidRPr="00385411">
                        <w:rPr>
                          <w:rStyle w:val="BodyTextChar"/>
                        </w:rPr>
                        <w:t xml:space="preserve">earlier, </w:t>
                      </w:r>
                      <w:r>
                        <w:rPr>
                          <w:rStyle w:val="BodyTextChar"/>
                        </w:rPr>
                        <w:t>if applicable</w:t>
                      </w:r>
                      <w:r w:rsidRPr="005A6909">
                        <w:rPr>
                          <w:rStyle w:val="BodyTextChar"/>
                        </w:rPr>
                        <w:t>.</w:t>
                      </w:r>
                      <w:r>
                        <w:rPr>
                          <w:rStyle w:val="BodyTextChar"/>
                        </w:rPr>
                        <w:t xml:space="preserve"> </w:t>
                      </w:r>
                      <w:r w:rsidRPr="005A6909">
                        <w:rPr>
                          <w:rStyle w:val="BodyTextChar"/>
                        </w:rPr>
                        <w:t>Then</w:t>
                      </w:r>
                      <w:r w:rsidRPr="00385411">
                        <w:rPr>
                          <w:rStyle w:val="BodyTextChar"/>
                        </w:rPr>
                        <w:t xml:space="preserve"> click the </w:t>
                      </w:r>
                      <w:r w:rsidRPr="00DC6E08">
                        <w:rPr>
                          <w:rStyle w:val="BodyTextChar"/>
                          <w:b/>
                        </w:rPr>
                        <w:t>Apply</w:t>
                      </w:r>
                      <w:r w:rsidRPr="00385411">
                        <w:rPr>
                          <w:rStyle w:val="BodyTextChar"/>
                        </w:rPr>
                        <w:t xml:space="preserve"> button.</w:t>
                      </w:r>
                      <w:r>
                        <w:rPr>
                          <w:rStyle w:val="BodyTextChar"/>
                        </w:rPr>
                        <w:t xml:space="preserve"> </w:t>
                      </w:r>
                      <w:r w:rsidRPr="00385411">
                        <w:rPr>
                          <w:rStyle w:val="BodyTextChar"/>
                        </w:rPr>
                        <w:t xml:space="preserve">This places this group on the </w:t>
                      </w:r>
                      <w:r w:rsidRPr="00DC6E08">
                        <w:rPr>
                          <w:rStyle w:val="BodyTextChar"/>
                          <w:b/>
                        </w:rPr>
                        <w:t>Select Group</w:t>
                      </w:r>
                      <w:r w:rsidRPr="00385411">
                        <w:rPr>
                          <w:rStyle w:val="BodyTextChar"/>
                        </w:rPr>
                        <w:t xml:space="preserve"> screen.</w:t>
                      </w:r>
                      <w:r w:rsidRPr="00DC6E08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79C8A22D" w14:textId="77777777" w:rsidR="000225A3" w:rsidRDefault="000225A3" w:rsidP="000225A3"/>
                  </w:txbxContent>
                </v:textbox>
              </v:shape>
            </w:pict>
          </mc:Fallback>
        </mc:AlternateContent>
      </w:r>
      <w:bookmarkStart w:id="9" w:name="_Hlk131669969"/>
    </w:p>
    <w:p w14:paraId="2155CEC9" w14:textId="77777777" w:rsidR="000747E9" w:rsidRDefault="00A72B0D" w:rsidP="000747E9">
      <w:pPr>
        <w:spacing w:before="120" w:after="120" w:line="276" w:lineRule="auto"/>
        <w:ind w:left="432"/>
        <w:contextualSpacing/>
        <w:jc w:val="both"/>
        <w:rPr>
          <w:rFonts w:ascii="Arial" w:eastAsiaTheme="minorHAnsi" w:hAnsi="Arial" w:cs="Arial"/>
          <w:noProof/>
          <w:sz w:val="22"/>
          <w:szCs w:val="22"/>
          <w:bdr w:val="single" w:sz="12" w:space="0" w:color="808080" w:themeColor="background1" w:themeShade="80"/>
          <w:lang w:eastAsia="en-GB"/>
        </w:rPr>
      </w:pPr>
      <w:r w:rsidRPr="000225A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6A13F4D" wp14:editId="5F0BDA21">
                <wp:simplePos x="0" y="0"/>
                <wp:positionH relativeFrom="column">
                  <wp:posOffset>1081984</wp:posOffset>
                </wp:positionH>
                <wp:positionV relativeFrom="paragraph">
                  <wp:posOffset>490717</wp:posOffset>
                </wp:positionV>
                <wp:extent cx="3301448" cy="1359645"/>
                <wp:effectExtent l="38100" t="19050" r="13335" b="50165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01448" cy="135964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7C4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85.2pt;margin-top:38.65pt;width:259.95pt;height:107.0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" strokeweight="3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CB025B" wp14:editId="64666F7C">
            <wp:extent cx="3005593" cy="2483068"/>
            <wp:effectExtent l="0" t="0" r="444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8529" cy="248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C4863" w14:textId="77777777" w:rsidR="00777C89" w:rsidRDefault="00777C89" w:rsidP="000225A3">
      <w:pPr>
        <w:spacing w:before="120" w:after="120" w:line="276" w:lineRule="auto"/>
        <w:ind w:left="432"/>
        <w:contextualSpacing/>
        <w:jc w:val="both"/>
        <w:rPr>
          <w:rFonts w:ascii="Arial" w:eastAsiaTheme="minorHAnsi" w:hAnsi="Arial" w:cs="Arial"/>
          <w:noProof/>
          <w:sz w:val="22"/>
          <w:szCs w:val="22"/>
          <w:bdr w:val="single" w:sz="12" w:space="0" w:color="808080" w:themeColor="background1" w:themeShade="80"/>
          <w:lang w:eastAsia="en-GB"/>
        </w:rPr>
      </w:pPr>
    </w:p>
    <w:p w14:paraId="6C766C95" w14:textId="5E0EE153" w:rsidR="00F51EDE" w:rsidRPr="00F51EDE" w:rsidRDefault="00F51EDE" w:rsidP="00F51EDE">
      <w:pPr>
        <w:pStyle w:val="ListParagraph"/>
        <w:numPr>
          <w:ilvl w:val="0"/>
          <w:numId w:val="34"/>
        </w:numPr>
        <w:spacing w:before="120" w:after="120" w:line="276" w:lineRule="auto"/>
        <w:jc w:val="both"/>
        <w:rPr>
          <w:rFonts w:eastAsiaTheme="minorHAnsi" w:cs="Arial"/>
          <w:noProof/>
          <w:sz w:val="22"/>
          <w:szCs w:val="22"/>
          <w:bdr w:val="single" w:sz="12" w:space="0" w:color="808080" w:themeColor="background1" w:themeShade="80"/>
        </w:rPr>
      </w:pPr>
      <w:r w:rsidRPr="000747E9">
        <w:rPr>
          <w:rFonts w:eastAsia="Times" w:cs="Arial"/>
          <w:sz w:val="22"/>
          <w:szCs w:val="22"/>
        </w:rPr>
        <w:lastRenderedPageBreak/>
        <w:t xml:space="preserve">Once your Year </w:t>
      </w:r>
      <w:r>
        <w:rPr>
          <w:rFonts w:eastAsia="Times" w:cs="Arial"/>
          <w:sz w:val="22"/>
          <w:szCs w:val="22"/>
        </w:rPr>
        <w:t>6</w:t>
      </w:r>
      <w:r w:rsidRPr="000747E9">
        <w:rPr>
          <w:rFonts w:eastAsia="Times" w:cs="Arial"/>
          <w:sz w:val="22"/>
          <w:szCs w:val="22"/>
        </w:rPr>
        <w:t xml:space="preserve"> group is </w:t>
      </w:r>
      <w:r>
        <w:rPr>
          <w:rFonts w:eastAsia="Times" w:cs="Arial"/>
          <w:sz w:val="22"/>
          <w:szCs w:val="22"/>
        </w:rPr>
        <w:t xml:space="preserve">showing as below click </w:t>
      </w:r>
      <w:r w:rsidRPr="000747E9">
        <w:rPr>
          <w:rFonts w:eastAsia="Times" w:cs="Arial"/>
          <w:sz w:val="22"/>
          <w:szCs w:val="22"/>
        </w:rPr>
        <w:t xml:space="preserve">the </w:t>
      </w:r>
      <w:r w:rsidRPr="000747E9">
        <w:rPr>
          <w:rFonts w:eastAsia="Times" w:cs="Arial"/>
          <w:b/>
          <w:sz w:val="22"/>
          <w:szCs w:val="22"/>
        </w:rPr>
        <w:t>Next</w:t>
      </w:r>
      <w:r w:rsidRPr="000747E9">
        <w:rPr>
          <w:rFonts w:eastAsia="Times" w:cs="Arial"/>
          <w:sz w:val="22"/>
          <w:szCs w:val="22"/>
        </w:rPr>
        <w:t xml:space="preserve"> button</w:t>
      </w:r>
    </w:p>
    <w:bookmarkEnd w:id="9"/>
    <w:p w14:paraId="2BDF46A0" w14:textId="1591973C" w:rsidR="000225A3" w:rsidRPr="000225A3" w:rsidRDefault="00777C89" w:rsidP="000225A3">
      <w:pPr>
        <w:spacing w:before="120" w:after="120" w:line="276" w:lineRule="auto"/>
        <w:ind w:left="432"/>
        <w:contextualSpacing/>
        <w:jc w:val="both"/>
        <w:rPr>
          <w:rFonts w:ascii="Arial" w:eastAsiaTheme="minorHAnsi" w:hAnsi="Arial" w:cs="Arial"/>
          <w:noProof/>
          <w:sz w:val="22"/>
          <w:szCs w:val="22"/>
          <w:bdr w:val="single" w:sz="12" w:space="0" w:color="808080" w:themeColor="background1" w:themeShade="80"/>
          <w:lang w:eastAsia="en-GB"/>
        </w:rPr>
      </w:pPr>
      <w:r w:rsidRPr="000225A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C1E497" wp14:editId="6E4D30C9">
                <wp:simplePos x="0" y="0"/>
                <wp:positionH relativeFrom="margin">
                  <wp:posOffset>3011805</wp:posOffset>
                </wp:positionH>
                <wp:positionV relativeFrom="paragraph">
                  <wp:posOffset>1172845</wp:posOffset>
                </wp:positionV>
                <wp:extent cx="2352675" cy="1628775"/>
                <wp:effectExtent l="38100" t="19050" r="28575" b="47625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352675" cy="16287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EBEA1" id="Straight Arrow Connector 44" o:spid="_x0000_s1026" type="#_x0000_t32" style="position:absolute;margin-left:237.15pt;margin-top:92.35pt;width:185.25pt;height:128.2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" strokeweight="3pt">
                <v:stroke endarrow="block"/>
                <o:lock v:ext="edit" shapetype="f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341469" wp14:editId="57B970EE">
            <wp:extent cx="3846830" cy="3011151"/>
            <wp:effectExtent l="0" t="0" r="127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778"/>
                    <a:stretch/>
                  </pic:blipFill>
                  <pic:spPr bwMode="auto">
                    <a:xfrm>
                      <a:off x="0" y="0"/>
                      <a:ext cx="3855070" cy="3017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54018" w14:textId="77777777" w:rsidR="000225A3" w:rsidRPr="000225A3" w:rsidRDefault="000225A3" w:rsidP="000225A3">
      <w:pPr>
        <w:spacing w:before="120" w:after="120" w:line="276" w:lineRule="auto"/>
        <w:ind w:left="432"/>
        <w:contextualSpacing/>
        <w:jc w:val="both"/>
        <w:rPr>
          <w:rFonts w:ascii="Arial" w:eastAsiaTheme="minorHAnsi" w:hAnsi="Arial" w:cs="Arial"/>
          <w:noProof/>
          <w:sz w:val="22"/>
          <w:szCs w:val="22"/>
          <w:bdr w:val="single" w:sz="12" w:space="0" w:color="808080" w:themeColor="background1" w:themeShade="80"/>
          <w:lang w:eastAsia="en-GB"/>
        </w:rPr>
      </w:pPr>
    </w:p>
    <w:p w14:paraId="0011A85C" w14:textId="524398FB" w:rsidR="000225A3" w:rsidRPr="000225A3" w:rsidRDefault="00777C89" w:rsidP="00777C89">
      <w:pPr>
        <w:keepLines/>
        <w:spacing w:before="120" w:after="120"/>
        <w:jc w:val="both"/>
        <w:rPr>
          <w:rFonts w:ascii="Arial" w:eastAsia="Times" w:hAnsi="Arial" w:cs="Arial"/>
          <w:sz w:val="22"/>
          <w:szCs w:val="22"/>
        </w:rPr>
      </w:pPr>
      <w:bookmarkStart w:id="10" w:name="_Hlk131670080"/>
      <w:r>
        <w:rPr>
          <w:rFonts w:ascii="Arial" w:eastAsia="Times" w:hAnsi="Arial" w:cs="Arial"/>
          <w:sz w:val="22"/>
          <w:szCs w:val="22"/>
        </w:rPr>
        <w:t xml:space="preserve">       </w:t>
      </w:r>
      <w:r w:rsidR="00904CFD">
        <w:rPr>
          <w:rFonts w:ascii="Arial" w:eastAsia="Times" w:hAnsi="Arial" w:cs="Arial"/>
          <w:sz w:val="22"/>
          <w:szCs w:val="22"/>
        </w:rPr>
        <w:t>7</w:t>
      </w:r>
      <w:r w:rsidR="000225A3" w:rsidRPr="000225A3">
        <w:rPr>
          <w:rFonts w:ascii="Arial" w:eastAsia="Times" w:hAnsi="Arial" w:cs="Arial"/>
          <w:sz w:val="22"/>
          <w:szCs w:val="22"/>
        </w:rPr>
        <w:t>. The following screen appears listing the marksheets available</w:t>
      </w:r>
      <w:bookmarkStart w:id="11" w:name="_Toc351121490"/>
      <w:bookmarkEnd w:id="10"/>
    </w:p>
    <w:bookmarkEnd w:id="11"/>
    <w:p w14:paraId="0F01F84F" w14:textId="77777777" w:rsidR="000225A3" w:rsidRPr="000225A3" w:rsidRDefault="000225A3" w:rsidP="000225A3">
      <w:pPr>
        <w:spacing w:after="200" w:line="276" w:lineRule="auto"/>
        <w:ind w:left="720"/>
        <w:contextualSpacing/>
        <w:rPr>
          <w:rFonts w:ascii="Arial" w:eastAsiaTheme="minorHAnsi" w:hAnsi="Arial" w:cs="Arial"/>
          <w:b/>
          <w:bCs/>
          <w:sz w:val="22"/>
          <w:szCs w:val="22"/>
        </w:rPr>
      </w:pPr>
    </w:p>
    <w:p w14:paraId="599FA4B9" w14:textId="460A3E6F" w:rsidR="000225A3" w:rsidRPr="000225A3" w:rsidRDefault="000225A3" w:rsidP="000225A3">
      <w:pPr>
        <w:spacing w:after="200" w:line="276" w:lineRule="auto"/>
        <w:ind w:left="720"/>
        <w:contextualSpacing/>
        <w:rPr>
          <w:rFonts w:ascii="Arial" w:eastAsiaTheme="minorHAnsi" w:hAnsi="Arial" w:cs="Arial"/>
          <w:b/>
          <w:bCs/>
          <w:sz w:val="22"/>
          <w:szCs w:val="22"/>
        </w:rPr>
      </w:pPr>
    </w:p>
    <w:p w14:paraId="5C7F259F" w14:textId="6A08F909" w:rsidR="000225A3" w:rsidRPr="000225A3" w:rsidRDefault="00183AD6" w:rsidP="000225A3">
      <w:pPr>
        <w:spacing w:after="200" w:line="276" w:lineRule="auto"/>
        <w:ind w:left="720"/>
        <w:contextualSpacing/>
        <w:rPr>
          <w:rFonts w:ascii="Arial" w:eastAsiaTheme="minorHAnsi" w:hAnsi="Arial" w:cs="Arial"/>
          <w:b/>
          <w:bCs/>
          <w:sz w:val="22"/>
          <w:szCs w:val="22"/>
        </w:rPr>
      </w:pPr>
      <w:r w:rsidRPr="000225A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785258" wp14:editId="193D2FD0">
                <wp:simplePos x="0" y="0"/>
                <wp:positionH relativeFrom="column">
                  <wp:posOffset>2077553</wp:posOffset>
                </wp:positionH>
                <wp:positionV relativeFrom="paragraph">
                  <wp:posOffset>849520</wp:posOffset>
                </wp:positionV>
                <wp:extent cx="2142628" cy="1326956"/>
                <wp:effectExtent l="38100" t="38100" r="10160" b="26035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142628" cy="1326956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043DA" id="Straight Arrow Connector 47" o:spid="_x0000_s1026" type="#_x0000_t32" style="position:absolute;margin-left:163.6pt;margin-top:66.9pt;width:168.7pt;height:104.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" strokeweight="3pt">
                <v:stroke endarrow="block"/>
                <o:lock v:ext="edit" shapetype="f"/>
              </v:shape>
            </w:pict>
          </mc:Fallback>
        </mc:AlternateContent>
      </w:r>
      <w:r w:rsidRPr="000225A3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F0EA08" wp14:editId="568B90E8">
                <wp:simplePos x="0" y="0"/>
                <wp:positionH relativeFrom="column">
                  <wp:posOffset>4566312</wp:posOffset>
                </wp:positionH>
                <wp:positionV relativeFrom="paragraph">
                  <wp:posOffset>881324</wp:posOffset>
                </wp:positionV>
                <wp:extent cx="140555" cy="684060"/>
                <wp:effectExtent l="76200" t="38100" r="31115" b="20955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40555" cy="6840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9164D" id="Straight Arrow Connector 46" o:spid="_x0000_s1026" type="#_x0000_t32" style="position:absolute;margin-left:359.55pt;margin-top:69.4pt;width:11.05pt;height:53.85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" strokeweight="3pt">
                <v:stroke endarrow="block"/>
                <o:lock v:ext="edit" shapetype="f"/>
              </v:shape>
            </w:pict>
          </mc:Fallback>
        </mc:AlternateContent>
      </w:r>
      <w:r w:rsidR="00F51EDE">
        <w:rPr>
          <w:noProof/>
        </w:rPr>
        <w:drawing>
          <wp:inline distT="0" distB="0" distL="0" distR="0" wp14:anchorId="5928647E" wp14:editId="61C0E45F">
            <wp:extent cx="4290308" cy="353276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93526" cy="353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EDE" w:rsidRPr="000225A3">
        <w:rPr>
          <w:noProof/>
        </w:rPr>
        <w:t xml:space="preserve"> </w:t>
      </w:r>
      <w:r w:rsidR="00777C89" w:rsidRPr="000225A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2E6894" wp14:editId="3DB6E68D">
                <wp:simplePos x="0" y="0"/>
                <wp:positionH relativeFrom="margin">
                  <wp:posOffset>4716780</wp:posOffset>
                </wp:positionH>
                <wp:positionV relativeFrom="paragraph">
                  <wp:posOffset>835025</wp:posOffset>
                </wp:positionV>
                <wp:extent cx="1695450" cy="130175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5450" cy="1301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A305BB9" w14:textId="738C5971" w:rsidR="000225A3" w:rsidRDefault="000225A3" w:rsidP="000225A3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2319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Highlight</w:t>
                            </w:r>
                            <w:r w:rsidR="00777C8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77C89" w:rsidRPr="00777C89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KS2 Teacher Assessments 2023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C3BD06E" w14:textId="77777777" w:rsidR="000225A3" w:rsidRPr="00F23192" w:rsidRDefault="000225A3" w:rsidP="000225A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DB7C822" w14:textId="77777777" w:rsidR="000225A3" w:rsidRPr="00F23192" w:rsidRDefault="000225A3" w:rsidP="000225A3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Click on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Pencil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icon to open the marksheet.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E6894" id="Text Box 45" o:spid="_x0000_s1027" type="#_x0000_t202" style="position:absolute;left:0;text-align:left;margin-left:371.4pt;margin-top:65.75pt;width:133.5pt;height:102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" fillcolor="window" strokeweight=".5pt">
                <v:path arrowok="t"/>
                <v:textbox>
                  <w:txbxContent>
                    <w:p w14:paraId="7A305BB9" w14:textId="738C5971" w:rsidR="000225A3" w:rsidRDefault="000225A3" w:rsidP="000225A3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23192">
                        <w:rPr>
                          <w:rFonts w:ascii="Arial" w:hAnsi="Arial" w:cs="Arial"/>
                          <w:sz w:val="22"/>
                          <w:szCs w:val="22"/>
                        </w:rPr>
                        <w:t>Highlight</w:t>
                      </w:r>
                      <w:r w:rsidR="00777C8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777C89" w:rsidRPr="00777C89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KS2 Teacher Assessments 2023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</w:p>
                    <w:p w14:paraId="2C3BD06E" w14:textId="77777777" w:rsidR="000225A3" w:rsidRPr="00F23192" w:rsidRDefault="000225A3" w:rsidP="000225A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DB7C822" w14:textId="77777777" w:rsidR="000225A3" w:rsidRPr="00F23192" w:rsidRDefault="000225A3" w:rsidP="000225A3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Click on the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Pencil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icon to open the marksheet.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C0C3A8" w14:textId="2E66AEA2" w:rsidR="00E93B9A" w:rsidRPr="007F09B6" w:rsidRDefault="007F09B6" w:rsidP="00E93B9A">
      <w:pPr>
        <w:pStyle w:val="BodyText"/>
        <w:spacing w:before="0" w:after="0"/>
        <w:jc w:val="both"/>
        <w:rPr>
          <w:rFonts w:cs="Arial"/>
          <w:szCs w:val="22"/>
        </w:rPr>
      </w:pPr>
      <w:r>
        <w:rPr>
          <w:rFonts w:cs="Arial"/>
          <w:szCs w:val="22"/>
        </w:rPr>
        <w:lastRenderedPageBreak/>
        <w:t xml:space="preserve">There are </w:t>
      </w:r>
      <w:r w:rsidR="00777C89">
        <w:rPr>
          <w:rFonts w:cs="Arial"/>
          <w:b/>
          <w:szCs w:val="22"/>
        </w:rPr>
        <w:t>3</w:t>
      </w:r>
      <w:r>
        <w:rPr>
          <w:rFonts w:cs="Arial"/>
          <w:b/>
          <w:szCs w:val="22"/>
        </w:rPr>
        <w:t xml:space="preserve"> marksheets</w:t>
      </w:r>
      <w:r>
        <w:rPr>
          <w:rFonts w:cs="Arial"/>
          <w:szCs w:val="22"/>
        </w:rPr>
        <w:t xml:space="preserve"> to choose from:</w:t>
      </w:r>
    </w:p>
    <w:p w14:paraId="481EDFE5" w14:textId="77777777" w:rsidR="007F09B6" w:rsidRPr="00F61544" w:rsidRDefault="007F09B6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63802231" w14:textId="0B9E00EB" w:rsidR="00E93B9A" w:rsidRPr="00F61544" w:rsidRDefault="00E93B9A" w:rsidP="00E93B9A">
      <w:pPr>
        <w:pStyle w:val="Heading3"/>
        <w:spacing w:before="0" w:after="0"/>
        <w:jc w:val="both"/>
        <w:rPr>
          <w:sz w:val="22"/>
          <w:szCs w:val="22"/>
        </w:rPr>
      </w:pPr>
      <w:bookmarkStart w:id="12" w:name="_Toc196646247"/>
      <w:r w:rsidRPr="00F61544">
        <w:rPr>
          <w:sz w:val="22"/>
          <w:szCs w:val="22"/>
        </w:rPr>
        <w:t xml:space="preserve">KS2 A. </w:t>
      </w:r>
      <w:r w:rsidR="007F09B6">
        <w:rPr>
          <w:sz w:val="22"/>
          <w:szCs w:val="22"/>
        </w:rPr>
        <w:t>Teacher Assessments</w:t>
      </w:r>
      <w:r w:rsidRPr="00F61544">
        <w:rPr>
          <w:sz w:val="22"/>
          <w:szCs w:val="22"/>
        </w:rPr>
        <w:t xml:space="preserve"> </w:t>
      </w:r>
      <w:bookmarkEnd w:id="12"/>
      <w:r w:rsidR="004F3EA6">
        <w:rPr>
          <w:sz w:val="22"/>
          <w:szCs w:val="22"/>
        </w:rPr>
        <w:t>20</w:t>
      </w:r>
      <w:r w:rsidR="00573921">
        <w:rPr>
          <w:sz w:val="22"/>
          <w:szCs w:val="22"/>
        </w:rPr>
        <w:t>2</w:t>
      </w:r>
      <w:r w:rsidR="00F51EDE">
        <w:rPr>
          <w:sz w:val="22"/>
          <w:szCs w:val="22"/>
        </w:rPr>
        <w:t>4</w:t>
      </w:r>
    </w:p>
    <w:p w14:paraId="45AC8F03" w14:textId="60677596" w:rsidR="005458A7" w:rsidRDefault="007F09B6" w:rsidP="005458A7">
      <w:pPr>
        <w:pStyle w:val="BodyText"/>
        <w:spacing w:before="0" w:after="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This marksheet can be used to store the outcome for the KS2 Reading, Writing, Mathematics and Science Performance Descriptor of the new curriculum (Assessment without Levels) from </w:t>
      </w:r>
      <w:r w:rsidR="004F3EA6">
        <w:rPr>
          <w:rFonts w:cs="Arial"/>
          <w:szCs w:val="22"/>
        </w:rPr>
        <w:t>20</w:t>
      </w:r>
      <w:r w:rsidR="00573921">
        <w:rPr>
          <w:rFonts w:cs="Arial"/>
          <w:szCs w:val="22"/>
        </w:rPr>
        <w:t>2</w:t>
      </w:r>
      <w:r w:rsidR="00F51EDE">
        <w:rPr>
          <w:rFonts w:cs="Arial"/>
          <w:szCs w:val="22"/>
        </w:rPr>
        <w:t>4</w:t>
      </w:r>
      <w:r>
        <w:rPr>
          <w:rFonts w:cs="Arial"/>
          <w:szCs w:val="22"/>
        </w:rPr>
        <w:t xml:space="preserve"> onwards.</w:t>
      </w:r>
    </w:p>
    <w:p w14:paraId="07F73E6F" w14:textId="3B53A18B" w:rsidR="007F09B6" w:rsidRDefault="00396941" w:rsidP="00E93B9A">
      <w:pPr>
        <w:pStyle w:val="BodyText"/>
        <w:spacing w:before="0" w:after="0"/>
        <w:jc w:val="both"/>
        <w:rPr>
          <w:rFonts w:cs="Arial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F7A899" wp14:editId="05C354D3">
                <wp:simplePos x="0" y="0"/>
                <wp:positionH relativeFrom="column">
                  <wp:posOffset>-593232</wp:posOffset>
                </wp:positionH>
                <wp:positionV relativeFrom="paragraph">
                  <wp:posOffset>170891</wp:posOffset>
                </wp:positionV>
                <wp:extent cx="504825" cy="333375"/>
                <wp:effectExtent l="0" t="0" r="28575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C9C71" w14:textId="77777777" w:rsidR="008159C9" w:rsidRPr="0080574A" w:rsidRDefault="008159C9">
                            <w:pPr>
                              <w:rPr>
                                <w:b/>
                              </w:rPr>
                            </w:pPr>
                            <w:r w:rsidRPr="0080574A">
                              <w:rPr>
                                <w:b/>
                              </w:rP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7A899" id="Text Box 36" o:spid="_x0000_s1028" type="#_x0000_t202" style="position:absolute;left:0;text-align:left;margin-left:-46.7pt;margin-top:13.45pt;width:39.75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" fillcolor="white [3212]" strokeweight=".5pt">
                <v:textbox>
                  <w:txbxContent>
                    <w:p w14:paraId="4A6C9C71" w14:textId="77777777" w:rsidR="008159C9" w:rsidRPr="0080574A" w:rsidRDefault="008159C9">
                      <w:pPr>
                        <w:rPr>
                          <w:b/>
                        </w:rPr>
                      </w:pPr>
                      <w:r w:rsidRPr="0080574A">
                        <w:rPr>
                          <w:b/>
                        </w:rPr>
                        <w:t>Save</w:t>
                      </w:r>
                    </w:p>
                  </w:txbxContent>
                </v:textbox>
              </v:shape>
            </w:pict>
          </mc:Fallback>
        </mc:AlternateContent>
      </w:r>
    </w:p>
    <w:p w14:paraId="3322E1B8" w14:textId="6967BFFE" w:rsidR="00C14122" w:rsidRDefault="00183AD6" w:rsidP="00E93B9A">
      <w:pPr>
        <w:pStyle w:val="BodyText"/>
        <w:spacing w:before="0" w:after="0"/>
        <w:jc w:val="both"/>
        <w:rPr>
          <w:rFonts w:cs="Arial"/>
          <w:szCs w:val="22"/>
        </w:rPr>
      </w:pPr>
      <w:bookmarkStart w:id="13" w:name="O_120013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F15B2A" wp14:editId="4CB86211">
                <wp:simplePos x="0" y="0"/>
                <wp:positionH relativeFrom="column">
                  <wp:posOffset>-360349</wp:posOffset>
                </wp:positionH>
                <wp:positionV relativeFrom="paragraph">
                  <wp:posOffset>198672</wp:posOffset>
                </wp:positionV>
                <wp:extent cx="354662" cy="236883"/>
                <wp:effectExtent l="19050" t="38100" r="45720" b="29845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4662" cy="23688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9A5DB" id="Straight Arrow Connector 41" o:spid="_x0000_s1026" type="#_x0000_t32" style="position:absolute;margin-left:-28.35pt;margin-top:15.65pt;width:27.95pt;height:18.6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" strokecolor="black [3213]" strokeweight="3pt">
                <v:stroke endarrow="open"/>
              </v:shape>
            </w:pict>
          </mc:Fallback>
        </mc:AlternateContent>
      </w:r>
      <w:r w:rsidR="00D06A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389AD1" wp14:editId="61B19E07">
                <wp:simplePos x="0" y="0"/>
                <wp:positionH relativeFrom="column">
                  <wp:posOffset>2053699</wp:posOffset>
                </wp:positionH>
                <wp:positionV relativeFrom="paragraph">
                  <wp:posOffset>119491</wp:posOffset>
                </wp:positionV>
                <wp:extent cx="3041623" cy="76200"/>
                <wp:effectExtent l="0" t="114300" r="6985" b="5715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1623" cy="762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F5BC0" id="Straight Arrow Connector 35" o:spid="_x0000_s1026" type="#_x0000_t32" style="position:absolute;margin-left:161.7pt;margin-top:9.4pt;width:239.5pt;height:6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" strokecolor="black [3213]" strokeweight="3pt">
                <v:stroke endarrow="open"/>
              </v:shape>
            </w:pict>
          </mc:Fallback>
        </mc:AlternateContent>
      </w:r>
      <w:r w:rsidR="00D06A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76E73B0" wp14:editId="1DF1DDDB">
                <wp:simplePos x="0" y="0"/>
                <wp:positionH relativeFrom="page">
                  <wp:posOffset>4857750</wp:posOffset>
                </wp:positionH>
                <wp:positionV relativeFrom="paragraph">
                  <wp:posOffset>2160905</wp:posOffset>
                </wp:positionV>
                <wp:extent cx="2219325" cy="202882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028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18F1BDD" w14:textId="77777777" w:rsidR="008159C9" w:rsidRPr="003F329F" w:rsidRDefault="008159C9" w:rsidP="007F09B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F32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Enter the result for English Reading and Writing, Mathematics and Science.</w:t>
                            </w:r>
                          </w:p>
                          <w:p w14:paraId="117B7856" w14:textId="77777777" w:rsidR="008159C9" w:rsidRPr="003F329F" w:rsidRDefault="008159C9" w:rsidP="007F09B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F32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Hint:</w:t>
                            </w:r>
                            <w:r w:rsidRPr="003F32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You can just type in the result or right click in the first empty cell and </w:t>
                            </w:r>
                            <w:r w:rsidRPr="003F32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Select Grade for Cell.</w:t>
                            </w:r>
                            <w:r w:rsidRPr="003F32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Double clicking on the appropriate result will populate the cell and move you to the next one.  Click close when finished and click </w:t>
                            </w:r>
                            <w:r w:rsidRPr="003F32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SAVE</w:t>
                            </w:r>
                            <w:r w:rsidRPr="003F32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 the top </w:t>
                            </w:r>
                            <w:proofErr w:type="gramStart"/>
                            <w:r w:rsidRPr="003F32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left hand</w:t>
                            </w:r>
                            <w:proofErr w:type="gramEnd"/>
                            <w:r w:rsidRPr="003F32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corner.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E73B0" id="Text Box 16" o:spid="_x0000_s1029" type="#_x0000_t202" style="position:absolute;left:0;text-align:left;margin-left:382.5pt;margin-top:170.15pt;width:174.75pt;height:159.7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" fillcolor="window" strokeweight=".5pt">
                <v:textbox>
                  <w:txbxContent>
                    <w:p w14:paraId="418F1BDD" w14:textId="77777777" w:rsidR="008159C9" w:rsidRPr="003F329F" w:rsidRDefault="008159C9" w:rsidP="007F09B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F329F">
                        <w:rPr>
                          <w:rFonts w:ascii="Arial" w:hAnsi="Arial" w:cs="Arial"/>
                          <w:sz w:val="22"/>
                          <w:szCs w:val="22"/>
                        </w:rPr>
                        <w:t>Enter the result for English Reading and Writing, Mathematics and Science.</w:t>
                      </w:r>
                    </w:p>
                    <w:p w14:paraId="117B7856" w14:textId="77777777" w:rsidR="008159C9" w:rsidRPr="003F329F" w:rsidRDefault="008159C9" w:rsidP="007F09B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F32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Hint:</w:t>
                      </w:r>
                      <w:r w:rsidRPr="003F32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You can just type in the result or right click in the first empty cell and </w:t>
                      </w:r>
                      <w:r w:rsidRPr="003F32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Select Grade for Cell.</w:t>
                      </w:r>
                      <w:r w:rsidRPr="003F32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Double clicking on the appropriate result will populate the cell and move you to the next one.  Click close when finished and click </w:t>
                      </w:r>
                      <w:r w:rsidRPr="003F32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SAVE</w:t>
                      </w:r>
                      <w:r w:rsidRPr="003F32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 the top </w:t>
                      </w:r>
                      <w:proofErr w:type="gramStart"/>
                      <w:r w:rsidRPr="003F329F">
                        <w:rPr>
                          <w:rFonts w:ascii="Arial" w:hAnsi="Arial" w:cs="Arial"/>
                          <w:sz w:val="22"/>
                          <w:szCs w:val="22"/>
                        </w:rPr>
                        <w:t>left hand</w:t>
                      </w:r>
                      <w:proofErr w:type="gramEnd"/>
                      <w:r w:rsidRPr="003F32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corner.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3087A">
        <w:rPr>
          <w:noProof/>
        </w:rPr>
        <w:drawing>
          <wp:inline distT="0" distB="0" distL="0" distR="0" wp14:anchorId="6F61E6BC" wp14:editId="0D1CC10E">
            <wp:extent cx="5849494" cy="4043542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928"/>
                    <a:stretch/>
                  </pic:blipFill>
                  <pic:spPr bwMode="auto">
                    <a:xfrm>
                      <a:off x="0" y="0"/>
                      <a:ext cx="5851143" cy="4044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9694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3AE8DA" wp14:editId="109FF73F">
                <wp:simplePos x="0" y="0"/>
                <wp:positionH relativeFrom="column">
                  <wp:posOffset>5130269</wp:posOffset>
                </wp:positionH>
                <wp:positionV relativeFrom="paragraph">
                  <wp:posOffset>48165</wp:posOffset>
                </wp:positionV>
                <wp:extent cx="906780" cy="350520"/>
                <wp:effectExtent l="0" t="0" r="26670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3D565B" w14:textId="77777777" w:rsidR="008159C9" w:rsidRPr="006B45F4" w:rsidRDefault="008159C9" w:rsidP="00A9653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Calculate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AE8DA" id="Text Box 31" o:spid="_x0000_s1030" type="#_x0000_t202" style="position:absolute;left:0;text-align:left;margin-left:403.95pt;margin-top:3.8pt;width:71.4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" fillcolor="white [3212]" strokeweight=".5pt">
                <v:textbox>
                  <w:txbxContent>
                    <w:p w14:paraId="613D565B" w14:textId="77777777" w:rsidR="008159C9" w:rsidRPr="006B45F4" w:rsidRDefault="008159C9" w:rsidP="00A9653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Calculate</w:t>
                      </w:r>
                    </w:p>
                  </w:txbxContent>
                </v:textbox>
              </v:shape>
            </w:pict>
          </mc:Fallback>
        </mc:AlternateContent>
      </w:r>
      <w:bookmarkEnd w:id="13"/>
    </w:p>
    <w:p w14:paraId="5C3A2EED" w14:textId="4118466C" w:rsidR="00C14122" w:rsidRDefault="00D06AA8" w:rsidP="00E93B9A">
      <w:pPr>
        <w:pStyle w:val="BodyText"/>
        <w:spacing w:before="0" w:after="0"/>
        <w:jc w:val="both"/>
        <w:rPr>
          <w:rFonts w:cs="Arial"/>
          <w:szCs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14FAC8F" wp14:editId="04393664">
                <wp:simplePos x="0" y="0"/>
                <wp:positionH relativeFrom="margin">
                  <wp:posOffset>24765</wp:posOffset>
                </wp:positionH>
                <wp:positionV relativeFrom="paragraph">
                  <wp:posOffset>123825</wp:posOffset>
                </wp:positionV>
                <wp:extent cx="1581150" cy="1539875"/>
                <wp:effectExtent l="0" t="0" r="19050" b="222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539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A4770E6" w14:textId="77777777" w:rsidR="008159C9" w:rsidRPr="003F329F" w:rsidRDefault="008159C9" w:rsidP="007F09B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F32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Click the </w:t>
                            </w:r>
                            <w:r w:rsidRPr="003F32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Calculate</w:t>
                            </w:r>
                            <w:r w:rsidRPr="003F32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button.  The final two columns alert you to any missing results.  Continue entering results until completed.</w:t>
                            </w:r>
                          </w:p>
                          <w:p w14:paraId="71C2D87B" w14:textId="77777777" w:rsidR="008159C9" w:rsidRPr="003F329F" w:rsidRDefault="008159C9" w:rsidP="007F09B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AF7D7F9" w14:textId="77777777" w:rsidR="008159C9" w:rsidRPr="003F329F" w:rsidRDefault="008159C9" w:rsidP="007F09B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3F32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Click the </w:t>
                            </w:r>
                            <w:r w:rsidRPr="003F329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Save</w:t>
                            </w:r>
                            <w:r w:rsidRPr="003F32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button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AC8F" id="Text Box 17" o:spid="_x0000_s1031" type="#_x0000_t202" style="position:absolute;left:0;text-align:left;margin-left:1.95pt;margin-top:9.75pt;width:124.5pt;height:121.25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" fillcolor="window" strokeweight=".5pt">
                <v:textbox>
                  <w:txbxContent>
                    <w:p w14:paraId="0A4770E6" w14:textId="77777777" w:rsidR="008159C9" w:rsidRPr="003F329F" w:rsidRDefault="008159C9" w:rsidP="007F09B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F32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Click the </w:t>
                      </w:r>
                      <w:r w:rsidRPr="003F32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Calculate</w:t>
                      </w:r>
                      <w:r w:rsidRPr="003F32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button.  The final two columns alert you to any missing results.  Continue entering results until completed.</w:t>
                      </w:r>
                    </w:p>
                    <w:p w14:paraId="71C2D87B" w14:textId="77777777" w:rsidR="008159C9" w:rsidRPr="003F329F" w:rsidRDefault="008159C9" w:rsidP="007F09B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AF7D7F9" w14:textId="77777777" w:rsidR="008159C9" w:rsidRPr="003F329F" w:rsidRDefault="008159C9" w:rsidP="007F09B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3F32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Click the </w:t>
                      </w:r>
                      <w:r w:rsidRPr="003F329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Save</w:t>
                      </w:r>
                      <w:r w:rsidRPr="003F32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button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272732" w14:textId="2062F8CF" w:rsidR="00C14122" w:rsidRDefault="00D06AA8" w:rsidP="00E93B9A">
      <w:pPr>
        <w:pStyle w:val="BodyText"/>
        <w:spacing w:before="0" w:after="0"/>
        <w:jc w:val="both"/>
        <w:rPr>
          <w:rFonts w:cs="Arial"/>
          <w:szCs w:val="22"/>
        </w:rPr>
      </w:pPr>
      <w:r>
        <w:rPr>
          <w:rFonts w:cs="Arial"/>
          <w:noProof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F2D72B1" wp14:editId="26A13DA6">
                <wp:simplePos x="0" y="0"/>
                <wp:positionH relativeFrom="margin">
                  <wp:posOffset>2045335</wp:posOffset>
                </wp:positionH>
                <wp:positionV relativeFrom="paragraph">
                  <wp:posOffset>10794</wp:posOffset>
                </wp:positionV>
                <wp:extent cx="1685925" cy="1533525"/>
                <wp:effectExtent l="0" t="0" r="2857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3653B" w14:textId="77777777" w:rsidR="008159C9" w:rsidRPr="005A5EDA" w:rsidRDefault="008159C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A5ED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Once all results are entered click the </w:t>
                            </w:r>
                            <w:r w:rsidRPr="005A5ED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Save</w:t>
                            </w:r>
                            <w:r w:rsidRPr="005A5ED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button and close the marksheet to return to the Wizard and the list of marksheets.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D72B1" id="Text Box 19" o:spid="_x0000_s1032" type="#_x0000_t202" style="position:absolute;left:0;text-align:left;margin-left:161.05pt;margin-top:.85pt;width:132.75pt;height:120.75pt;z-index: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" fillcolor="white [3201]" strokeweight=".5pt">
                <v:textbox>
                  <w:txbxContent>
                    <w:p w14:paraId="3143653B" w14:textId="77777777" w:rsidR="008159C9" w:rsidRPr="005A5EDA" w:rsidRDefault="008159C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A5ED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Once all results are entered click the </w:t>
                      </w:r>
                      <w:r w:rsidRPr="005A5ED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Save</w:t>
                      </w:r>
                      <w:r w:rsidRPr="005A5ED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button and close the marksheet to return to the Wizard and the list of marksheets.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176E9F" w14:textId="21F5FCDD" w:rsidR="00C14122" w:rsidRDefault="00C14122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09FBB237" w14:textId="628E3900" w:rsidR="00C14122" w:rsidRDefault="00C14122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17F0A367" w14:textId="6826D389" w:rsidR="00C14122" w:rsidRDefault="00C14122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05B95B79" w14:textId="7AC344E9" w:rsidR="00C14122" w:rsidRDefault="00C14122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32F6D526" w14:textId="444C7D66" w:rsidR="00C14122" w:rsidRDefault="00C14122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425BE261" w14:textId="1C1FBBE3" w:rsidR="007F09B6" w:rsidRDefault="007F09B6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5A087954" w14:textId="27F891FC" w:rsidR="007F09B6" w:rsidRDefault="007F09B6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0605424C" w14:textId="259902AC" w:rsidR="0033087A" w:rsidRDefault="0033087A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7A084CC2" w14:textId="77777777" w:rsidR="0033087A" w:rsidRDefault="0033087A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12238068" w14:textId="30CE1D19" w:rsidR="007F09B6" w:rsidRDefault="007F09B6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0BC0C2FA" w14:textId="12EBF097" w:rsidR="000F747F" w:rsidRPr="0033087A" w:rsidRDefault="000F747F" w:rsidP="00E93B9A">
      <w:pPr>
        <w:pStyle w:val="BodyText"/>
        <w:spacing w:before="0" w:after="0"/>
        <w:jc w:val="both"/>
        <w:rPr>
          <w:rFonts w:cs="Arial"/>
          <w:b/>
          <w:bCs/>
          <w:color w:val="FF0000"/>
          <w:szCs w:val="22"/>
        </w:rPr>
      </w:pPr>
      <w:r>
        <w:rPr>
          <w:rFonts w:cs="Arial"/>
          <w:szCs w:val="22"/>
        </w:rPr>
        <w:t xml:space="preserve">Below is </w:t>
      </w:r>
      <w:r w:rsidRPr="00F22D74">
        <w:rPr>
          <w:rFonts w:cs="Arial"/>
          <w:szCs w:val="22"/>
        </w:rPr>
        <w:t>the 202</w:t>
      </w:r>
      <w:r w:rsidR="00F51EDE">
        <w:rPr>
          <w:rFonts w:cs="Arial"/>
          <w:szCs w:val="22"/>
        </w:rPr>
        <w:t>4</w:t>
      </w:r>
      <w:r>
        <w:rPr>
          <w:rFonts w:cs="Arial"/>
          <w:szCs w:val="22"/>
        </w:rPr>
        <w:t xml:space="preserve"> KS2 teacher assessment technical level. </w:t>
      </w:r>
      <w:r w:rsidRPr="0033087A">
        <w:rPr>
          <w:rFonts w:cs="Arial"/>
          <w:b/>
          <w:bCs/>
          <w:color w:val="FF0000"/>
          <w:szCs w:val="22"/>
        </w:rPr>
        <w:t xml:space="preserve">Please note the column for Reading and Maths </w:t>
      </w:r>
      <w:r w:rsidR="00F22D74">
        <w:rPr>
          <w:rFonts w:cs="Arial"/>
          <w:b/>
          <w:bCs/>
          <w:color w:val="FF0000"/>
          <w:szCs w:val="22"/>
        </w:rPr>
        <w:t>regarding</w:t>
      </w:r>
      <w:r w:rsidRPr="0033087A">
        <w:rPr>
          <w:rFonts w:cs="Arial"/>
          <w:b/>
          <w:bCs/>
          <w:color w:val="FF0000"/>
          <w:szCs w:val="22"/>
        </w:rPr>
        <w:t xml:space="preserve"> pupils not needing a grade if they’re working at the standard of the national curriculum. </w:t>
      </w:r>
    </w:p>
    <w:p w14:paraId="380B532B" w14:textId="4BD74226" w:rsidR="000F747F" w:rsidRDefault="000F747F" w:rsidP="00E93B9A">
      <w:pPr>
        <w:pStyle w:val="BodyText"/>
        <w:spacing w:before="0" w:after="0"/>
        <w:jc w:val="both"/>
        <w:rPr>
          <w:rFonts w:cs="Arial"/>
          <w:szCs w:val="22"/>
        </w:rPr>
      </w:pPr>
      <w:r>
        <w:rPr>
          <w:noProof/>
        </w:rPr>
        <w:lastRenderedPageBreak/>
        <w:drawing>
          <wp:inline distT="0" distB="0" distL="0" distR="0" wp14:anchorId="5E0419F3" wp14:editId="58319A85">
            <wp:extent cx="5935980" cy="3770630"/>
            <wp:effectExtent l="0" t="0" r="762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043A2" w14:textId="326692A7" w:rsidR="000F747F" w:rsidRDefault="000F747F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7701D70A" w14:textId="19B3517A" w:rsidR="007F09B6" w:rsidRDefault="007F09B6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37E26C09" w14:textId="1459EFA7" w:rsidR="00103627" w:rsidRPr="001E4318" w:rsidRDefault="00103627" w:rsidP="00103627">
      <w:pPr>
        <w:rPr>
          <w:rFonts w:ascii="Arial" w:hAnsi="Arial" w:cs="Arial"/>
          <w:b/>
          <w:bCs/>
          <w:sz w:val="22"/>
          <w:szCs w:val="22"/>
          <w:lang w:eastAsia="en-GB"/>
        </w:rPr>
      </w:pPr>
      <w:bookmarkStart w:id="14" w:name="_Toc196646249"/>
    </w:p>
    <w:p w14:paraId="49CF9272" w14:textId="4FFC0C61" w:rsidR="00E93B9A" w:rsidRPr="00FE0A3F" w:rsidRDefault="008647FE" w:rsidP="00A9245B">
      <w:pPr>
        <w:rPr>
          <w:rFonts w:ascii="Arial" w:hAnsi="Arial" w:cs="Arial"/>
          <w:b/>
          <w:bCs/>
          <w:sz w:val="22"/>
          <w:szCs w:val="22"/>
          <w:lang w:eastAsia="en-GB"/>
        </w:rPr>
      </w:pPr>
      <w:r w:rsidRPr="00FE0A3F">
        <w:rPr>
          <w:rFonts w:ascii="Arial" w:hAnsi="Arial" w:cs="Arial"/>
          <w:b/>
          <w:bCs/>
          <w:sz w:val="22"/>
          <w:szCs w:val="22"/>
        </w:rPr>
        <w:t>KS2 C. Test Outcomes</w:t>
      </w:r>
      <w:r w:rsidR="00E93B9A" w:rsidRPr="00FE0A3F">
        <w:rPr>
          <w:rFonts w:ascii="Arial" w:hAnsi="Arial" w:cs="Arial"/>
          <w:b/>
          <w:bCs/>
          <w:sz w:val="22"/>
          <w:szCs w:val="22"/>
        </w:rPr>
        <w:t xml:space="preserve"> </w:t>
      </w:r>
      <w:bookmarkEnd w:id="14"/>
      <w:r w:rsidR="004F3EA6" w:rsidRPr="00FE0A3F">
        <w:rPr>
          <w:rFonts w:ascii="Arial" w:hAnsi="Arial" w:cs="Arial"/>
          <w:b/>
          <w:bCs/>
          <w:sz w:val="22"/>
          <w:szCs w:val="22"/>
        </w:rPr>
        <w:t>20</w:t>
      </w:r>
      <w:r w:rsidR="00573921" w:rsidRPr="00FE0A3F">
        <w:rPr>
          <w:rFonts w:ascii="Arial" w:hAnsi="Arial" w:cs="Arial"/>
          <w:b/>
          <w:bCs/>
          <w:sz w:val="22"/>
          <w:szCs w:val="22"/>
        </w:rPr>
        <w:t>2</w:t>
      </w:r>
      <w:r w:rsidR="00F51EDE">
        <w:rPr>
          <w:rFonts w:ascii="Arial" w:hAnsi="Arial" w:cs="Arial"/>
          <w:b/>
          <w:bCs/>
          <w:sz w:val="22"/>
          <w:szCs w:val="22"/>
        </w:rPr>
        <w:t>4</w:t>
      </w:r>
    </w:p>
    <w:p w14:paraId="3B3202C5" w14:textId="2A34A88A" w:rsidR="00E93B9A" w:rsidRDefault="00E93B9A" w:rsidP="00E93B9A">
      <w:pPr>
        <w:pStyle w:val="BodyText"/>
        <w:spacing w:before="0" w:after="0"/>
        <w:jc w:val="both"/>
        <w:rPr>
          <w:rFonts w:cs="Arial"/>
          <w:szCs w:val="22"/>
        </w:rPr>
      </w:pPr>
      <w:r w:rsidRPr="00F61544">
        <w:rPr>
          <w:rFonts w:cs="Arial"/>
          <w:szCs w:val="22"/>
        </w:rPr>
        <w:t xml:space="preserve">This Marksheet </w:t>
      </w:r>
      <w:r w:rsidR="008647FE">
        <w:rPr>
          <w:rFonts w:cs="Arial"/>
          <w:szCs w:val="22"/>
        </w:rPr>
        <w:t>can be used to enter results of the  curriculum (Assessment with</w:t>
      </w:r>
      <w:r w:rsidR="005240D5">
        <w:rPr>
          <w:rFonts w:cs="Arial"/>
          <w:szCs w:val="22"/>
        </w:rPr>
        <w:t>out Levels) tests that support</w:t>
      </w:r>
      <w:r w:rsidR="008647FE">
        <w:rPr>
          <w:rFonts w:cs="Arial"/>
          <w:szCs w:val="22"/>
        </w:rPr>
        <w:t xml:space="preserve"> the Teacher Assessments </w:t>
      </w:r>
    </w:p>
    <w:p w14:paraId="08A113DD" w14:textId="77777777" w:rsidR="00103627" w:rsidRDefault="00103627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2683C606" w14:textId="1874659A" w:rsidR="00103627" w:rsidRPr="00103627" w:rsidRDefault="00103627" w:rsidP="00103627">
      <w:pPr>
        <w:pStyle w:val="BodyText"/>
        <w:rPr>
          <w:rFonts w:cs="Arial"/>
          <w:szCs w:val="22"/>
        </w:rPr>
      </w:pPr>
      <w:r w:rsidRPr="00103627">
        <w:rPr>
          <w:rFonts w:cs="Arial"/>
          <w:szCs w:val="22"/>
        </w:rPr>
        <w:t>The  tests assess the range of ability that the majority of pupils are expected to demonstrate. The outcomes of these tests will be provided in the form of a scaled score, where a score of 100 represents the standard expected at the end of the key stage. The new tests consist of:</w:t>
      </w:r>
    </w:p>
    <w:p w14:paraId="2850AB9F" w14:textId="77777777" w:rsidR="00103627" w:rsidRPr="00103627" w:rsidRDefault="00103627" w:rsidP="00103627">
      <w:pPr>
        <w:pStyle w:val="BodyText"/>
        <w:numPr>
          <w:ilvl w:val="0"/>
          <w:numId w:val="25"/>
        </w:numPr>
        <w:ind w:left="426"/>
        <w:rPr>
          <w:rFonts w:cs="Arial"/>
          <w:szCs w:val="22"/>
        </w:rPr>
      </w:pPr>
      <w:r w:rsidRPr="00103627">
        <w:rPr>
          <w:rFonts w:cs="Arial"/>
          <w:szCs w:val="22"/>
        </w:rPr>
        <w:t>Grammar, Punctuation and Vocabulary.</w:t>
      </w:r>
    </w:p>
    <w:p w14:paraId="39D4CBA1" w14:textId="77777777" w:rsidR="00103627" w:rsidRPr="00103627" w:rsidRDefault="00103627" w:rsidP="00103627">
      <w:pPr>
        <w:pStyle w:val="BodyText"/>
        <w:numPr>
          <w:ilvl w:val="0"/>
          <w:numId w:val="25"/>
        </w:numPr>
        <w:ind w:left="426"/>
        <w:rPr>
          <w:rFonts w:cs="Arial"/>
          <w:szCs w:val="22"/>
        </w:rPr>
      </w:pPr>
      <w:r w:rsidRPr="00103627">
        <w:rPr>
          <w:rFonts w:cs="Arial"/>
          <w:szCs w:val="22"/>
        </w:rPr>
        <w:t>Spelling.</w:t>
      </w:r>
    </w:p>
    <w:p w14:paraId="3394A34D" w14:textId="77777777" w:rsidR="00103627" w:rsidRPr="00103627" w:rsidRDefault="00103627" w:rsidP="00103627">
      <w:pPr>
        <w:pStyle w:val="BodyText"/>
        <w:numPr>
          <w:ilvl w:val="0"/>
          <w:numId w:val="25"/>
        </w:numPr>
        <w:ind w:left="426"/>
        <w:rPr>
          <w:rFonts w:cs="Arial"/>
          <w:szCs w:val="22"/>
        </w:rPr>
      </w:pPr>
      <w:r w:rsidRPr="00103627">
        <w:rPr>
          <w:rFonts w:cs="Arial"/>
          <w:szCs w:val="22"/>
        </w:rPr>
        <w:t>Reading.</w:t>
      </w:r>
    </w:p>
    <w:p w14:paraId="68498335" w14:textId="77777777" w:rsidR="00103627" w:rsidRPr="00103627" w:rsidRDefault="00103627" w:rsidP="00103627">
      <w:pPr>
        <w:pStyle w:val="BodyText"/>
        <w:numPr>
          <w:ilvl w:val="0"/>
          <w:numId w:val="25"/>
        </w:numPr>
        <w:ind w:left="426"/>
        <w:rPr>
          <w:rFonts w:cs="Arial"/>
          <w:szCs w:val="22"/>
        </w:rPr>
      </w:pPr>
      <w:r w:rsidRPr="00103627">
        <w:rPr>
          <w:rFonts w:cs="Arial"/>
          <w:szCs w:val="22"/>
        </w:rPr>
        <w:t>Maths Arithmetic.</w:t>
      </w:r>
    </w:p>
    <w:p w14:paraId="673B77F8" w14:textId="77777777" w:rsidR="00103627" w:rsidRPr="00103627" w:rsidRDefault="00103627" w:rsidP="00103627">
      <w:pPr>
        <w:pStyle w:val="BodyText"/>
        <w:numPr>
          <w:ilvl w:val="0"/>
          <w:numId w:val="25"/>
        </w:numPr>
        <w:ind w:left="426"/>
        <w:rPr>
          <w:rFonts w:cs="Arial"/>
          <w:szCs w:val="22"/>
        </w:rPr>
      </w:pPr>
      <w:r w:rsidRPr="00103627">
        <w:rPr>
          <w:rFonts w:cs="Arial"/>
          <w:szCs w:val="22"/>
        </w:rPr>
        <w:t>Maths Reasoning.</w:t>
      </w:r>
    </w:p>
    <w:p w14:paraId="6F765EA0" w14:textId="77777777" w:rsidR="00103627" w:rsidRPr="00F61544" w:rsidRDefault="00103627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7BCC6159" w14:textId="77777777" w:rsidR="00103627" w:rsidRPr="00103627" w:rsidRDefault="00103627" w:rsidP="00103627">
      <w:pPr>
        <w:pStyle w:val="BodyText"/>
        <w:rPr>
          <w:rFonts w:cs="Arial"/>
          <w:szCs w:val="22"/>
        </w:rPr>
      </w:pPr>
      <w:bookmarkStart w:id="15" w:name="O_120016"/>
      <w:r w:rsidRPr="00103627">
        <w:rPr>
          <w:rFonts w:cs="Arial"/>
          <w:noProof/>
          <w:szCs w:val="22"/>
          <w:lang w:eastAsia="en-GB"/>
        </w:rPr>
        <w:t xml:space="preserve">A marksheet is available containing </w:t>
      </w:r>
      <w:r w:rsidRPr="00103627">
        <w:rPr>
          <w:rFonts w:cs="Arial"/>
          <w:szCs w:val="22"/>
        </w:rPr>
        <w:t xml:space="preserve">columns which will enable you to record results of the reformed curriculum tests that support the teacher assessments. </w:t>
      </w:r>
    </w:p>
    <w:p w14:paraId="6ABF93E8" w14:textId="77777777" w:rsidR="00BD7FBF" w:rsidRPr="008647FE" w:rsidRDefault="008647FE" w:rsidP="00103627">
      <w:pPr>
        <w:jc w:val="both"/>
        <w:rPr>
          <w:rFonts w:ascii="Arial" w:hAnsi="Arial" w:cs="Arial"/>
          <w:sz w:val="22"/>
          <w:szCs w:val="22"/>
          <w:lang w:eastAsia="en-GB"/>
        </w:rPr>
      </w:pPr>
      <w:bookmarkStart w:id="16" w:name="_Toc196646250"/>
      <w:bookmarkEnd w:id="15"/>
      <w:r w:rsidRPr="008647FE">
        <w:rPr>
          <w:rFonts w:ascii="Arial" w:hAnsi="Arial" w:cs="Arial"/>
          <w:sz w:val="22"/>
          <w:szCs w:val="22"/>
          <w:lang w:eastAsia="en-GB"/>
        </w:rPr>
        <w:t>There are no validation checks performed on the results entered for test outcomes.</w:t>
      </w:r>
    </w:p>
    <w:p w14:paraId="529A1FCB" w14:textId="77777777" w:rsidR="005240D5" w:rsidRDefault="005240D5" w:rsidP="005240D5">
      <w:pPr>
        <w:rPr>
          <w:lang w:eastAsia="en-GB"/>
        </w:rPr>
      </w:pPr>
      <w:bookmarkStart w:id="17" w:name="_Toc196646254"/>
      <w:bookmarkEnd w:id="16"/>
    </w:p>
    <w:p w14:paraId="7DC299E4" w14:textId="0FEDB23D" w:rsidR="00E30455" w:rsidRDefault="003B1407" w:rsidP="005240D5">
      <w:pPr>
        <w:rPr>
          <w:lang w:eastAsia="en-GB"/>
        </w:rPr>
      </w:pPr>
      <w:r>
        <w:rPr>
          <w:noProof/>
        </w:rPr>
        <w:lastRenderedPageBreak/>
        <w:drawing>
          <wp:inline distT="0" distB="0" distL="0" distR="0" wp14:anchorId="2CDB8BE7" wp14:editId="20E54C0D">
            <wp:extent cx="5935980" cy="2984500"/>
            <wp:effectExtent l="0" t="0" r="762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BCF4C" w14:textId="22FC891A" w:rsidR="00A9245B" w:rsidRDefault="00A9245B" w:rsidP="005240D5">
      <w:pPr>
        <w:rPr>
          <w:lang w:eastAsia="en-GB"/>
        </w:rPr>
      </w:pPr>
    </w:p>
    <w:p w14:paraId="4D2472E7" w14:textId="77777777" w:rsidR="00A9245B" w:rsidRPr="005240D5" w:rsidRDefault="00A9245B" w:rsidP="005240D5">
      <w:pPr>
        <w:rPr>
          <w:lang w:eastAsia="en-GB"/>
        </w:rPr>
      </w:pPr>
    </w:p>
    <w:p w14:paraId="2D96B64B" w14:textId="77777777" w:rsidR="009A0DC6" w:rsidRDefault="009A0DC6" w:rsidP="00E93B9A">
      <w:pPr>
        <w:pStyle w:val="Heading3"/>
        <w:spacing w:before="0" w:after="0"/>
        <w:jc w:val="both"/>
        <w:rPr>
          <w:sz w:val="22"/>
          <w:szCs w:val="22"/>
        </w:rPr>
      </w:pPr>
    </w:p>
    <w:p w14:paraId="09DC1578" w14:textId="5B567550" w:rsidR="00E93B9A" w:rsidRPr="00F61544" w:rsidRDefault="008647FE" w:rsidP="00E93B9A">
      <w:pPr>
        <w:pStyle w:val="Heading3"/>
        <w:spacing w:before="0" w:after="0"/>
        <w:jc w:val="both"/>
        <w:rPr>
          <w:sz w:val="22"/>
          <w:szCs w:val="22"/>
        </w:rPr>
      </w:pPr>
      <w:r>
        <w:rPr>
          <w:sz w:val="22"/>
          <w:szCs w:val="22"/>
        </w:rPr>
        <w:t>KS2 D</w:t>
      </w:r>
      <w:r w:rsidR="00E93B9A" w:rsidRPr="00F61544">
        <w:rPr>
          <w:sz w:val="22"/>
          <w:szCs w:val="22"/>
        </w:rPr>
        <w:t xml:space="preserve">. Broadsheet Review </w:t>
      </w:r>
      <w:r w:rsidR="004F3EA6">
        <w:rPr>
          <w:sz w:val="22"/>
          <w:szCs w:val="22"/>
        </w:rPr>
        <w:t>20</w:t>
      </w:r>
      <w:bookmarkEnd w:id="17"/>
      <w:r w:rsidR="00396941">
        <w:rPr>
          <w:sz w:val="22"/>
          <w:szCs w:val="22"/>
        </w:rPr>
        <w:t>2</w:t>
      </w:r>
      <w:r w:rsidR="00F51EDE">
        <w:rPr>
          <w:sz w:val="22"/>
          <w:szCs w:val="22"/>
        </w:rPr>
        <w:t>4</w:t>
      </w:r>
    </w:p>
    <w:p w14:paraId="5B30553D" w14:textId="49DE7635" w:rsidR="00E93B9A" w:rsidRDefault="008647FE" w:rsidP="00E93B9A">
      <w:pPr>
        <w:pStyle w:val="BodyText"/>
        <w:spacing w:before="0" w:after="0"/>
        <w:jc w:val="both"/>
        <w:rPr>
          <w:rFonts w:cs="Arial"/>
          <w:szCs w:val="22"/>
        </w:rPr>
      </w:pPr>
      <w:r>
        <w:rPr>
          <w:rFonts w:cs="Arial"/>
          <w:szCs w:val="22"/>
        </w:rPr>
        <w:t>This marksheet can be used to review the Test</w:t>
      </w:r>
      <w:r w:rsidR="00BC67BF">
        <w:rPr>
          <w:rFonts w:cs="Arial"/>
          <w:szCs w:val="22"/>
        </w:rPr>
        <w:t xml:space="preserve"> and </w:t>
      </w:r>
      <w:r>
        <w:rPr>
          <w:rFonts w:cs="Arial"/>
          <w:szCs w:val="22"/>
        </w:rPr>
        <w:t>Teacher Assessments results of the  curriculum (Assessment without Levels) that have been entered in support of the Key Stage 2 arrangements</w:t>
      </w:r>
      <w:r w:rsidR="00396941">
        <w:rPr>
          <w:rFonts w:cs="Arial"/>
          <w:szCs w:val="22"/>
        </w:rPr>
        <w:t xml:space="preserve">. </w:t>
      </w:r>
    </w:p>
    <w:p w14:paraId="6842EB49" w14:textId="77777777" w:rsidR="009A0DC6" w:rsidRDefault="009A0DC6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6A493F76" w14:textId="1961C381" w:rsidR="00E30455" w:rsidRPr="00BD7FBF" w:rsidRDefault="003B1407" w:rsidP="00E93B9A">
      <w:pPr>
        <w:pStyle w:val="BodyText"/>
        <w:spacing w:before="0" w:after="0"/>
        <w:jc w:val="both"/>
        <w:rPr>
          <w:rFonts w:cs="Arial"/>
          <w:b/>
          <w:i/>
          <w:color w:val="C00000"/>
          <w:szCs w:val="22"/>
        </w:rPr>
      </w:pPr>
      <w:r>
        <w:rPr>
          <w:noProof/>
        </w:rPr>
        <w:drawing>
          <wp:inline distT="0" distB="0" distL="0" distR="0" wp14:anchorId="5695F597" wp14:editId="6C3B1FBC">
            <wp:extent cx="5935980" cy="2300605"/>
            <wp:effectExtent l="0" t="0" r="762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71A24" w14:textId="77777777" w:rsidR="009A0DC6" w:rsidRDefault="009A0DC6" w:rsidP="009A0DC6">
      <w:pPr>
        <w:pStyle w:val="BodyText"/>
        <w:spacing w:before="0" w:after="0"/>
        <w:jc w:val="both"/>
        <w:rPr>
          <w:rFonts w:cs="Arial"/>
          <w:szCs w:val="22"/>
        </w:rPr>
      </w:pPr>
    </w:p>
    <w:p w14:paraId="07429F8A" w14:textId="46366918" w:rsidR="009A0DC6" w:rsidRDefault="009A0DC6" w:rsidP="009A0DC6">
      <w:pPr>
        <w:pStyle w:val="BodyText"/>
        <w:spacing w:before="0" w:after="0"/>
        <w:jc w:val="both"/>
        <w:rPr>
          <w:rFonts w:cs="Arial"/>
          <w:szCs w:val="22"/>
        </w:rPr>
      </w:pPr>
      <w:r w:rsidRPr="009A0DC6">
        <w:rPr>
          <w:rFonts w:cs="Arial"/>
          <w:b/>
          <w:szCs w:val="22"/>
        </w:rPr>
        <w:t>Note:</w:t>
      </w:r>
      <w:r>
        <w:rPr>
          <w:rFonts w:cs="Arial"/>
          <w:szCs w:val="22"/>
        </w:rPr>
        <w:t xml:space="preserve">  This marksheet is for review purposes only.  If you wish to amend any of the data shown in it, please use</w:t>
      </w:r>
      <w:r w:rsidR="00396941">
        <w:rPr>
          <w:rFonts w:cs="Arial"/>
          <w:szCs w:val="22"/>
        </w:rPr>
        <w:t xml:space="preserve"> the Teacher assessment or Test Outcomes marksheets. </w:t>
      </w:r>
      <w:r>
        <w:rPr>
          <w:rFonts w:cs="Arial"/>
          <w:szCs w:val="22"/>
        </w:rPr>
        <w:t>Once amendments have been made you can then view the</w:t>
      </w:r>
      <w:r w:rsidR="00396941">
        <w:rPr>
          <w:rFonts w:cs="Arial"/>
          <w:szCs w:val="22"/>
        </w:rPr>
        <w:t xml:space="preserve"> broadsheet</w:t>
      </w:r>
      <w:r>
        <w:rPr>
          <w:rFonts w:cs="Arial"/>
          <w:szCs w:val="22"/>
        </w:rPr>
        <w:t xml:space="preserve"> marksheet again.</w:t>
      </w:r>
    </w:p>
    <w:p w14:paraId="21EF170C" w14:textId="77777777" w:rsidR="008647FE" w:rsidRPr="00F61544" w:rsidRDefault="008647FE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5109D28D" w14:textId="77777777" w:rsidR="00183AD6" w:rsidRDefault="00183AD6" w:rsidP="003B1407">
      <w:pPr>
        <w:spacing w:before="100" w:beforeAutospacing="1" w:after="100" w:afterAutospacing="1"/>
        <w:rPr>
          <w:rFonts w:ascii="Arial" w:hAnsi="Arial" w:cs="Arial"/>
          <w:b/>
          <w:bCs/>
          <w:sz w:val="22"/>
          <w:szCs w:val="22"/>
          <w:lang w:eastAsia="en-GB"/>
        </w:rPr>
      </w:pPr>
      <w:bookmarkStart w:id="18" w:name="_Toc196646255"/>
    </w:p>
    <w:p w14:paraId="74ECD0F2" w14:textId="7669B9CD" w:rsidR="003B1407" w:rsidRPr="00321109" w:rsidRDefault="003B1407" w:rsidP="003B1407">
      <w:pPr>
        <w:spacing w:before="100" w:beforeAutospacing="1" w:after="100" w:afterAutospacing="1"/>
        <w:rPr>
          <w:rFonts w:ascii="Arial" w:hAnsi="Arial" w:cs="Arial"/>
          <w:b/>
          <w:bCs/>
          <w:sz w:val="22"/>
          <w:szCs w:val="22"/>
          <w:lang w:eastAsia="en-GB"/>
        </w:rPr>
      </w:pPr>
      <w:r w:rsidRPr="00321109">
        <w:rPr>
          <w:rFonts w:ascii="Arial" w:hAnsi="Arial" w:cs="Arial"/>
          <w:b/>
          <w:bCs/>
          <w:sz w:val="22"/>
          <w:szCs w:val="22"/>
          <w:lang w:eastAsia="en-GB"/>
        </w:rPr>
        <w:lastRenderedPageBreak/>
        <w:t>How to delete an incorrect grade in a marksheet</w:t>
      </w:r>
    </w:p>
    <w:p w14:paraId="3C18DB03" w14:textId="77777777" w:rsidR="003B1407" w:rsidRPr="00A9245B" w:rsidRDefault="003B1407" w:rsidP="003B1407">
      <w:pPr>
        <w:spacing w:before="100" w:beforeAutospacing="1" w:after="100" w:afterAutospacing="1"/>
        <w:rPr>
          <w:rFonts w:ascii="Arial" w:hAnsi="Arial" w:cs="Arial"/>
          <w:szCs w:val="24"/>
          <w:lang w:eastAsia="en-GB"/>
        </w:rPr>
      </w:pPr>
      <w:r w:rsidRPr="00A9245B">
        <w:rPr>
          <w:rFonts w:ascii="Arial" w:hAnsi="Arial" w:cs="Arial"/>
          <w:szCs w:val="24"/>
          <w:lang w:eastAsia="en-GB"/>
        </w:rPr>
        <w:t>Results are stored against the student. Deleting a result from a marksheet does not delete it from the student which means the result will repopulate the marksheet each time it is opened.</w:t>
      </w:r>
    </w:p>
    <w:p w14:paraId="2096C8C0" w14:textId="77777777" w:rsidR="003B1407" w:rsidRPr="00A9245B" w:rsidRDefault="003B1407" w:rsidP="003B1407">
      <w:pPr>
        <w:spacing w:before="100" w:beforeAutospacing="1" w:after="100" w:afterAutospacing="1"/>
        <w:rPr>
          <w:rFonts w:ascii="Arial" w:hAnsi="Arial" w:cs="Arial"/>
          <w:szCs w:val="24"/>
          <w:lang w:eastAsia="en-GB"/>
        </w:rPr>
      </w:pPr>
      <w:r w:rsidRPr="00A9245B">
        <w:rPr>
          <w:rFonts w:ascii="Arial" w:hAnsi="Arial" w:cs="Arial"/>
          <w:szCs w:val="24"/>
          <w:lang w:eastAsia="en-GB"/>
        </w:rPr>
        <w:t>To delete the result permanently:</w:t>
      </w:r>
    </w:p>
    <w:p w14:paraId="53A02C3D" w14:textId="77777777" w:rsidR="003B1407" w:rsidRDefault="003B1407" w:rsidP="003B1407">
      <w:pPr>
        <w:numPr>
          <w:ilvl w:val="0"/>
          <w:numId w:val="29"/>
        </w:numPr>
        <w:spacing w:before="100" w:beforeAutospacing="1" w:after="100" w:afterAutospacing="1"/>
        <w:rPr>
          <w:rFonts w:ascii="Arial" w:hAnsi="Arial" w:cs="Arial"/>
          <w:szCs w:val="24"/>
          <w:lang w:eastAsia="en-GB"/>
        </w:rPr>
      </w:pPr>
      <w:r w:rsidRPr="00A9245B">
        <w:rPr>
          <w:szCs w:val="24"/>
          <w:lang w:eastAsia="en-GB"/>
        </w:rPr>
        <w:t> </w:t>
      </w:r>
      <w:r>
        <w:rPr>
          <w:rFonts w:ascii="Arial" w:hAnsi="Arial" w:cs="Arial"/>
          <w:szCs w:val="24"/>
          <w:lang w:eastAsia="en-GB"/>
        </w:rPr>
        <w:t>Open up the relevant  marksheet</w:t>
      </w:r>
    </w:p>
    <w:p w14:paraId="42CE0CBB" w14:textId="77777777" w:rsidR="003B1407" w:rsidRDefault="003B1407" w:rsidP="003B1407">
      <w:pPr>
        <w:numPr>
          <w:ilvl w:val="0"/>
          <w:numId w:val="29"/>
        </w:numPr>
        <w:spacing w:before="100" w:beforeAutospacing="1" w:after="100" w:afterAutospacing="1"/>
        <w:rPr>
          <w:rFonts w:ascii="Arial" w:hAnsi="Arial" w:cs="Arial"/>
          <w:szCs w:val="24"/>
          <w:lang w:eastAsia="en-GB"/>
        </w:rPr>
      </w:pPr>
      <w:r>
        <w:rPr>
          <w:rFonts w:ascii="Arial" w:hAnsi="Arial" w:cs="Arial"/>
          <w:szCs w:val="24"/>
          <w:lang w:eastAsia="en-GB"/>
        </w:rPr>
        <w:t>Right click on the incorrect result</w:t>
      </w:r>
    </w:p>
    <w:p w14:paraId="75CB4356" w14:textId="77777777" w:rsidR="003B1407" w:rsidRDefault="003B1407" w:rsidP="003B1407">
      <w:pPr>
        <w:numPr>
          <w:ilvl w:val="0"/>
          <w:numId w:val="29"/>
        </w:numPr>
        <w:spacing w:before="100" w:beforeAutospacing="1" w:after="100" w:afterAutospacing="1"/>
        <w:rPr>
          <w:rFonts w:ascii="Arial" w:hAnsi="Arial" w:cs="Arial"/>
          <w:szCs w:val="24"/>
          <w:lang w:eastAsia="en-GB"/>
        </w:rPr>
      </w:pPr>
      <w:r>
        <w:rPr>
          <w:rFonts w:ascii="Arial" w:hAnsi="Arial" w:cs="Arial"/>
          <w:szCs w:val="24"/>
          <w:lang w:eastAsia="en-GB"/>
        </w:rPr>
        <w:t xml:space="preserve">Select ‘view/edit result </w:t>
      </w:r>
      <w:proofErr w:type="gramStart"/>
      <w:r>
        <w:rPr>
          <w:rFonts w:ascii="Arial" w:hAnsi="Arial" w:cs="Arial"/>
          <w:szCs w:val="24"/>
          <w:lang w:eastAsia="en-GB"/>
        </w:rPr>
        <w:t>history’</w:t>
      </w:r>
      <w:proofErr w:type="gramEnd"/>
    </w:p>
    <w:p w14:paraId="11E33F8B" w14:textId="1AC6D3D1" w:rsidR="003B1407" w:rsidRPr="00A95B4E" w:rsidRDefault="003B1407" w:rsidP="00A95B4E">
      <w:pPr>
        <w:numPr>
          <w:ilvl w:val="0"/>
          <w:numId w:val="37"/>
        </w:numPr>
        <w:spacing w:before="100" w:beforeAutospacing="1" w:after="100" w:afterAutospacing="1"/>
        <w:rPr>
          <w:rFonts w:ascii="Arial" w:hAnsi="Arial" w:cs="Arial"/>
          <w:szCs w:val="24"/>
          <w:lang w:eastAsia="en-GB"/>
        </w:rPr>
      </w:pPr>
      <w:r>
        <w:rPr>
          <w:rFonts w:ascii="Arial" w:hAnsi="Arial" w:cs="Arial"/>
          <w:szCs w:val="24"/>
          <w:lang w:eastAsia="en-GB"/>
        </w:rPr>
        <w:t xml:space="preserve">Select the </w:t>
      </w:r>
      <w:r w:rsidR="00A95B4E">
        <w:rPr>
          <w:rFonts w:ascii="Arial" w:hAnsi="Arial" w:cs="Arial"/>
          <w:szCs w:val="24"/>
          <w:lang w:eastAsia="en-GB"/>
        </w:rPr>
        <w:t xml:space="preserve">result </w:t>
      </w:r>
      <w:r>
        <w:rPr>
          <w:rFonts w:ascii="Arial" w:hAnsi="Arial" w:cs="Arial"/>
          <w:szCs w:val="24"/>
          <w:lang w:eastAsia="en-GB"/>
        </w:rPr>
        <w:t>and click on the red cross and click yes when prompted.</w:t>
      </w:r>
      <w:r w:rsidR="00A95B4E" w:rsidRPr="00A95B4E">
        <w:rPr>
          <w:rFonts w:ascii="Arial" w:hAnsi="Arial" w:cs="Arial"/>
          <w:szCs w:val="24"/>
          <w:lang w:eastAsia="en-GB"/>
        </w:rPr>
        <w:t xml:space="preserve"> </w:t>
      </w:r>
      <w:r w:rsidR="00A95B4E">
        <w:rPr>
          <w:rFonts w:ascii="Arial" w:hAnsi="Arial" w:cs="Arial"/>
          <w:szCs w:val="24"/>
          <w:lang w:eastAsia="en-GB"/>
        </w:rPr>
        <w:t>There may be two results and you will need to click the red cross to delete both.</w:t>
      </w:r>
    </w:p>
    <w:p w14:paraId="5609705E" w14:textId="77777777" w:rsidR="003B1407" w:rsidRDefault="003B1407" w:rsidP="003B1407">
      <w:pPr>
        <w:numPr>
          <w:ilvl w:val="0"/>
          <w:numId w:val="29"/>
        </w:numPr>
        <w:spacing w:before="100" w:beforeAutospacing="1" w:after="100" w:afterAutospacing="1"/>
        <w:rPr>
          <w:rFonts w:ascii="Arial" w:hAnsi="Arial" w:cs="Arial"/>
          <w:szCs w:val="24"/>
          <w:lang w:eastAsia="en-GB"/>
        </w:rPr>
      </w:pPr>
      <w:r>
        <w:rPr>
          <w:rFonts w:ascii="Arial" w:hAnsi="Arial" w:cs="Arial"/>
          <w:szCs w:val="24"/>
          <w:lang w:eastAsia="en-GB"/>
        </w:rPr>
        <w:t xml:space="preserve">Click Close </w:t>
      </w:r>
    </w:p>
    <w:p w14:paraId="43289AD1" w14:textId="77777777" w:rsidR="003B1407" w:rsidRPr="00A9245B" w:rsidRDefault="003B1407" w:rsidP="003B1407">
      <w:pPr>
        <w:spacing w:before="100" w:beforeAutospacing="1" w:after="100" w:afterAutospacing="1"/>
        <w:rPr>
          <w:szCs w:val="24"/>
          <w:lang w:eastAsia="en-GB"/>
        </w:rPr>
      </w:pPr>
      <w:r>
        <w:rPr>
          <w:noProof/>
        </w:rPr>
        <w:drawing>
          <wp:inline distT="0" distB="0" distL="0" distR="0" wp14:anchorId="07C82782" wp14:editId="24A06911">
            <wp:extent cx="5935980" cy="1135380"/>
            <wp:effectExtent l="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A9925" w14:textId="60E7ECBA" w:rsidR="00E93B9A" w:rsidRPr="00BC67BF" w:rsidRDefault="00E93B9A" w:rsidP="00BC67BF">
      <w:pPr>
        <w:rPr>
          <w:rFonts w:ascii="Arial" w:hAnsi="Arial" w:cs="Arial"/>
          <w:b/>
          <w:bCs/>
          <w:sz w:val="22"/>
          <w:szCs w:val="22"/>
          <w:lang w:eastAsia="en-GB"/>
        </w:rPr>
      </w:pPr>
    </w:p>
    <w:bookmarkEnd w:id="18"/>
    <w:p w14:paraId="7C121DF1" w14:textId="77777777" w:rsidR="00E93B9A" w:rsidRPr="00F61544" w:rsidRDefault="00E93B9A" w:rsidP="00E93B9A">
      <w:pPr>
        <w:keepNext/>
        <w:keepLines/>
        <w:spacing w:before="240" w:after="120"/>
        <w:jc w:val="both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 w:rsidRPr="00F61544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Step 5 - Using the Wizards for Reporting to Parents</w:t>
      </w:r>
    </w:p>
    <w:p w14:paraId="5E13B058" w14:textId="5770C30A" w:rsidR="00E93B9A" w:rsidRPr="00F61544" w:rsidRDefault="00BB42CA" w:rsidP="00E93B9A">
      <w:pPr>
        <w:pStyle w:val="BodyText"/>
        <w:spacing w:before="0" w:after="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Once </w:t>
      </w:r>
      <w:r w:rsidR="00E93B9A" w:rsidRPr="00F61544">
        <w:rPr>
          <w:rFonts w:cs="Arial"/>
          <w:szCs w:val="22"/>
        </w:rPr>
        <w:t>all the results are e</w:t>
      </w:r>
      <w:r>
        <w:rPr>
          <w:rFonts w:cs="Arial"/>
          <w:szCs w:val="22"/>
        </w:rPr>
        <w:t>ntered on the Marksheets the</w:t>
      </w:r>
      <w:r w:rsidR="00A24E76">
        <w:rPr>
          <w:rFonts w:cs="Arial"/>
          <w:szCs w:val="22"/>
        </w:rPr>
        <w:t xml:space="preserve">re are </w:t>
      </w:r>
      <w:r w:rsidR="007D1895">
        <w:rPr>
          <w:rFonts w:cs="Arial"/>
          <w:szCs w:val="22"/>
        </w:rPr>
        <w:t>3</w:t>
      </w:r>
      <w:r w:rsidR="00A24E76">
        <w:rPr>
          <w:rFonts w:cs="Arial"/>
          <w:szCs w:val="22"/>
        </w:rPr>
        <w:t xml:space="preserve"> reports that can be run. </w:t>
      </w:r>
      <w:r>
        <w:rPr>
          <w:rFonts w:cs="Arial"/>
          <w:szCs w:val="22"/>
        </w:rPr>
        <w:t xml:space="preserve"> </w:t>
      </w:r>
    </w:p>
    <w:p w14:paraId="3460FB4F" w14:textId="77777777" w:rsidR="00E93B9A" w:rsidRPr="00F61544" w:rsidRDefault="00E93B9A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0795C94A" w14:textId="7B895013" w:rsidR="00BB42CA" w:rsidRDefault="00E93B9A" w:rsidP="00E93B9A">
      <w:pPr>
        <w:pStyle w:val="BodyText"/>
        <w:spacing w:before="0" w:after="0"/>
        <w:jc w:val="both"/>
        <w:rPr>
          <w:rFonts w:cs="Arial"/>
          <w:b/>
          <w:szCs w:val="22"/>
        </w:rPr>
      </w:pPr>
      <w:r w:rsidRPr="00F61544">
        <w:rPr>
          <w:rFonts w:cs="Arial"/>
          <w:b/>
          <w:szCs w:val="22"/>
        </w:rPr>
        <w:t>KS2 P1 Student England</w:t>
      </w:r>
      <w:r w:rsidR="00A24E76">
        <w:rPr>
          <w:rFonts w:cs="Arial"/>
          <w:b/>
          <w:szCs w:val="22"/>
        </w:rPr>
        <w:t xml:space="preserve"> TA</w:t>
      </w:r>
      <w:r w:rsidRPr="00F61544">
        <w:rPr>
          <w:rFonts w:cs="Arial"/>
          <w:b/>
          <w:szCs w:val="22"/>
        </w:rPr>
        <w:t xml:space="preserve"> </w:t>
      </w:r>
      <w:r w:rsidR="004F3EA6">
        <w:rPr>
          <w:rFonts w:cs="Arial"/>
          <w:b/>
          <w:szCs w:val="22"/>
        </w:rPr>
        <w:t>20</w:t>
      </w:r>
      <w:r w:rsidR="00396941">
        <w:rPr>
          <w:rFonts w:cs="Arial"/>
          <w:b/>
          <w:szCs w:val="22"/>
        </w:rPr>
        <w:t>2</w:t>
      </w:r>
      <w:r w:rsidR="00F51EDE">
        <w:rPr>
          <w:rFonts w:cs="Arial"/>
          <w:b/>
          <w:szCs w:val="22"/>
        </w:rPr>
        <w:t>4</w:t>
      </w:r>
    </w:p>
    <w:p w14:paraId="1857C938" w14:textId="56BFD5A0" w:rsidR="00E93B9A" w:rsidRDefault="00BB42CA" w:rsidP="00E93B9A">
      <w:pPr>
        <w:pStyle w:val="BodyText"/>
        <w:spacing w:before="0" w:after="0"/>
        <w:jc w:val="both"/>
        <w:rPr>
          <w:rFonts w:cs="Arial"/>
          <w:szCs w:val="22"/>
        </w:rPr>
      </w:pPr>
      <w:r>
        <w:rPr>
          <w:rFonts w:cs="Arial"/>
          <w:szCs w:val="22"/>
        </w:rPr>
        <w:t>Produces a</w:t>
      </w:r>
      <w:r w:rsidR="00E93B9A" w:rsidRPr="00F61544">
        <w:rPr>
          <w:rFonts w:cs="Arial"/>
          <w:szCs w:val="22"/>
        </w:rPr>
        <w:t xml:space="preserve">n Individual Report </w:t>
      </w:r>
      <w:r w:rsidR="00A24E76">
        <w:rPr>
          <w:rFonts w:cs="Arial"/>
          <w:szCs w:val="22"/>
        </w:rPr>
        <w:t xml:space="preserve">showing the Teacher assessment results </w:t>
      </w:r>
      <w:r w:rsidR="00E93B9A" w:rsidRPr="00F61544">
        <w:rPr>
          <w:rFonts w:cs="Arial"/>
          <w:szCs w:val="22"/>
        </w:rPr>
        <w:t xml:space="preserve">for each pupil. </w:t>
      </w:r>
    </w:p>
    <w:p w14:paraId="31408CD5" w14:textId="58B7A4D4" w:rsidR="00A24E76" w:rsidRPr="00A24E76" w:rsidRDefault="00A24E76" w:rsidP="00E93B9A">
      <w:pPr>
        <w:pStyle w:val="BodyText"/>
        <w:spacing w:before="0" w:after="0"/>
        <w:jc w:val="both"/>
        <w:rPr>
          <w:rFonts w:cs="Arial"/>
          <w:b/>
          <w:bCs/>
          <w:szCs w:val="22"/>
        </w:rPr>
      </w:pPr>
      <w:r w:rsidRPr="00A24E76">
        <w:rPr>
          <w:rFonts w:cs="Arial"/>
          <w:b/>
          <w:bCs/>
          <w:szCs w:val="22"/>
        </w:rPr>
        <w:t>KS2 P1Student TA and TT 202</w:t>
      </w:r>
      <w:r w:rsidR="00F51EDE">
        <w:rPr>
          <w:rFonts w:cs="Arial"/>
          <w:b/>
          <w:bCs/>
          <w:szCs w:val="22"/>
        </w:rPr>
        <w:t>4</w:t>
      </w:r>
    </w:p>
    <w:p w14:paraId="49E60E40" w14:textId="4C52FA33" w:rsidR="00A24E76" w:rsidRDefault="00A24E76" w:rsidP="00A24E76">
      <w:pPr>
        <w:pStyle w:val="BodyText"/>
        <w:spacing w:before="0" w:after="0"/>
        <w:jc w:val="both"/>
        <w:rPr>
          <w:rFonts w:cs="Arial"/>
          <w:szCs w:val="22"/>
        </w:rPr>
      </w:pPr>
      <w:r>
        <w:rPr>
          <w:rFonts w:cs="Arial"/>
          <w:szCs w:val="22"/>
        </w:rPr>
        <w:t>Produces a</w:t>
      </w:r>
      <w:r w:rsidRPr="00F61544">
        <w:rPr>
          <w:rFonts w:cs="Arial"/>
          <w:szCs w:val="22"/>
        </w:rPr>
        <w:t xml:space="preserve">n Individual Report </w:t>
      </w:r>
      <w:r>
        <w:rPr>
          <w:rFonts w:cs="Arial"/>
          <w:szCs w:val="22"/>
        </w:rPr>
        <w:t xml:space="preserve">showing the Teacher assessment and Test results </w:t>
      </w:r>
      <w:r w:rsidRPr="00F61544">
        <w:rPr>
          <w:rFonts w:cs="Arial"/>
          <w:szCs w:val="22"/>
        </w:rPr>
        <w:t xml:space="preserve">for each pupil. </w:t>
      </w:r>
    </w:p>
    <w:p w14:paraId="26555F81" w14:textId="33206176" w:rsidR="00A24E76" w:rsidRDefault="00A24E76" w:rsidP="00A24E76">
      <w:pPr>
        <w:pStyle w:val="BodyText"/>
        <w:spacing w:before="0" w:after="0"/>
        <w:jc w:val="both"/>
        <w:rPr>
          <w:rFonts w:cs="Arial"/>
          <w:b/>
          <w:bCs/>
          <w:szCs w:val="22"/>
        </w:rPr>
      </w:pPr>
      <w:r w:rsidRPr="007D1895">
        <w:rPr>
          <w:rFonts w:cs="Arial"/>
          <w:b/>
          <w:bCs/>
          <w:szCs w:val="22"/>
        </w:rPr>
        <w:t>KS2 P2 Comparative England 202</w:t>
      </w:r>
      <w:r w:rsidR="00F51EDE">
        <w:rPr>
          <w:rFonts w:cs="Arial"/>
          <w:b/>
          <w:bCs/>
          <w:szCs w:val="22"/>
        </w:rPr>
        <w:t>4</w:t>
      </w:r>
    </w:p>
    <w:p w14:paraId="77642899" w14:textId="6A5DFE3A" w:rsidR="007D1895" w:rsidRPr="007D1895" w:rsidRDefault="007D1895" w:rsidP="00A24E76">
      <w:pPr>
        <w:pStyle w:val="BodyText"/>
        <w:spacing w:before="0" w:after="0"/>
        <w:jc w:val="both"/>
        <w:rPr>
          <w:rFonts w:cs="Arial"/>
          <w:szCs w:val="22"/>
        </w:rPr>
      </w:pPr>
      <w:r w:rsidRPr="007D1895">
        <w:rPr>
          <w:rFonts w:cs="Arial"/>
          <w:szCs w:val="22"/>
        </w:rPr>
        <w:t xml:space="preserve">This shows comparative grades with national </w:t>
      </w:r>
      <w:proofErr w:type="gramStart"/>
      <w:r w:rsidRPr="007D1895">
        <w:rPr>
          <w:rFonts w:cs="Arial"/>
          <w:szCs w:val="22"/>
        </w:rPr>
        <w:t>Statistics</w:t>
      </w:r>
      <w:proofErr w:type="gramEnd"/>
    </w:p>
    <w:p w14:paraId="17E32C79" w14:textId="31FA78CA" w:rsidR="00A24E76" w:rsidRDefault="00A24E76" w:rsidP="00E93B9A">
      <w:pPr>
        <w:pStyle w:val="BodyText"/>
        <w:spacing w:before="0" w:after="0"/>
        <w:jc w:val="both"/>
        <w:rPr>
          <w:rFonts w:cs="Arial"/>
          <w:b/>
          <w:szCs w:val="22"/>
        </w:rPr>
      </w:pPr>
    </w:p>
    <w:p w14:paraId="70F89BCC" w14:textId="6CB5E039" w:rsidR="001E4318" w:rsidRPr="00BB42CA" w:rsidRDefault="001E4318" w:rsidP="00E93B9A">
      <w:pPr>
        <w:pStyle w:val="BodyText"/>
        <w:spacing w:before="0" w:after="0"/>
        <w:jc w:val="both"/>
        <w:rPr>
          <w:rFonts w:cs="Arial"/>
          <w:b/>
          <w:szCs w:val="22"/>
        </w:rPr>
      </w:pPr>
      <w:r>
        <w:rPr>
          <w:rFonts w:cs="Arial"/>
          <w:b/>
          <w:szCs w:val="22"/>
        </w:rPr>
        <w:t>To find the reports go to:</w:t>
      </w:r>
    </w:p>
    <w:p w14:paraId="7ACF18B2" w14:textId="77777777" w:rsidR="00E93B9A" w:rsidRPr="00F61544" w:rsidRDefault="00E93B9A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75F35D12" w14:textId="691E7D25" w:rsidR="00E93B9A" w:rsidRPr="00F61544" w:rsidRDefault="00E93B9A" w:rsidP="00E93B9A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Cs w:val="22"/>
        </w:rPr>
      </w:pPr>
      <w:r w:rsidRPr="00F61544">
        <w:rPr>
          <w:rFonts w:cs="Arial"/>
          <w:szCs w:val="22"/>
        </w:rPr>
        <w:t xml:space="preserve"> </w:t>
      </w:r>
      <w:r w:rsidRPr="00F61544">
        <w:rPr>
          <w:rFonts w:cs="Arial"/>
          <w:b/>
          <w:szCs w:val="22"/>
        </w:rPr>
        <w:t>Tools | Performance | Assessment | Wizard Manager</w:t>
      </w:r>
      <w:r w:rsidRPr="00F61544">
        <w:rPr>
          <w:rFonts w:cs="Arial"/>
          <w:szCs w:val="22"/>
        </w:rPr>
        <w:t xml:space="preserve">. </w:t>
      </w:r>
    </w:p>
    <w:p w14:paraId="144677D9" w14:textId="77777777" w:rsidR="00E93B9A" w:rsidRPr="00F61544" w:rsidRDefault="00E93B9A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6E70807E" w14:textId="69B1D454" w:rsidR="00E93B9A" w:rsidRPr="00F61544" w:rsidRDefault="00E93B9A" w:rsidP="00E93B9A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Cs w:val="22"/>
        </w:rPr>
      </w:pPr>
      <w:r w:rsidRPr="00F61544">
        <w:rPr>
          <w:rFonts w:cs="Arial"/>
          <w:szCs w:val="22"/>
        </w:rPr>
        <w:t xml:space="preserve">Select the </w:t>
      </w:r>
      <w:r w:rsidRPr="00F61544">
        <w:rPr>
          <w:rFonts w:cs="Arial"/>
          <w:b/>
          <w:szCs w:val="22"/>
        </w:rPr>
        <w:t>Key Stage 2</w:t>
      </w:r>
      <w:r w:rsidRPr="00F61544">
        <w:rPr>
          <w:rFonts w:cs="Arial"/>
          <w:szCs w:val="22"/>
        </w:rPr>
        <w:t xml:space="preserve"> </w:t>
      </w:r>
      <w:r w:rsidR="003F1132" w:rsidRPr="003F1132">
        <w:rPr>
          <w:rFonts w:cs="Arial"/>
          <w:b/>
          <w:szCs w:val="22"/>
        </w:rPr>
        <w:t>Wizard England</w:t>
      </w:r>
      <w:r w:rsidR="003F1132">
        <w:rPr>
          <w:rFonts w:cs="Arial"/>
          <w:szCs w:val="22"/>
        </w:rPr>
        <w:t xml:space="preserve"> </w:t>
      </w:r>
      <w:r w:rsidR="004F3EA6">
        <w:rPr>
          <w:rFonts w:cs="Arial"/>
          <w:b/>
          <w:szCs w:val="22"/>
        </w:rPr>
        <w:t>20</w:t>
      </w:r>
      <w:r w:rsidR="00573921">
        <w:rPr>
          <w:rFonts w:cs="Arial"/>
          <w:b/>
          <w:szCs w:val="22"/>
        </w:rPr>
        <w:t>2</w:t>
      </w:r>
      <w:r w:rsidR="00F51EDE">
        <w:rPr>
          <w:rFonts w:cs="Arial"/>
          <w:b/>
          <w:szCs w:val="22"/>
        </w:rPr>
        <w:t>4</w:t>
      </w:r>
      <w:r w:rsidRPr="00F61544">
        <w:rPr>
          <w:rFonts w:cs="Arial"/>
          <w:szCs w:val="22"/>
        </w:rPr>
        <w:t>.</w:t>
      </w:r>
      <w:r w:rsidR="003F1132">
        <w:rPr>
          <w:rFonts w:cs="Arial"/>
          <w:szCs w:val="22"/>
        </w:rPr>
        <w:t xml:space="preserve">  Click the </w:t>
      </w:r>
      <w:r w:rsidR="003F1132">
        <w:rPr>
          <w:rFonts w:cs="Arial"/>
          <w:b/>
          <w:szCs w:val="22"/>
        </w:rPr>
        <w:t>Next</w:t>
      </w:r>
      <w:r w:rsidR="003F1132">
        <w:rPr>
          <w:rFonts w:cs="Arial"/>
          <w:szCs w:val="22"/>
        </w:rPr>
        <w:t xml:space="preserve"> button.</w:t>
      </w:r>
    </w:p>
    <w:p w14:paraId="6CFE589B" w14:textId="77777777" w:rsidR="00E93B9A" w:rsidRPr="00F61544" w:rsidRDefault="00E93B9A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749A35CE" w14:textId="13B0BFB1" w:rsidR="00E93B9A" w:rsidRPr="00F61544" w:rsidRDefault="003F1132" w:rsidP="00E93B9A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Cs w:val="22"/>
        </w:rPr>
      </w:pPr>
      <w:r>
        <w:rPr>
          <w:rFonts w:cs="Arial"/>
          <w:szCs w:val="22"/>
        </w:rPr>
        <w:t>L</w:t>
      </w:r>
      <w:r w:rsidR="00E93B9A" w:rsidRPr="00F61544">
        <w:rPr>
          <w:rFonts w:cs="Arial"/>
          <w:szCs w:val="22"/>
        </w:rPr>
        <w:t xml:space="preserve">eave the </w:t>
      </w:r>
      <w:r w:rsidR="00E93B9A" w:rsidRPr="00F61544">
        <w:rPr>
          <w:rFonts w:cs="Arial"/>
          <w:b/>
          <w:szCs w:val="22"/>
        </w:rPr>
        <w:t xml:space="preserve">Group Selection </w:t>
      </w:r>
      <w:r w:rsidR="00E93B9A" w:rsidRPr="00F61544">
        <w:rPr>
          <w:rFonts w:cs="Arial"/>
          <w:szCs w:val="22"/>
        </w:rPr>
        <w:t xml:space="preserve">as </w:t>
      </w:r>
      <w:r w:rsidR="001E4318">
        <w:rPr>
          <w:rFonts w:cs="Arial"/>
          <w:szCs w:val="22"/>
        </w:rPr>
        <w:t>Year 6</w:t>
      </w:r>
      <w:r w:rsidR="00E93B9A" w:rsidRPr="00F61544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 Click the </w:t>
      </w:r>
      <w:r>
        <w:rPr>
          <w:rFonts w:cs="Arial"/>
          <w:b/>
          <w:szCs w:val="22"/>
        </w:rPr>
        <w:t>Next</w:t>
      </w:r>
      <w:r>
        <w:rPr>
          <w:rFonts w:cs="Arial"/>
          <w:szCs w:val="22"/>
        </w:rPr>
        <w:t xml:space="preserve"> button.</w:t>
      </w:r>
    </w:p>
    <w:p w14:paraId="5B0F17A5" w14:textId="0FC4CB0E" w:rsidR="00E93B9A" w:rsidRPr="00F61544" w:rsidRDefault="00E93B9A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6D0AFFDD" w14:textId="77777777" w:rsidR="00E93B9A" w:rsidRPr="00F61544" w:rsidRDefault="003F1132" w:rsidP="00E93B9A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Cs w:val="22"/>
        </w:rPr>
      </w:pPr>
      <w:r>
        <w:rPr>
          <w:rFonts w:cs="Arial"/>
          <w:szCs w:val="22"/>
        </w:rPr>
        <w:t>At the marksheet</w:t>
      </w:r>
      <w:r w:rsidR="00BB42CA">
        <w:rPr>
          <w:rFonts w:cs="Arial"/>
          <w:szCs w:val="22"/>
        </w:rPr>
        <w:t>,</w:t>
      </w:r>
      <w:r w:rsidR="00E93B9A" w:rsidRPr="00F61544">
        <w:rPr>
          <w:rFonts w:cs="Arial"/>
          <w:szCs w:val="22"/>
        </w:rPr>
        <w:t xml:space="preserve"> click </w:t>
      </w:r>
      <w:r w:rsidR="00E93B9A" w:rsidRPr="00F61544">
        <w:rPr>
          <w:rFonts w:cs="Arial"/>
          <w:b/>
          <w:szCs w:val="22"/>
        </w:rPr>
        <w:t>Next</w:t>
      </w:r>
      <w:r w:rsidR="00E93B9A" w:rsidRPr="00F61544">
        <w:rPr>
          <w:rFonts w:cs="Arial"/>
          <w:szCs w:val="22"/>
        </w:rPr>
        <w:t>.</w:t>
      </w:r>
    </w:p>
    <w:p w14:paraId="5A06A2D7" w14:textId="5E836AEF" w:rsidR="00E93B9A" w:rsidRPr="00F61544" w:rsidRDefault="00E93B9A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4BA1FF20" w14:textId="179F30C1" w:rsidR="00E93B9A" w:rsidRPr="003F1132" w:rsidRDefault="003F1132" w:rsidP="00E93B9A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Cs w:val="22"/>
        </w:rPr>
      </w:pPr>
      <w:bookmarkStart w:id="19" w:name="_Toc196646233"/>
      <w:r w:rsidRPr="003F1132">
        <w:rPr>
          <w:rFonts w:cs="Arial"/>
          <w:szCs w:val="22"/>
        </w:rPr>
        <w:t>Choose the report</w:t>
      </w:r>
      <w:r w:rsidR="00E93B9A" w:rsidRPr="003F1132">
        <w:rPr>
          <w:rFonts w:cs="Arial"/>
          <w:szCs w:val="22"/>
        </w:rPr>
        <w:t xml:space="preserve"> </w:t>
      </w:r>
      <w:bookmarkEnd w:id="19"/>
      <w:r w:rsidR="001E4318">
        <w:rPr>
          <w:rFonts w:cs="Arial"/>
          <w:szCs w:val="22"/>
        </w:rPr>
        <w:t>required.</w:t>
      </w:r>
    </w:p>
    <w:p w14:paraId="20C5537B" w14:textId="09E62DDE" w:rsidR="003F1132" w:rsidRDefault="00183AD6" w:rsidP="003F1132">
      <w:pPr>
        <w:pStyle w:val="BodyText"/>
        <w:spacing w:before="0" w:after="0"/>
        <w:ind w:left="360"/>
        <w:jc w:val="both"/>
        <w:rPr>
          <w:rFonts w:cs="Arial"/>
          <w:szCs w:val="22"/>
        </w:rPr>
      </w:pPr>
      <w:r>
        <w:rPr>
          <w:noProof/>
        </w:rPr>
        <w:lastRenderedPageBreak/>
        <w:drawing>
          <wp:inline distT="0" distB="0" distL="0" distR="0" wp14:anchorId="766D4748" wp14:editId="3B6E9977">
            <wp:extent cx="3887408" cy="318847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00269" cy="319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7A4B6E" wp14:editId="14AC9421">
            <wp:extent cx="1323832" cy="1077538"/>
            <wp:effectExtent l="0" t="0" r="0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32599" cy="108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05BE4" w14:textId="00DF466A" w:rsidR="00E30455" w:rsidRDefault="00E30455" w:rsidP="00E30455">
      <w:pPr>
        <w:pStyle w:val="BodyText"/>
        <w:spacing w:before="0" w:after="0"/>
        <w:ind w:left="360"/>
        <w:jc w:val="both"/>
        <w:rPr>
          <w:rFonts w:cs="Arial"/>
          <w:szCs w:val="22"/>
        </w:rPr>
      </w:pPr>
    </w:p>
    <w:p w14:paraId="6D721B3C" w14:textId="1E5C7A5D" w:rsidR="00E30455" w:rsidRDefault="00E30455" w:rsidP="00E30455">
      <w:pPr>
        <w:pStyle w:val="BodyText"/>
        <w:spacing w:before="0" w:after="0"/>
        <w:ind w:left="360"/>
        <w:jc w:val="both"/>
        <w:rPr>
          <w:rFonts w:cs="Arial"/>
          <w:szCs w:val="22"/>
        </w:rPr>
      </w:pPr>
    </w:p>
    <w:p w14:paraId="53488B12" w14:textId="77777777" w:rsidR="00E30455" w:rsidRDefault="00E30455" w:rsidP="00E30455">
      <w:pPr>
        <w:pStyle w:val="BodyText"/>
        <w:spacing w:before="0" w:after="0"/>
        <w:jc w:val="both"/>
        <w:rPr>
          <w:rFonts w:cs="Arial"/>
          <w:szCs w:val="22"/>
        </w:rPr>
      </w:pPr>
    </w:p>
    <w:p w14:paraId="210C0337" w14:textId="77777777" w:rsidR="00590F02" w:rsidRPr="00590F02" w:rsidRDefault="004859A2" w:rsidP="00E30455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Cs w:val="22"/>
        </w:rPr>
      </w:pPr>
      <w:r>
        <w:rPr>
          <w:rFonts w:cs="Arial"/>
          <w:szCs w:val="22"/>
        </w:rPr>
        <w:t xml:space="preserve">To </w:t>
      </w:r>
      <w:r w:rsidRPr="00F61544">
        <w:rPr>
          <w:rFonts w:cs="Arial"/>
          <w:szCs w:val="22"/>
        </w:rPr>
        <w:t>preview</w:t>
      </w:r>
      <w:r>
        <w:rPr>
          <w:rFonts w:cs="Arial"/>
          <w:szCs w:val="22"/>
        </w:rPr>
        <w:t xml:space="preserve"> a </w:t>
      </w:r>
      <w:proofErr w:type="gramStart"/>
      <w:r>
        <w:rPr>
          <w:rFonts w:cs="Arial"/>
          <w:szCs w:val="22"/>
        </w:rPr>
        <w:t>report</w:t>
      </w:r>
      <w:proofErr w:type="gramEnd"/>
      <w:r w:rsidRPr="00F61544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ensure </w:t>
      </w:r>
      <w:r w:rsidRPr="00F61544">
        <w:rPr>
          <w:rFonts w:cs="Arial"/>
          <w:szCs w:val="22"/>
        </w:rPr>
        <w:t>one of the pupils is ticked then click the</w:t>
      </w:r>
      <w:r w:rsidRPr="00F61544">
        <w:rPr>
          <w:rFonts w:cs="Arial"/>
          <w:b/>
          <w:szCs w:val="22"/>
        </w:rPr>
        <w:t xml:space="preserve"> Preview Report</w:t>
      </w:r>
      <w:r>
        <w:rPr>
          <w:rFonts w:cs="Arial"/>
          <w:szCs w:val="22"/>
        </w:rPr>
        <w:t xml:space="preserve"> icon. </w:t>
      </w:r>
    </w:p>
    <w:p w14:paraId="64E40801" w14:textId="77777777" w:rsidR="00590F02" w:rsidRPr="00590F02" w:rsidRDefault="00590F02" w:rsidP="00590F02">
      <w:pPr>
        <w:rPr>
          <w:lang w:eastAsia="en-GB"/>
        </w:rPr>
      </w:pPr>
    </w:p>
    <w:p w14:paraId="1B1402F4" w14:textId="77777777" w:rsidR="004859A2" w:rsidRDefault="004859A2" w:rsidP="004859A2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Cs w:val="22"/>
        </w:rPr>
      </w:pPr>
      <w:r w:rsidRPr="004859A2">
        <w:rPr>
          <w:rFonts w:cs="Arial"/>
          <w:szCs w:val="22"/>
        </w:rPr>
        <w:t xml:space="preserve">To print the reports choose </w:t>
      </w:r>
      <w:r w:rsidRPr="004859A2">
        <w:rPr>
          <w:rFonts w:cs="Arial"/>
          <w:b/>
          <w:szCs w:val="22"/>
        </w:rPr>
        <w:t>Select All</w:t>
      </w:r>
      <w:r w:rsidRPr="004859A2">
        <w:rPr>
          <w:rFonts w:cs="Arial"/>
          <w:szCs w:val="22"/>
        </w:rPr>
        <w:t xml:space="preserve">. </w:t>
      </w:r>
      <w:r w:rsidR="00590F02">
        <w:rPr>
          <w:rFonts w:cs="Arial"/>
          <w:szCs w:val="22"/>
        </w:rPr>
        <w:t xml:space="preserve"> Click the </w:t>
      </w:r>
      <w:r w:rsidR="00590F02">
        <w:rPr>
          <w:rFonts w:cs="Arial"/>
          <w:b/>
          <w:szCs w:val="22"/>
        </w:rPr>
        <w:t>Print</w:t>
      </w:r>
      <w:r w:rsidR="00590F02">
        <w:rPr>
          <w:rFonts w:cs="Arial"/>
          <w:szCs w:val="22"/>
        </w:rPr>
        <w:t xml:space="preserve"> icon.</w:t>
      </w:r>
    </w:p>
    <w:p w14:paraId="3E15AB1A" w14:textId="77777777" w:rsidR="00183AD6" w:rsidRDefault="00183AD6" w:rsidP="00183AD6">
      <w:pPr>
        <w:pStyle w:val="BodyText"/>
        <w:spacing w:before="0" w:after="0"/>
        <w:jc w:val="both"/>
        <w:rPr>
          <w:rFonts w:cs="Arial"/>
          <w:szCs w:val="22"/>
        </w:rPr>
      </w:pPr>
    </w:p>
    <w:p w14:paraId="70CDD3DD" w14:textId="77777777" w:rsidR="00183AD6" w:rsidRDefault="00183AD6" w:rsidP="00183AD6">
      <w:pP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bookmarkStart w:id="20" w:name="_Toc196646236"/>
    </w:p>
    <w:p w14:paraId="0EDBB421" w14:textId="38A01837" w:rsidR="00E93B9A" w:rsidRPr="00F61544" w:rsidRDefault="00E93B9A" w:rsidP="00183AD6">
      <w:pP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 w:rsidRPr="00F61544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Step 6 - Upload Reports</w:t>
      </w:r>
      <w:bookmarkEnd w:id="20"/>
    </w:p>
    <w:p w14:paraId="1D9A13BB" w14:textId="77777777" w:rsidR="00E93B9A" w:rsidRPr="00F61544" w:rsidRDefault="00E93B9A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3AF3BA2F" w14:textId="5C2EFBC7" w:rsidR="00E93B9A" w:rsidRPr="00F61544" w:rsidRDefault="00E93B9A" w:rsidP="00E93B9A">
      <w:pPr>
        <w:pStyle w:val="BodyText"/>
        <w:spacing w:before="0" w:after="0"/>
        <w:jc w:val="both"/>
        <w:rPr>
          <w:rFonts w:cs="Arial"/>
          <w:szCs w:val="22"/>
        </w:rPr>
      </w:pPr>
      <w:r w:rsidRPr="00F61544">
        <w:rPr>
          <w:rFonts w:cs="Arial"/>
          <w:szCs w:val="22"/>
        </w:rPr>
        <w:t>A copy of each child’s report can be saved</w:t>
      </w:r>
      <w:r w:rsidR="008B4325">
        <w:rPr>
          <w:rFonts w:cs="Arial"/>
          <w:szCs w:val="22"/>
        </w:rPr>
        <w:t xml:space="preserve"> to your documents</w:t>
      </w:r>
      <w:r w:rsidRPr="00F61544">
        <w:rPr>
          <w:rFonts w:cs="Arial"/>
          <w:szCs w:val="22"/>
        </w:rPr>
        <w:t xml:space="preserve">. This can then be viewed at any time. </w:t>
      </w:r>
    </w:p>
    <w:p w14:paraId="333A8154" w14:textId="77777777" w:rsidR="00E93B9A" w:rsidRPr="00F61544" w:rsidRDefault="00E93B9A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66804EB4" w14:textId="77777777" w:rsidR="00E93B9A" w:rsidRPr="00F61544" w:rsidRDefault="00E93B9A" w:rsidP="00E93B9A">
      <w:pPr>
        <w:pStyle w:val="BodyText"/>
        <w:numPr>
          <w:ilvl w:val="0"/>
          <w:numId w:val="12"/>
        </w:numPr>
        <w:spacing w:before="0" w:after="0"/>
        <w:jc w:val="both"/>
        <w:rPr>
          <w:rFonts w:cs="Arial"/>
          <w:szCs w:val="22"/>
        </w:rPr>
      </w:pPr>
      <w:r w:rsidRPr="00F61544">
        <w:rPr>
          <w:rFonts w:cs="Arial"/>
          <w:szCs w:val="22"/>
        </w:rPr>
        <w:t xml:space="preserve">Once reports have been </w:t>
      </w:r>
      <w:proofErr w:type="gramStart"/>
      <w:r w:rsidRPr="00F61544">
        <w:rPr>
          <w:rFonts w:cs="Arial"/>
          <w:szCs w:val="22"/>
        </w:rPr>
        <w:t>generated</w:t>
      </w:r>
      <w:proofErr w:type="gramEnd"/>
      <w:r w:rsidRPr="00F61544">
        <w:rPr>
          <w:rFonts w:cs="Arial"/>
          <w:szCs w:val="22"/>
        </w:rPr>
        <w:t xml:space="preserve"> they can be uploaded, either individually or in bulk, by clicking the </w:t>
      </w:r>
      <w:r w:rsidRPr="00F61544">
        <w:rPr>
          <w:rFonts w:cs="Arial"/>
          <w:b/>
          <w:szCs w:val="22"/>
        </w:rPr>
        <w:t>Upload</w:t>
      </w:r>
      <w:r w:rsidR="00590F02">
        <w:rPr>
          <w:rFonts w:cs="Arial"/>
          <w:szCs w:val="22"/>
        </w:rPr>
        <w:t xml:space="preserve"> icon.</w:t>
      </w:r>
      <w:r w:rsidRPr="00F61544">
        <w:rPr>
          <w:rFonts w:cs="Arial"/>
          <w:szCs w:val="22"/>
        </w:rPr>
        <w:t xml:space="preserve"> </w:t>
      </w:r>
    </w:p>
    <w:p w14:paraId="63582B67" w14:textId="77777777" w:rsidR="00E93B9A" w:rsidRPr="00F61544" w:rsidRDefault="00E93B9A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5A9607BF" w14:textId="651D61D8" w:rsidR="00183AD6" w:rsidRDefault="00E93B9A" w:rsidP="00183AD6">
      <w:pPr>
        <w:pStyle w:val="BodyText"/>
        <w:numPr>
          <w:ilvl w:val="0"/>
          <w:numId w:val="12"/>
        </w:numPr>
        <w:spacing w:before="0" w:after="0"/>
        <w:jc w:val="both"/>
        <w:rPr>
          <w:rFonts w:cs="Arial"/>
          <w:szCs w:val="22"/>
        </w:rPr>
      </w:pPr>
      <w:r w:rsidRPr="00F61544">
        <w:rPr>
          <w:rFonts w:cs="Arial"/>
          <w:szCs w:val="22"/>
        </w:rPr>
        <w:t xml:space="preserve">To view the </w:t>
      </w:r>
      <w:proofErr w:type="gramStart"/>
      <w:r w:rsidRPr="00F61544">
        <w:rPr>
          <w:rFonts w:cs="Arial"/>
          <w:szCs w:val="22"/>
        </w:rPr>
        <w:t>copy</w:t>
      </w:r>
      <w:proofErr w:type="gramEnd"/>
      <w:r w:rsidRPr="00F61544">
        <w:rPr>
          <w:rFonts w:cs="Arial"/>
          <w:szCs w:val="22"/>
        </w:rPr>
        <w:t xml:space="preserve"> open the Pupil Details screen for the child and select </w:t>
      </w:r>
      <w:r w:rsidRPr="00F61544">
        <w:rPr>
          <w:rFonts w:cs="Arial"/>
          <w:b/>
          <w:szCs w:val="22"/>
        </w:rPr>
        <w:t>Linked</w:t>
      </w:r>
      <w:r w:rsidRPr="00F61544">
        <w:rPr>
          <w:rFonts w:cs="Arial"/>
          <w:szCs w:val="22"/>
        </w:rPr>
        <w:t xml:space="preserve"> </w:t>
      </w:r>
      <w:r w:rsidRPr="00F61544">
        <w:rPr>
          <w:rFonts w:cs="Arial"/>
          <w:b/>
          <w:szCs w:val="22"/>
        </w:rPr>
        <w:t>Documents</w:t>
      </w:r>
      <w:r w:rsidRPr="00F61544">
        <w:rPr>
          <w:rFonts w:cs="Arial"/>
          <w:szCs w:val="22"/>
        </w:rPr>
        <w:t xml:space="preserve"> in the </w:t>
      </w:r>
      <w:r w:rsidRPr="00F61544">
        <w:rPr>
          <w:rFonts w:cs="Arial"/>
          <w:b/>
          <w:szCs w:val="22"/>
        </w:rPr>
        <w:t>Links</w:t>
      </w:r>
      <w:r w:rsidRPr="00F61544">
        <w:rPr>
          <w:rFonts w:cs="Arial"/>
          <w:szCs w:val="22"/>
        </w:rPr>
        <w:t xml:space="preserve"> panel on the right. The report will open as </w:t>
      </w:r>
      <w:r w:rsidRPr="00F61544">
        <w:rPr>
          <w:rFonts w:cs="Arial"/>
          <w:b/>
          <w:szCs w:val="22"/>
        </w:rPr>
        <w:t>read only</w:t>
      </w:r>
      <w:r w:rsidRPr="00F61544">
        <w:rPr>
          <w:rFonts w:cs="Arial"/>
          <w:szCs w:val="22"/>
        </w:rPr>
        <w:t>.</w:t>
      </w:r>
    </w:p>
    <w:p w14:paraId="4FE1030B" w14:textId="77777777" w:rsidR="00183AD6" w:rsidRDefault="00183AD6" w:rsidP="00183AD6">
      <w:pPr>
        <w:pStyle w:val="ListParagraph"/>
        <w:rPr>
          <w:rFonts w:cs="Arial"/>
          <w:szCs w:val="22"/>
        </w:rPr>
      </w:pPr>
    </w:p>
    <w:p w14:paraId="24B5072D" w14:textId="77777777" w:rsidR="00183AD6" w:rsidRDefault="00183AD6" w:rsidP="00183AD6">
      <w:pPr>
        <w:pStyle w:val="BodyText"/>
        <w:spacing w:before="0" w:after="0"/>
        <w:ind w:left="360"/>
        <w:jc w:val="both"/>
        <w:rPr>
          <w:rFonts w:cs="Arial"/>
          <w:szCs w:val="22"/>
        </w:rPr>
      </w:pPr>
    </w:p>
    <w:p w14:paraId="29642A78" w14:textId="77777777" w:rsidR="00183AD6" w:rsidRDefault="00183AD6" w:rsidP="00183AD6">
      <w:pPr>
        <w:pStyle w:val="BodyText"/>
        <w:spacing w:before="0" w:after="0"/>
        <w:ind w:left="360"/>
        <w:jc w:val="both"/>
        <w:rPr>
          <w:rFonts w:cs="Arial"/>
          <w:szCs w:val="22"/>
        </w:rPr>
      </w:pPr>
    </w:p>
    <w:p w14:paraId="4EC16F96" w14:textId="77777777" w:rsidR="00183AD6" w:rsidRDefault="00183AD6" w:rsidP="00183AD6">
      <w:pPr>
        <w:pStyle w:val="BodyText"/>
        <w:spacing w:before="0" w:after="0"/>
        <w:ind w:left="360"/>
        <w:jc w:val="both"/>
        <w:rPr>
          <w:rFonts w:cs="Arial"/>
          <w:szCs w:val="22"/>
        </w:rPr>
      </w:pPr>
    </w:p>
    <w:p w14:paraId="2B908CAD" w14:textId="77777777" w:rsidR="00183AD6" w:rsidRDefault="00183AD6" w:rsidP="00183AD6">
      <w:pPr>
        <w:pStyle w:val="BodyText"/>
        <w:spacing w:before="0" w:after="0"/>
        <w:ind w:left="360"/>
        <w:jc w:val="both"/>
        <w:rPr>
          <w:rFonts w:cs="Arial"/>
          <w:szCs w:val="22"/>
        </w:rPr>
      </w:pPr>
    </w:p>
    <w:p w14:paraId="16C92AA6" w14:textId="77777777" w:rsidR="00183AD6" w:rsidRDefault="00183AD6" w:rsidP="00183AD6">
      <w:pPr>
        <w:pStyle w:val="BodyText"/>
        <w:spacing w:before="0" w:after="0"/>
        <w:ind w:left="360"/>
        <w:jc w:val="both"/>
        <w:rPr>
          <w:rFonts w:cs="Arial"/>
          <w:szCs w:val="22"/>
        </w:rPr>
      </w:pPr>
    </w:p>
    <w:p w14:paraId="4E03B860" w14:textId="77777777" w:rsidR="00183AD6" w:rsidRDefault="00183AD6" w:rsidP="00183AD6">
      <w:pPr>
        <w:pStyle w:val="BodyText"/>
        <w:spacing w:before="0" w:after="0"/>
        <w:ind w:left="360"/>
        <w:jc w:val="both"/>
        <w:rPr>
          <w:rFonts w:cs="Arial"/>
          <w:szCs w:val="22"/>
        </w:rPr>
      </w:pPr>
    </w:p>
    <w:p w14:paraId="44CA1865" w14:textId="77777777" w:rsidR="00183AD6" w:rsidRPr="00183AD6" w:rsidRDefault="00183AD6" w:rsidP="00183AD6">
      <w:pPr>
        <w:pStyle w:val="BodyText"/>
        <w:spacing w:before="0" w:after="0"/>
        <w:ind w:left="360"/>
        <w:jc w:val="both"/>
        <w:rPr>
          <w:rFonts w:cs="Arial"/>
          <w:szCs w:val="22"/>
        </w:rPr>
      </w:pPr>
    </w:p>
    <w:p w14:paraId="466237A2" w14:textId="7E428FDD" w:rsidR="00E93B9A" w:rsidRPr="00F61544" w:rsidRDefault="00E93B9A" w:rsidP="00E93B9A">
      <w:pPr>
        <w:keepNext/>
        <w:keepLines/>
        <w:spacing w:before="240" w:after="120"/>
        <w:jc w:val="both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 w:rsidRPr="00F61544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lastRenderedPageBreak/>
        <w:t xml:space="preserve">Step 7 - Exporting </w:t>
      </w:r>
      <w:r w:rsidR="009E656F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KS2 </w:t>
      </w:r>
      <w:r w:rsidRPr="00F61544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Results</w:t>
      </w:r>
      <w:r w:rsidR="009E656F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 in a CTF file to send to the </w:t>
      </w:r>
      <w:r w:rsidR="00132E62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Primary Assessment Gateway </w:t>
      </w:r>
    </w:p>
    <w:p w14:paraId="40FD1A91" w14:textId="77777777" w:rsidR="00E93B9A" w:rsidRPr="00F61544" w:rsidRDefault="00E93B9A" w:rsidP="00E93B9A">
      <w:pPr>
        <w:pStyle w:val="BodyText"/>
        <w:spacing w:before="0" w:after="0"/>
        <w:jc w:val="both"/>
        <w:rPr>
          <w:rFonts w:cs="Arial"/>
          <w:szCs w:val="22"/>
        </w:rPr>
      </w:pPr>
    </w:p>
    <w:p w14:paraId="48F108EA" w14:textId="28119BBC" w:rsidR="00E93B9A" w:rsidRPr="00F61544" w:rsidRDefault="00E93B9A" w:rsidP="00E93B9A">
      <w:pPr>
        <w:jc w:val="both"/>
        <w:rPr>
          <w:rFonts w:ascii="Arial" w:eastAsia="Times" w:hAnsi="Arial" w:cs="Arial"/>
          <w:sz w:val="22"/>
          <w:szCs w:val="22"/>
        </w:rPr>
      </w:pPr>
      <w:r w:rsidRPr="00F61544">
        <w:rPr>
          <w:rFonts w:ascii="Arial" w:eastAsia="Times" w:hAnsi="Arial" w:cs="Arial"/>
          <w:sz w:val="22"/>
          <w:szCs w:val="22"/>
        </w:rPr>
        <w:t xml:space="preserve">Once the appropriate assessment levels or test scores have been entered for all pupils, the results need to be exported to the </w:t>
      </w:r>
      <w:r w:rsidR="00132E62">
        <w:rPr>
          <w:rFonts w:ascii="Arial" w:eastAsia="Times" w:hAnsi="Arial" w:cs="Arial"/>
          <w:sz w:val="22"/>
          <w:szCs w:val="22"/>
        </w:rPr>
        <w:t>Primary Assessment Gateway which replaces the National Assessment Agency website used in previous years</w:t>
      </w:r>
      <w:r w:rsidRPr="00F61544">
        <w:rPr>
          <w:rFonts w:ascii="Arial" w:eastAsia="Times" w:hAnsi="Arial" w:cs="Arial"/>
          <w:sz w:val="22"/>
          <w:szCs w:val="22"/>
        </w:rPr>
        <w:t xml:space="preserve">.  </w:t>
      </w:r>
      <w:r w:rsidR="00132E62">
        <w:rPr>
          <w:rFonts w:ascii="Arial" w:eastAsia="Times" w:hAnsi="Arial" w:cs="Arial"/>
          <w:sz w:val="22"/>
          <w:szCs w:val="22"/>
        </w:rPr>
        <w:t xml:space="preserve">Although the website is different the process in which to create the CTF is still the same. </w:t>
      </w:r>
    </w:p>
    <w:p w14:paraId="2630DEA7" w14:textId="2A796D2A" w:rsidR="00132E62" w:rsidRDefault="00132E62" w:rsidP="00E93B9A">
      <w:pPr>
        <w:keepNext/>
        <w:keepLines/>
        <w:spacing w:before="240" w:after="120"/>
        <w:jc w:val="both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 xml:space="preserve">To send a CTF to the Primary Assessment Gateway (PAG) you need to set up the below (please note you may already have this setup ) </w:t>
      </w:r>
    </w:p>
    <w:p w14:paraId="462B5B04" w14:textId="77777777" w:rsidR="00454487" w:rsidRPr="00454487" w:rsidRDefault="00454487" w:rsidP="00E93B9A">
      <w:pPr>
        <w:keepNext/>
        <w:keepLines/>
        <w:spacing w:before="240" w:after="120"/>
        <w:jc w:val="both"/>
        <w:outlineLvl w:val="2"/>
        <w:rPr>
          <w:rFonts w:ascii="Arial" w:hAnsi="Arial" w:cs="Arial"/>
          <w:b/>
          <w:bCs/>
          <w:sz w:val="22"/>
          <w:szCs w:val="22"/>
        </w:rPr>
      </w:pPr>
      <w:r w:rsidRPr="00454487">
        <w:rPr>
          <w:rFonts w:ascii="Arial" w:hAnsi="Arial" w:cs="Arial"/>
          <w:b/>
          <w:bCs/>
          <w:sz w:val="22"/>
          <w:szCs w:val="22"/>
        </w:rPr>
        <w:t>In Tools | Setups | CTF</w:t>
      </w:r>
    </w:p>
    <w:p w14:paraId="084F82AC" w14:textId="77777777" w:rsidR="00E93B9A" w:rsidRDefault="00E93B9A" w:rsidP="00E93B9A">
      <w:pPr>
        <w:jc w:val="both"/>
        <w:rPr>
          <w:rFonts w:ascii="Arial" w:hAnsi="Arial" w:cs="Arial"/>
          <w:sz w:val="22"/>
          <w:szCs w:val="22"/>
        </w:rPr>
      </w:pPr>
    </w:p>
    <w:p w14:paraId="6D54A845" w14:textId="5DFF4DC2" w:rsidR="00FB23C0" w:rsidRPr="00FB23C0" w:rsidRDefault="00FB23C0" w:rsidP="00FB23C0">
      <w:pPr>
        <w:pStyle w:val="ListParagraph"/>
        <w:ind w:left="0"/>
        <w:rPr>
          <w:rFonts w:cs="Arial"/>
          <w:sz w:val="22"/>
          <w:szCs w:val="22"/>
        </w:rPr>
      </w:pPr>
      <w:r w:rsidRPr="00FB23C0">
        <w:rPr>
          <w:rFonts w:cs="Arial"/>
          <w:sz w:val="22"/>
          <w:szCs w:val="22"/>
        </w:rPr>
        <w:t xml:space="preserve">Click on the hyperlink to </w:t>
      </w:r>
      <w:r w:rsidRPr="00FB23C0">
        <w:rPr>
          <w:rFonts w:cs="Arial"/>
          <w:b/>
          <w:sz w:val="22"/>
          <w:szCs w:val="22"/>
        </w:rPr>
        <w:t>Alternative Destinations</w:t>
      </w:r>
      <w:r w:rsidRPr="00FB23C0">
        <w:rPr>
          <w:rFonts w:cs="Arial"/>
          <w:sz w:val="22"/>
          <w:szCs w:val="22"/>
        </w:rPr>
        <w:t>.</w:t>
      </w:r>
      <w:r w:rsidRPr="00FB23C0">
        <w:rPr>
          <w:rFonts w:cs="Arial"/>
          <w:sz w:val="22"/>
          <w:szCs w:val="22"/>
        </w:rPr>
        <w:br/>
      </w:r>
    </w:p>
    <w:p w14:paraId="63C84A36" w14:textId="265705D6" w:rsidR="00FB23C0" w:rsidRDefault="008B4325" w:rsidP="00FB23C0">
      <w:pPr>
        <w:jc w:val="both"/>
        <w:rPr>
          <w:rFonts w:ascii="Arial" w:hAnsi="Arial"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43B1420" wp14:editId="7C365AA6">
                <wp:simplePos x="0" y="0"/>
                <wp:positionH relativeFrom="column">
                  <wp:posOffset>3131639</wp:posOffset>
                </wp:positionH>
                <wp:positionV relativeFrom="paragraph">
                  <wp:posOffset>49009</wp:posOffset>
                </wp:positionV>
                <wp:extent cx="0" cy="676275"/>
                <wp:effectExtent l="76200" t="0" r="95250" b="666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6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C60867" id="Straight Arrow Connector 5" o:spid="_x0000_s1026" type="#_x0000_t32" style="position:absolute;margin-left:246.6pt;margin-top:3.85pt;width:0;height:53.2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" strokecolor="#4579b8 [3044]">
                <v:stroke endarrow="open"/>
              </v:shape>
            </w:pict>
          </mc:Fallback>
        </mc:AlternateContent>
      </w:r>
    </w:p>
    <w:p w14:paraId="15D3F03B" w14:textId="77777777" w:rsidR="00454487" w:rsidRPr="00FB23C0" w:rsidRDefault="00FB23C0" w:rsidP="00FB23C0">
      <w:pPr>
        <w:pStyle w:val="ListParagraph"/>
        <w:ind w:left="0"/>
        <w:jc w:val="both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065B2363" wp14:editId="56A8CD67">
            <wp:extent cx="5845583" cy="2477069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552" cy="249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3CF83" w14:textId="77777777" w:rsidR="00E93B9A" w:rsidRPr="00F61544" w:rsidRDefault="00E93B9A" w:rsidP="00FB23C0">
      <w:pPr>
        <w:rPr>
          <w:rFonts w:ascii="Arial" w:hAnsi="Arial" w:cs="Arial"/>
          <w:sz w:val="22"/>
          <w:szCs w:val="22"/>
        </w:rPr>
      </w:pPr>
    </w:p>
    <w:p w14:paraId="4C65E6B9" w14:textId="77777777" w:rsidR="008B4325" w:rsidRDefault="008B4325" w:rsidP="00FB23C0">
      <w:pPr>
        <w:pStyle w:val="ListParagraph"/>
        <w:ind w:left="0"/>
        <w:jc w:val="both"/>
        <w:rPr>
          <w:rFonts w:cs="Arial"/>
          <w:sz w:val="22"/>
          <w:szCs w:val="22"/>
        </w:rPr>
      </w:pPr>
    </w:p>
    <w:p w14:paraId="4F6D9B08" w14:textId="77777777" w:rsidR="008B4325" w:rsidRDefault="008B4325" w:rsidP="00FB23C0">
      <w:pPr>
        <w:pStyle w:val="ListParagraph"/>
        <w:ind w:left="0"/>
        <w:jc w:val="both"/>
        <w:rPr>
          <w:rFonts w:cs="Arial"/>
          <w:sz w:val="22"/>
          <w:szCs w:val="22"/>
        </w:rPr>
      </w:pPr>
    </w:p>
    <w:p w14:paraId="727E0093" w14:textId="77777777" w:rsidR="008B4325" w:rsidRDefault="008B4325" w:rsidP="00FB23C0">
      <w:pPr>
        <w:pStyle w:val="ListParagraph"/>
        <w:ind w:left="0"/>
        <w:jc w:val="both"/>
        <w:rPr>
          <w:rFonts w:cs="Arial"/>
          <w:sz w:val="22"/>
          <w:szCs w:val="22"/>
        </w:rPr>
      </w:pPr>
    </w:p>
    <w:p w14:paraId="117CFD99" w14:textId="77777777" w:rsidR="008B4325" w:rsidRDefault="008B4325" w:rsidP="00FB23C0">
      <w:pPr>
        <w:pStyle w:val="ListParagraph"/>
        <w:ind w:left="0"/>
        <w:jc w:val="both"/>
        <w:rPr>
          <w:rFonts w:cs="Arial"/>
          <w:sz w:val="22"/>
          <w:szCs w:val="22"/>
        </w:rPr>
      </w:pPr>
    </w:p>
    <w:p w14:paraId="06DD8719" w14:textId="77777777" w:rsidR="008B4325" w:rsidRDefault="008B4325" w:rsidP="00FB23C0">
      <w:pPr>
        <w:pStyle w:val="ListParagraph"/>
        <w:ind w:left="0"/>
        <w:jc w:val="both"/>
        <w:rPr>
          <w:rFonts w:cs="Arial"/>
          <w:sz w:val="22"/>
          <w:szCs w:val="22"/>
        </w:rPr>
      </w:pPr>
    </w:p>
    <w:p w14:paraId="0A9EDFBF" w14:textId="77777777" w:rsidR="008B4325" w:rsidRDefault="008B4325" w:rsidP="00FB23C0">
      <w:pPr>
        <w:pStyle w:val="ListParagraph"/>
        <w:ind w:left="0"/>
        <w:jc w:val="both"/>
        <w:rPr>
          <w:rFonts w:cs="Arial"/>
          <w:sz w:val="22"/>
          <w:szCs w:val="22"/>
        </w:rPr>
      </w:pPr>
    </w:p>
    <w:p w14:paraId="2068F22E" w14:textId="77777777" w:rsidR="008B4325" w:rsidRDefault="008B4325" w:rsidP="00FB23C0">
      <w:pPr>
        <w:pStyle w:val="ListParagraph"/>
        <w:ind w:left="0"/>
        <w:jc w:val="both"/>
        <w:rPr>
          <w:rFonts w:cs="Arial"/>
          <w:sz w:val="22"/>
          <w:szCs w:val="22"/>
        </w:rPr>
      </w:pPr>
    </w:p>
    <w:p w14:paraId="573F212D" w14:textId="77777777" w:rsidR="008B4325" w:rsidRDefault="008B4325" w:rsidP="00FB23C0">
      <w:pPr>
        <w:pStyle w:val="ListParagraph"/>
        <w:ind w:left="0"/>
        <w:jc w:val="both"/>
        <w:rPr>
          <w:rFonts w:cs="Arial"/>
          <w:sz w:val="22"/>
          <w:szCs w:val="22"/>
        </w:rPr>
      </w:pPr>
    </w:p>
    <w:p w14:paraId="2FF750CE" w14:textId="77777777" w:rsidR="008B4325" w:rsidRDefault="008B4325" w:rsidP="00FB23C0">
      <w:pPr>
        <w:pStyle w:val="ListParagraph"/>
        <w:ind w:left="0"/>
        <w:jc w:val="both"/>
        <w:rPr>
          <w:rFonts w:cs="Arial"/>
          <w:sz w:val="22"/>
          <w:szCs w:val="22"/>
        </w:rPr>
      </w:pPr>
    </w:p>
    <w:p w14:paraId="532CCAC0" w14:textId="3440AB45" w:rsidR="00E93B9A" w:rsidRPr="00FB23C0" w:rsidRDefault="008B4325" w:rsidP="00FB23C0">
      <w:pPr>
        <w:pStyle w:val="ListParagraph"/>
        <w:ind w:left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</w:t>
      </w:r>
      <w:r w:rsidR="00E93B9A" w:rsidRPr="00FB23C0">
        <w:rPr>
          <w:rFonts w:cs="Arial"/>
          <w:sz w:val="22"/>
          <w:szCs w:val="22"/>
        </w:rPr>
        <w:t>anel 4 will show you the Alternative Destinations that you have on the system</w:t>
      </w:r>
      <w:r w:rsidR="003576CD" w:rsidRPr="00FB23C0">
        <w:rPr>
          <w:rFonts w:cs="Arial"/>
          <w:b/>
          <w:sz w:val="22"/>
          <w:szCs w:val="22"/>
        </w:rPr>
        <w:t>.  If NAALLLL is NOT</w:t>
      </w:r>
      <w:r w:rsidR="00E93B9A" w:rsidRPr="00FB23C0">
        <w:rPr>
          <w:rFonts w:cs="Arial"/>
          <w:b/>
          <w:sz w:val="22"/>
          <w:szCs w:val="22"/>
        </w:rPr>
        <w:t xml:space="preserve"> already showing</w:t>
      </w:r>
      <w:r w:rsidR="00E93B9A" w:rsidRPr="00FB23C0">
        <w:rPr>
          <w:rFonts w:cs="Arial"/>
          <w:sz w:val="22"/>
          <w:szCs w:val="22"/>
        </w:rPr>
        <w:t xml:space="preserve"> - click </w:t>
      </w:r>
      <w:r w:rsidR="00E93B9A" w:rsidRPr="00FB23C0">
        <w:rPr>
          <w:rFonts w:cs="Arial"/>
          <w:b/>
          <w:sz w:val="22"/>
          <w:szCs w:val="22"/>
        </w:rPr>
        <w:t>New</w:t>
      </w:r>
      <w:r w:rsidR="00E93B9A" w:rsidRPr="00FB23C0">
        <w:rPr>
          <w:rFonts w:cs="Arial"/>
          <w:sz w:val="22"/>
          <w:szCs w:val="22"/>
        </w:rPr>
        <w:t xml:space="preserve"> to add a new destination.</w:t>
      </w:r>
      <w:r w:rsidR="005C61FF">
        <w:rPr>
          <w:rFonts w:cs="Arial"/>
          <w:sz w:val="22"/>
          <w:szCs w:val="22"/>
        </w:rPr>
        <w:t xml:space="preserve">  The following screen will appear:</w:t>
      </w:r>
    </w:p>
    <w:p w14:paraId="786B12D2" w14:textId="77777777" w:rsidR="00E93B9A" w:rsidRPr="00F61544" w:rsidRDefault="00E93B9A" w:rsidP="00E93B9A">
      <w:pPr>
        <w:jc w:val="both"/>
        <w:rPr>
          <w:rFonts w:ascii="Arial" w:hAnsi="Arial" w:cs="Arial"/>
          <w:sz w:val="22"/>
          <w:szCs w:val="22"/>
        </w:rPr>
      </w:pPr>
    </w:p>
    <w:p w14:paraId="3EBDF1C8" w14:textId="439CDCEC" w:rsidR="00E93B9A" w:rsidRPr="00F61544" w:rsidRDefault="008B4325" w:rsidP="00E93B9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E445BEF" wp14:editId="03F1008B">
                <wp:simplePos x="0" y="0"/>
                <wp:positionH relativeFrom="column">
                  <wp:posOffset>804100</wp:posOffset>
                </wp:positionH>
                <wp:positionV relativeFrom="paragraph">
                  <wp:posOffset>1120404</wp:posOffset>
                </wp:positionV>
                <wp:extent cx="1207826" cy="798129"/>
                <wp:effectExtent l="0" t="38100" r="49530" b="2159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07826" cy="7981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A4CE2" id="Straight Arrow Connector 6" o:spid="_x0000_s1026" type="#_x0000_t32" style="position:absolute;margin-left:63.3pt;margin-top:88.2pt;width:95.1pt;height:62.85pt;flip:y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103357" wp14:editId="24A4CBB6">
            <wp:extent cx="5732059" cy="1759229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6344" cy="176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16A4A" w14:textId="77777777" w:rsidR="00E93B9A" w:rsidRPr="00F61544" w:rsidRDefault="00E93B9A" w:rsidP="00E93B9A">
      <w:pPr>
        <w:jc w:val="both"/>
        <w:rPr>
          <w:rFonts w:ascii="Arial" w:hAnsi="Arial" w:cs="Arial"/>
          <w:sz w:val="22"/>
          <w:szCs w:val="22"/>
        </w:rPr>
      </w:pPr>
    </w:p>
    <w:p w14:paraId="23874A30" w14:textId="77777777" w:rsidR="00E93B9A" w:rsidRPr="00F61544" w:rsidRDefault="00E93B9A" w:rsidP="00E93B9A">
      <w:pPr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F61544">
        <w:rPr>
          <w:rFonts w:ascii="Arial" w:hAnsi="Arial" w:cs="Arial"/>
          <w:sz w:val="22"/>
          <w:szCs w:val="22"/>
        </w:rPr>
        <w:t>Enter the code e.g.  NAALLLL and the description ‘National Assessment Agency</w:t>
      </w:r>
      <w:r w:rsidR="005C61FF">
        <w:rPr>
          <w:rFonts w:ascii="Arial" w:hAnsi="Arial" w:cs="Arial"/>
          <w:sz w:val="22"/>
          <w:szCs w:val="22"/>
        </w:rPr>
        <w:t xml:space="preserve"> or NAA</w:t>
      </w:r>
      <w:r w:rsidRPr="00F61544">
        <w:rPr>
          <w:rFonts w:ascii="Arial" w:hAnsi="Arial" w:cs="Arial"/>
          <w:sz w:val="22"/>
          <w:szCs w:val="22"/>
        </w:rPr>
        <w:t>”</w:t>
      </w:r>
    </w:p>
    <w:p w14:paraId="1835DAD9" w14:textId="77777777" w:rsidR="00E93B9A" w:rsidRPr="00F61544" w:rsidRDefault="00E93B9A" w:rsidP="00E93B9A">
      <w:pPr>
        <w:jc w:val="both"/>
        <w:rPr>
          <w:rFonts w:ascii="Arial" w:hAnsi="Arial" w:cs="Arial"/>
          <w:sz w:val="22"/>
          <w:szCs w:val="22"/>
        </w:rPr>
      </w:pPr>
    </w:p>
    <w:p w14:paraId="65196E47" w14:textId="77777777" w:rsidR="00E93B9A" w:rsidRPr="00F61544" w:rsidRDefault="00E93B9A" w:rsidP="00E93B9A">
      <w:pPr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F61544">
        <w:rPr>
          <w:rFonts w:ascii="Arial" w:hAnsi="Arial" w:cs="Arial"/>
          <w:sz w:val="22"/>
          <w:szCs w:val="22"/>
        </w:rPr>
        <w:t xml:space="preserve">Click </w:t>
      </w:r>
      <w:r w:rsidRPr="00F61544">
        <w:rPr>
          <w:rFonts w:ascii="Arial" w:hAnsi="Arial" w:cs="Arial"/>
          <w:b/>
          <w:sz w:val="22"/>
          <w:szCs w:val="22"/>
        </w:rPr>
        <w:t>OK</w:t>
      </w:r>
      <w:r w:rsidRPr="00F61544">
        <w:rPr>
          <w:rFonts w:ascii="Arial" w:hAnsi="Arial" w:cs="Arial"/>
          <w:sz w:val="22"/>
          <w:szCs w:val="22"/>
        </w:rPr>
        <w:t>.</w:t>
      </w:r>
    </w:p>
    <w:p w14:paraId="1BA88385" w14:textId="77777777" w:rsidR="00E93B9A" w:rsidRPr="00F61544" w:rsidRDefault="00E93B9A" w:rsidP="00E93B9A">
      <w:pPr>
        <w:jc w:val="both"/>
        <w:rPr>
          <w:rFonts w:ascii="Arial" w:hAnsi="Arial" w:cs="Arial"/>
          <w:sz w:val="22"/>
          <w:szCs w:val="22"/>
        </w:rPr>
      </w:pPr>
    </w:p>
    <w:p w14:paraId="2ACA441C" w14:textId="77777777" w:rsidR="00E93B9A" w:rsidRPr="00F61544" w:rsidRDefault="00E93B9A" w:rsidP="00E93B9A">
      <w:pPr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F61544">
        <w:rPr>
          <w:rFonts w:ascii="Arial" w:hAnsi="Arial" w:cs="Arial"/>
          <w:sz w:val="22"/>
          <w:szCs w:val="22"/>
        </w:rPr>
        <w:t xml:space="preserve">Click </w:t>
      </w:r>
      <w:r w:rsidRPr="00F61544">
        <w:rPr>
          <w:rFonts w:ascii="Arial" w:hAnsi="Arial" w:cs="Arial"/>
          <w:b/>
          <w:sz w:val="22"/>
          <w:szCs w:val="22"/>
        </w:rPr>
        <w:t>Save</w:t>
      </w:r>
      <w:r w:rsidRPr="00F61544">
        <w:rPr>
          <w:rFonts w:ascii="Arial" w:hAnsi="Arial" w:cs="Arial"/>
          <w:sz w:val="22"/>
          <w:szCs w:val="22"/>
        </w:rPr>
        <w:t>.</w:t>
      </w:r>
    </w:p>
    <w:p w14:paraId="2CA3A1E4" w14:textId="77777777" w:rsidR="00E93B9A" w:rsidRPr="00F61544" w:rsidRDefault="00E93B9A" w:rsidP="00E93B9A">
      <w:pPr>
        <w:jc w:val="both"/>
        <w:rPr>
          <w:rFonts w:ascii="Arial" w:hAnsi="Arial" w:cs="Arial"/>
          <w:sz w:val="22"/>
          <w:szCs w:val="22"/>
        </w:rPr>
      </w:pPr>
    </w:p>
    <w:p w14:paraId="1C8678C1" w14:textId="0F5DB57C" w:rsidR="00E93B9A" w:rsidRDefault="00E93B9A" w:rsidP="00E93B9A">
      <w:pPr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 w:rsidRPr="00F61544">
        <w:rPr>
          <w:rFonts w:ascii="Arial" w:hAnsi="Arial" w:cs="Arial"/>
          <w:sz w:val="22"/>
          <w:szCs w:val="22"/>
        </w:rPr>
        <w:t xml:space="preserve">Click </w:t>
      </w:r>
      <w:r w:rsidRPr="00F61544">
        <w:rPr>
          <w:rFonts w:ascii="Arial" w:hAnsi="Arial" w:cs="Arial"/>
          <w:b/>
          <w:sz w:val="22"/>
          <w:szCs w:val="22"/>
        </w:rPr>
        <w:t>Close</w:t>
      </w:r>
      <w:r w:rsidRPr="00F61544">
        <w:rPr>
          <w:rFonts w:ascii="Arial" w:hAnsi="Arial" w:cs="Arial"/>
          <w:sz w:val="22"/>
          <w:szCs w:val="22"/>
        </w:rPr>
        <w:t>.</w:t>
      </w:r>
    </w:p>
    <w:p w14:paraId="190805A1" w14:textId="63CCB213" w:rsidR="00132E62" w:rsidRDefault="00132E62" w:rsidP="00132E62">
      <w:pPr>
        <w:jc w:val="both"/>
        <w:rPr>
          <w:rFonts w:ascii="Arial" w:hAnsi="Arial" w:cs="Arial"/>
          <w:sz w:val="22"/>
          <w:szCs w:val="22"/>
        </w:rPr>
      </w:pPr>
    </w:p>
    <w:p w14:paraId="3ED872C5" w14:textId="3BF36A78" w:rsidR="00132E62" w:rsidRPr="00132E62" w:rsidRDefault="00132E62" w:rsidP="00132E62">
      <w:pPr>
        <w:jc w:val="both"/>
        <w:rPr>
          <w:rFonts w:ascii="Arial" w:hAnsi="Arial" w:cs="Arial"/>
          <w:color w:val="FF0000"/>
          <w:szCs w:val="24"/>
        </w:rPr>
      </w:pPr>
      <w:r w:rsidRPr="00132E62">
        <w:rPr>
          <w:rFonts w:ascii="Arial" w:hAnsi="Arial" w:cs="Arial"/>
          <w:color w:val="FF0000"/>
          <w:szCs w:val="24"/>
        </w:rPr>
        <w:t xml:space="preserve">Although the website has changed the DFE has confirmed you can still use the NAALLLL (National Assessment Agency) destination.  </w:t>
      </w:r>
    </w:p>
    <w:p w14:paraId="6DD33E2E" w14:textId="77777777" w:rsidR="00E93B9A" w:rsidRPr="00F61544" w:rsidRDefault="00E93B9A" w:rsidP="00E93B9A">
      <w:pPr>
        <w:pStyle w:val="ListParagraph"/>
        <w:jc w:val="both"/>
        <w:rPr>
          <w:rFonts w:cs="Arial"/>
          <w:sz w:val="22"/>
          <w:szCs w:val="22"/>
        </w:rPr>
      </w:pPr>
    </w:p>
    <w:p w14:paraId="5C056225" w14:textId="77777777" w:rsidR="00E93B9A" w:rsidRPr="00F61544" w:rsidRDefault="00E93B9A" w:rsidP="00E93B9A">
      <w:pPr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F61544">
        <w:rPr>
          <w:rFonts w:ascii="Arial" w:hAnsi="Arial" w:cs="Arial"/>
          <w:b/>
          <w:color w:val="FF0000"/>
          <w:sz w:val="22"/>
          <w:szCs w:val="22"/>
        </w:rPr>
        <w:t>You will need to logout and back into SIMS at this point, to refresh the destination information and allow you to select it in the next stage.</w:t>
      </w:r>
    </w:p>
    <w:p w14:paraId="559313F6" w14:textId="5C316948" w:rsidR="00E93B9A" w:rsidRDefault="00904CFD" w:rsidP="00137608">
      <w:pPr>
        <w:keepNext/>
        <w:keepLines/>
        <w:spacing w:before="240" w:after="120"/>
        <w:jc w:val="both"/>
        <w:outlineLvl w:val="2"/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</w:pPr>
      <w:r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Step 8-</w:t>
      </w:r>
      <w:r w:rsidR="00E93B9A" w:rsidRPr="00F61544">
        <w:rPr>
          <w:rFonts w:ascii="Arial" w:hAnsi="Arial" w:cs="Arial"/>
          <w:b/>
          <w:bCs/>
          <w:color w:val="215868" w:themeColor="accent5" w:themeShade="80"/>
          <w:sz w:val="22"/>
          <w:szCs w:val="22"/>
        </w:rPr>
        <w:t>Creating a CTF File</w:t>
      </w:r>
    </w:p>
    <w:p w14:paraId="06719B23" w14:textId="77777777" w:rsidR="006760DC" w:rsidRDefault="006760DC" w:rsidP="00137608">
      <w:pPr>
        <w:keepNext/>
        <w:keepLines/>
        <w:spacing w:before="240" w:after="120"/>
        <w:jc w:val="both"/>
        <w:outlineLvl w:val="2"/>
        <w:rPr>
          <w:rFonts w:ascii="Arial" w:hAnsi="Arial" w:cs="Arial"/>
          <w:b/>
          <w:bCs/>
          <w:color w:val="FF0000"/>
          <w:sz w:val="22"/>
          <w:szCs w:val="22"/>
        </w:rPr>
      </w:pPr>
      <w:r w:rsidRPr="007B6288">
        <w:rPr>
          <w:rFonts w:ascii="Arial" w:hAnsi="Arial" w:cs="Arial"/>
          <w:b/>
          <w:bCs/>
          <w:color w:val="FF0000"/>
          <w:sz w:val="22"/>
          <w:szCs w:val="22"/>
        </w:rPr>
        <w:t xml:space="preserve">The </w:t>
      </w:r>
      <w:r w:rsidR="007B6288" w:rsidRPr="007B6288">
        <w:rPr>
          <w:rFonts w:ascii="Arial" w:hAnsi="Arial" w:cs="Arial"/>
          <w:b/>
          <w:bCs/>
          <w:color w:val="FF0000"/>
          <w:sz w:val="22"/>
          <w:szCs w:val="22"/>
        </w:rPr>
        <w:t>following steps show the process for Year 6.</w:t>
      </w:r>
    </w:p>
    <w:p w14:paraId="4F594E3A" w14:textId="77777777" w:rsidR="004B6056" w:rsidRDefault="004B6056" w:rsidP="00137608">
      <w:pPr>
        <w:keepNext/>
        <w:keepLines/>
        <w:spacing w:before="240" w:after="120"/>
        <w:jc w:val="both"/>
        <w:outlineLvl w:val="2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301AEFF9" w14:textId="77777777" w:rsidR="007B6288" w:rsidRPr="000C5101" w:rsidRDefault="007B6288" w:rsidP="007B6288">
      <w:pPr>
        <w:pStyle w:val="BodyText"/>
        <w:spacing w:before="0" w:after="0"/>
        <w:rPr>
          <w:rFonts w:cs="Arial"/>
          <w:b/>
          <w:color w:val="666666"/>
          <w:sz w:val="20"/>
          <w:shd w:val="clear" w:color="auto" w:fill="F1F1F1"/>
        </w:rPr>
      </w:pPr>
      <w:r w:rsidRPr="000C5101">
        <w:rPr>
          <w:rFonts w:cs="Arial"/>
          <w:b/>
          <w:szCs w:val="22"/>
        </w:rPr>
        <w:t>For creating a CTF for pupils from more than one year group please see</w:t>
      </w:r>
      <w:r>
        <w:rPr>
          <w:rFonts w:cs="Arial"/>
          <w:szCs w:val="22"/>
        </w:rPr>
        <w:t xml:space="preserve"> </w:t>
      </w:r>
      <w:hyperlink r:id="rId29" w:history="1">
        <w:r w:rsidRPr="000C5101">
          <w:rPr>
            <w:rStyle w:val="Hyperlink"/>
            <w:rFonts w:cs="Arial"/>
            <w:b/>
            <w:sz w:val="20"/>
            <w:shd w:val="clear" w:color="auto" w:fill="F1F1F1"/>
          </w:rPr>
          <w:t>http://faq.scomis.org/kb15034/</w:t>
        </w:r>
      </w:hyperlink>
      <w:r w:rsidRPr="000C5101">
        <w:rPr>
          <w:rFonts w:cs="Arial"/>
          <w:b/>
          <w:color w:val="666666"/>
          <w:sz w:val="20"/>
          <w:shd w:val="clear" w:color="auto" w:fill="F1F1F1"/>
        </w:rPr>
        <w:t>.</w:t>
      </w:r>
    </w:p>
    <w:p w14:paraId="1474E253" w14:textId="77777777" w:rsidR="007B6288" w:rsidRDefault="007B6288" w:rsidP="007B6288">
      <w:pPr>
        <w:pStyle w:val="BodyText"/>
        <w:spacing w:before="0" w:after="0"/>
        <w:rPr>
          <w:rFonts w:cs="Arial"/>
          <w:color w:val="666666"/>
          <w:sz w:val="20"/>
          <w:shd w:val="clear" w:color="auto" w:fill="F1F1F1"/>
        </w:rPr>
      </w:pPr>
    </w:p>
    <w:p w14:paraId="631B4CD6" w14:textId="77777777" w:rsidR="007B6288" w:rsidRDefault="007B6288" w:rsidP="007B6288">
      <w:pPr>
        <w:jc w:val="both"/>
        <w:rPr>
          <w:rFonts w:ascii="Arial" w:hAnsi="Arial" w:cs="Arial"/>
          <w:b/>
          <w:color w:val="666666"/>
          <w:sz w:val="20"/>
          <w:shd w:val="clear" w:color="auto" w:fill="F1F1F1"/>
        </w:rPr>
      </w:pPr>
      <w:r w:rsidRPr="000C5101">
        <w:rPr>
          <w:rFonts w:ascii="Arial" w:eastAsia="Times" w:hAnsi="Arial" w:cs="Arial"/>
          <w:b/>
          <w:sz w:val="22"/>
          <w:szCs w:val="22"/>
        </w:rPr>
        <w:t xml:space="preserve">For creating a CTF including leavers please see </w:t>
      </w:r>
      <w:hyperlink r:id="rId30" w:history="1">
        <w:r w:rsidRPr="000C5101">
          <w:rPr>
            <w:rStyle w:val="Hyperlink"/>
            <w:rFonts w:ascii="Arial" w:eastAsia="Times" w:hAnsi="Arial" w:cs="Arial"/>
            <w:b/>
            <w:sz w:val="20"/>
            <w:shd w:val="clear" w:color="auto" w:fill="F1F1F1"/>
          </w:rPr>
          <w:t>http://faq.scomis.org/kb15037/</w:t>
        </w:r>
      </w:hyperlink>
      <w:r w:rsidRPr="000C5101">
        <w:rPr>
          <w:rFonts w:ascii="Arial" w:hAnsi="Arial" w:cs="Arial"/>
          <w:b/>
          <w:color w:val="666666"/>
          <w:sz w:val="20"/>
          <w:shd w:val="clear" w:color="auto" w:fill="F1F1F1"/>
        </w:rPr>
        <w:t>.</w:t>
      </w:r>
    </w:p>
    <w:p w14:paraId="295FA0E9" w14:textId="77777777" w:rsidR="004B6056" w:rsidRPr="000C5101" w:rsidRDefault="004B6056" w:rsidP="007B6288">
      <w:pPr>
        <w:jc w:val="both"/>
        <w:rPr>
          <w:rFonts w:ascii="Arial" w:eastAsia="Times" w:hAnsi="Arial" w:cs="Arial"/>
          <w:b/>
          <w:sz w:val="22"/>
          <w:szCs w:val="22"/>
        </w:rPr>
      </w:pPr>
    </w:p>
    <w:p w14:paraId="1942D959" w14:textId="77777777" w:rsidR="005A3433" w:rsidRDefault="005A3433" w:rsidP="00E93B9A">
      <w:pPr>
        <w:pStyle w:val="BodyText"/>
        <w:jc w:val="both"/>
        <w:rPr>
          <w:rFonts w:cs="Arial"/>
          <w:szCs w:val="22"/>
          <w:lang w:val="en-US"/>
        </w:rPr>
      </w:pPr>
    </w:p>
    <w:p w14:paraId="670F0183" w14:textId="77777777" w:rsidR="005A3433" w:rsidRDefault="005A3433" w:rsidP="00E93B9A">
      <w:pPr>
        <w:pStyle w:val="BodyText"/>
        <w:jc w:val="both"/>
        <w:rPr>
          <w:rFonts w:cs="Arial"/>
          <w:szCs w:val="22"/>
          <w:lang w:val="en-US"/>
        </w:rPr>
      </w:pPr>
    </w:p>
    <w:p w14:paraId="54ACC516" w14:textId="0AEC4D5D" w:rsidR="00E93B9A" w:rsidRPr="00BC132E" w:rsidRDefault="00183AD6" w:rsidP="00E93B9A">
      <w:pPr>
        <w:pStyle w:val="BodyText"/>
        <w:jc w:val="both"/>
        <w:rPr>
          <w:rFonts w:cs="Arial"/>
          <w:b/>
          <w:szCs w:val="22"/>
          <w:lang w:val="en-US"/>
        </w:rPr>
      </w:pPr>
      <w:r>
        <w:rPr>
          <w:rFonts w:cs="Arial"/>
          <w:szCs w:val="22"/>
          <w:lang w:val="en-US"/>
        </w:rPr>
        <w:t>To create your CTF g</w:t>
      </w:r>
      <w:r w:rsidR="00BC132E">
        <w:rPr>
          <w:rFonts w:cs="Arial"/>
          <w:szCs w:val="22"/>
          <w:lang w:val="en-US"/>
        </w:rPr>
        <w:t xml:space="preserve">o to </w:t>
      </w:r>
      <w:r w:rsidR="00BC132E">
        <w:rPr>
          <w:rFonts w:cs="Arial"/>
          <w:b/>
          <w:szCs w:val="22"/>
          <w:lang w:val="en-US"/>
        </w:rPr>
        <w:t>Routines/Data Out/CTF/Export CTF</w:t>
      </w:r>
    </w:p>
    <w:p w14:paraId="1875CA74" w14:textId="77777777" w:rsidR="003019A1" w:rsidRDefault="003019A1" w:rsidP="00BC132E">
      <w:pPr>
        <w:pStyle w:val="BodyText"/>
        <w:jc w:val="both"/>
        <w:rPr>
          <w:rFonts w:cs="Arial"/>
          <w:szCs w:val="22"/>
        </w:rPr>
      </w:pPr>
      <w:r>
        <w:rPr>
          <w:rFonts w:cs="Arial"/>
          <w:noProof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47FF41" wp14:editId="3C783D3D">
                <wp:simplePos x="0" y="0"/>
                <wp:positionH relativeFrom="column">
                  <wp:posOffset>1481207</wp:posOffset>
                </wp:positionH>
                <wp:positionV relativeFrom="paragraph">
                  <wp:posOffset>658827</wp:posOffset>
                </wp:positionV>
                <wp:extent cx="2218413" cy="561396"/>
                <wp:effectExtent l="38100" t="19050" r="10795" b="8636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8413" cy="561396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0C628" id="Straight Arrow Connector 49" o:spid="_x0000_s1026" type="#_x0000_t32" style="position:absolute;margin-left:116.65pt;margin-top:51.9pt;width:174.7pt;height:44.2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" strokecolor="black [3040]" strokeweight="3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8858EB" wp14:editId="22FD0B3A">
            <wp:extent cx="3506525" cy="247419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08494" cy="247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BE383" w14:textId="77777777" w:rsidR="003019A1" w:rsidRDefault="003019A1" w:rsidP="00BC132E">
      <w:pPr>
        <w:pStyle w:val="BodyText"/>
        <w:jc w:val="both"/>
        <w:rPr>
          <w:rFonts w:cs="Arial"/>
          <w:szCs w:val="22"/>
        </w:rPr>
      </w:pPr>
    </w:p>
    <w:p w14:paraId="13705394" w14:textId="77777777" w:rsidR="003019A1" w:rsidRPr="003019A1" w:rsidRDefault="003019A1" w:rsidP="003019A1">
      <w:pPr>
        <w:keepLines/>
        <w:spacing w:before="120" w:after="120"/>
        <w:jc w:val="both"/>
        <w:rPr>
          <w:rFonts w:ascii="Arial" w:eastAsia="Times" w:hAnsi="Arial" w:cs="Arial"/>
          <w:sz w:val="22"/>
          <w:szCs w:val="22"/>
        </w:rPr>
      </w:pPr>
    </w:p>
    <w:p w14:paraId="57431D4C" w14:textId="77777777" w:rsidR="003019A1" w:rsidRPr="003019A1" w:rsidRDefault="003019A1" w:rsidP="003019A1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</w:rPr>
      </w:pPr>
      <w:r w:rsidRPr="003019A1">
        <w:rPr>
          <w:rFonts w:ascii="Arial" w:eastAsiaTheme="minorHAnsi" w:hAnsi="Arial" w:cs="Arial"/>
          <w:sz w:val="22"/>
          <w:szCs w:val="22"/>
        </w:rPr>
        <w:t xml:space="preserve">This will then open a list of all your pupils. </w:t>
      </w:r>
    </w:p>
    <w:p w14:paraId="44C7BFDB" w14:textId="77777777" w:rsidR="003019A1" w:rsidRPr="003019A1" w:rsidRDefault="003019A1" w:rsidP="003019A1">
      <w:pPr>
        <w:spacing w:after="200" w:line="276" w:lineRule="auto"/>
        <w:ind w:left="432"/>
        <w:contextualSpacing/>
        <w:jc w:val="both"/>
        <w:rPr>
          <w:rFonts w:ascii="Arial" w:eastAsiaTheme="minorHAnsi" w:hAnsi="Arial" w:cs="Arial"/>
          <w:sz w:val="22"/>
          <w:szCs w:val="22"/>
        </w:rPr>
      </w:pPr>
    </w:p>
    <w:p w14:paraId="3E1806D5" w14:textId="6B4C720B" w:rsidR="003019A1" w:rsidRPr="003019A1" w:rsidRDefault="003019A1" w:rsidP="003019A1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</w:rPr>
      </w:pPr>
      <w:r w:rsidRPr="003019A1">
        <w:rPr>
          <w:rFonts w:ascii="Arial" w:eastAsiaTheme="minorHAnsi" w:hAnsi="Arial" w:cs="Arial"/>
          <w:sz w:val="22"/>
          <w:szCs w:val="22"/>
        </w:rPr>
        <w:t xml:space="preserve">Click the down arrow on the ‘Year Group’ column heading and select Year </w:t>
      </w:r>
      <w:r>
        <w:rPr>
          <w:rFonts w:ascii="Arial" w:eastAsiaTheme="minorHAnsi" w:hAnsi="Arial" w:cs="Arial"/>
          <w:sz w:val="22"/>
          <w:szCs w:val="22"/>
        </w:rPr>
        <w:t xml:space="preserve">6 </w:t>
      </w:r>
      <w:r w:rsidRPr="003019A1">
        <w:rPr>
          <w:rFonts w:ascii="Arial" w:eastAsiaTheme="minorHAnsi" w:hAnsi="Arial" w:cs="Arial"/>
          <w:sz w:val="22"/>
          <w:szCs w:val="22"/>
        </w:rPr>
        <w:t xml:space="preserve">to show just the </w:t>
      </w:r>
      <w:r>
        <w:rPr>
          <w:rFonts w:ascii="Arial" w:eastAsiaTheme="minorHAnsi" w:hAnsi="Arial" w:cs="Arial"/>
          <w:sz w:val="22"/>
          <w:szCs w:val="22"/>
        </w:rPr>
        <w:t xml:space="preserve">Year 6 </w:t>
      </w:r>
      <w:r w:rsidRPr="003019A1">
        <w:rPr>
          <w:rFonts w:ascii="Arial" w:eastAsiaTheme="minorHAnsi" w:hAnsi="Arial" w:cs="Arial"/>
          <w:sz w:val="22"/>
          <w:szCs w:val="22"/>
        </w:rPr>
        <w:t>pupils.</w:t>
      </w:r>
    </w:p>
    <w:p w14:paraId="3ACADDCA" w14:textId="77777777" w:rsidR="003019A1" w:rsidRPr="003019A1" w:rsidRDefault="003019A1" w:rsidP="003019A1">
      <w:pPr>
        <w:spacing w:after="200" w:line="276" w:lineRule="auto"/>
        <w:ind w:left="720"/>
        <w:contextualSpacing/>
        <w:rPr>
          <w:rFonts w:ascii="Arial" w:eastAsiaTheme="minorHAnsi" w:hAnsi="Arial" w:cs="Arial"/>
          <w:sz w:val="22"/>
          <w:szCs w:val="22"/>
        </w:rPr>
      </w:pPr>
    </w:p>
    <w:p w14:paraId="13AB6201" w14:textId="3E12DDA5" w:rsidR="003019A1" w:rsidRDefault="00150013" w:rsidP="003019A1">
      <w:pPr>
        <w:spacing w:after="200" w:line="276" w:lineRule="auto"/>
        <w:ind w:left="432"/>
        <w:contextualSpacing/>
        <w:jc w:val="both"/>
        <w:rPr>
          <w:rFonts w:ascii="Arial" w:eastAsiaTheme="minorHAnsi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7566E6F1" wp14:editId="4CFE0B9C">
            <wp:extent cx="5935980" cy="26593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DD61C" w14:textId="2D959008" w:rsidR="0086251B" w:rsidRDefault="0086251B" w:rsidP="003019A1">
      <w:pPr>
        <w:spacing w:after="200" w:line="276" w:lineRule="auto"/>
        <w:ind w:left="432"/>
        <w:contextualSpacing/>
        <w:jc w:val="both"/>
        <w:rPr>
          <w:rFonts w:ascii="Arial" w:eastAsiaTheme="minorHAnsi" w:hAnsi="Arial" w:cs="Arial"/>
          <w:sz w:val="22"/>
          <w:szCs w:val="22"/>
        </w:rPr>
      </w:pPr>
    </w:p>
    <w:p w14:paraId="5DC347B0" w14:textId="77777777" w:rsidR="0086251B" w:rsidRPr="003019A1" w:rsidRDefault="0086251B" w:rsidP="003019A1">
      <w:pPr>
        <w:spacing w:after="200" w:line="276" w:lineRule="auto"/>
        <w:ind w:left="432"/>
        <w:contextualSpacing/>
        <w:jc w:val="both"/>
        <w:rPr>
          <w:rFonts w:ascii="Arial" w:eastAsiaTheme="minorHAnsi" w:hAnsi="Arial" w:cs="Arial"/>
          <w:sz w:val="22"/>
          <w:szCs w:val="22"/>
        </w:rPr>
      </w:pPr>
    </w:p>
    <w:p w14:paraId="30DB8F1D" w14:textId="77777777" w:rsidR="003019A1" w:rsidRPr="003019A1" w:rsidRDefault="003019A1" w:rsidP="003019A1">
      <w:pPr>
        <w:jc w:val="both"/>
        <w:rPr>
          <w:rFonts w:ascii="Arial" w:hAnsi="Arial" w:cs="Arial"/>
          <w:sz w:val="22"/>
          <w:szCs w:val="22"/>
        </w:rPr>
      </w:pPr>
    </w:p>
    <w:p w14:paraId="720E21B3" w14:textId="766A8D9E" w:rsidR="003019A1" w:rsidRPr="0086251B" w:rsidRDefault="003019A1" w:rsidP="0086251B">
      <w:pPr>
        <w:numPr>
          <w:ilvl w:val="0"/>
          <w:numId w:val="36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</w:rPr>
      </w:pPr>
      <w:r w:rsidRPr="003019A1">
        <w:rPr>
          <w:rFonts w:ascii="Arial" w:eastAsiaTheme="minorHAnsi" w:hAnsi="Arial" w:cs="Arial"/>
          <w:sz w:val="22"/>
          <w:szCs w:val="22"/>
          <w:lang w:eastAsia="en-GB"/>
        </w:rPr>
        <w:t xml:space="preserve">You will now need to enter </w:t>
      </w:r>
      <w:r w:rsidR="0086251B" w:rsidRPr="0086251B">
        <w:rPr>
          <w:rFonts w:ascii="Arial" w:eastAsiaTheme="minorHAnsi" w:hAnsi="Arial" w:cs="Arial"/>
          <w:b/>
          <w:bCs/>
          <w:sz w:val="22"/>
          <w:szCs w:val="22"/>
          <w:lang w:eastAsia="en-GB"/>
        </w:rPr>
        <w:t>National Assessment Agency</w:t>
      </w:r>
      <w:r w:rsidR="0086251B">
        <w:rPr>
          <w:rFonts w:ascii="Arial" w:eastAsiaTheme="minorHAnsi" w:hAnsi="Arial" w:cs="Arial"/>
          <w:sz w:val="22"/>
          <w:szCs w:val="22"/>
          <w:lang w:eastAsia="en-GB"/>
        </w:rPr>
        <w:t xml:space="preserve"> </w:t>
      </w:r>
      <w:r w:rsidR="0086251B">
        <w:rPr>
          <w:rFonts w:ascii="Arial" w:eastAsiaTheme="minorHAnsi" w:hAnsi="Arial" w:cs="Arial"/>
          <w:sz w:val="22"/>
          <w:szCs w:val="22"/>
        </w:rPr>
        <w:t>into the D</w:t>
      </w:r>
      <w:r w:rsidRPr="003019A1">
        <w:rPr>
          <w:rFonts w:ascii="Arial" w:eastAsiaTheme="minorHAnsi" w:hAnsi="Arial" w:cs="Arial"/>
          <w:sz w:val="22"/>
          <w:szCs w:val="22"/>
          <w:lang w:eastAsia="en-GB"/>
        </w:rPr>
        <w:t xml:space="preserve">estination/ LA/Other column. You can select more than one pupil at a time by using the Shift key on your Keyboard. </w:t>
      </w:r>
    </w:p>
    <w:p w14:paraId="0CE305D4" w14:textId="4FD9C3F4" w:rsidR="0086251B" w:rsidRPr="003019A1" w:rsidRDefault="0086251B" w:rsidP="0086251B">
      <w:pPr>
        <w:spacing w:after="200" w:line="276" w:lineRule="auto"/>
        <w:ind w:left="432"/>
        <w:contextualSpacing/>
        <w:jc w:val="both"/>
        <w:rPr>
          <w:rFonts w:ascii="Arial" w:eastAsiaTheme="minorHAnsi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03F48BF" wp14:editId="175F4CD2">
            <wp:extent cx="5935980" cy="1892300"/>
            <wp:effectExtent l="0" t="0" r="762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FCBE3" w14:textId="77777777" w:rsidR="003019A1" w:rsidRPr="003019A1" w:rsidRDefault="003019A1" w:rsidP="003019A1">
      <w:pPr>
        <w:spacing w:after="200" w:line="276" w:lineRule="auto"/>
        <w:ind w:left="432"/>
        <w:contextualSpacing/>
        <w:jc w:val="both"/>
        <w:rPr>
          <w:rFonts w:ascii="Arial" w:eastAsiaTheme="minorHAnsi" w:hAnsi="Arial" w:cs="Arial"/>
          <w:sz w:val="22"/>
          <w:szCs w:val="22"/>
        </w:rPr>
      </w:pPr>
    </w:p>
    <w:p w14:paraId="7BAD80AE" w14:textId="3F205FC3" w:rsidR="003019A1" w:rsidRPr="003019A1" w:rsidRDefault="003019A1" w:rsidP="003019A1">
      <w:pPr>
        <w:spacing w:after="200" w:line="276" w:lineRule="auto"/>
        <w:ind w:left="432"/>
        <w:contextualSpacing/>
        <w:jc w:val="both"/>
        <w:rPr>
          <w:rFonts w:ascii="Arial" w:eastAsiaTheme="minorHAnsi" w:hAnsi="Arial" w:cs="Arial"/>
          <w:sz w:val="22"/>
          <w:szCs w:val="22"/>
        </w:rPr>
      </w:pPr>
    </w:p>
    <w:p w14:paraId="4A2E7C69" w14:textId="54D63A89" w:rsidR="003019A1" w:rsidRPr="003019A1" w:rsidRDefault="003019A1" w:rsidP="003019A1">
      <w:pPr>
        <w:numPr>
          <w:ilvl w:val="0"/>
          <w:numId w:val="36"/>
        </w:numPr>
        <w:spacing w:before="100" w:beforeAutospacing="1"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</w:rPr>
      </w:pPr>
      <w:r w:rsidRPr="003019A1">
        <w:rPr>
          <w:rFonts w:ascii="Arial" w:eastAsiaTheme="minorHAnsi" w:hAnsi="Arial" w:cs="Arial"/>
          <w:sz w:val="22"/>
          <w:szCs w:val="22"/>
        </w:rPr>
        <w:t xml:space="preserve">Once </w:t>
      </w:r>
      <w:r w:rsidRPr="003019A1">
        <w:rPr>
          <w:rFonts w:ascii="Arial" w:eastAsiaTheme="minorHAnsi" w:hAnsi="Arial" w:cs="Arial"/>
          <w:b/>
          <w:bCs/>
          <w:sz w:val="22"/>
          <w:szCs w:val="22"/>
        </w:rPr>
        <w:t>ALL</w:t>
      </w:r>
      <w:r w:rsidRPr="003019A1">
        <w:rPr>
          <w:rFonts w:ascii="Arial" w:eastAsiaTheme="minorHAnsi" w:hAnsi="Arial" w:cs="Arial"/>
          <w:sz w:val="22"/>
          <w:szCs w:val="22"/>
        </w:rPr>
        <w:t xml:space="preserve"> of your Year </w:t>
      </w:r>
      <w:r w:rsidR="0086251B">
        <w:rPr>
          <w:rFonts w:ascii="Arial" w:eastAsiaTheme="minorHAnsi" w:hAnsi="Arial" w:cs="Arial"/>
          <w:sz w:val="22"/>
          <w:szCs w:val="22"/>
        </w:rPr>
        <w:t>6</w:t>
      </w:r>
      <w:r w:rsidRPr="003019A1">
        <w:rPr>
          <w:rFonts w:ascii="Arial" w:eastAsiaTheme="minorHAnsi" w:hAnsi="Arial" w:cs="Arial"/>
          <w:sz w:val="22"/>
          <w:szCs w:val="22"/>
        </w:rPr>
        <w:t xml:space="preserve"> pupils are showing with</w:t>
      </w:r>
      <w:r w:rsidR="0086251B">
        <w:rPr>
          <w:rFonts w:ascii="Arial" w:eastAsiaTheme="minorHAnsi" w:hAnsi="Arial" w:cs="Arial"/>
          <w:sz w:val="22"/>
          <w:szCs w:val="22"/>
        </w:rPr>
        <w:t xml:space="preserve"> </w:t>
      </w:r>
      <w:r w:rsidR="0086251B" w:rsidRPr="0086251B">
        <w:rPr>
          <w:rFonts w:ascii="Arial" w:eastAsiaTheme="minorHAnsi" w:hAnsi="Arial" w:cs="Arial"/>
          <w:b/>
          <w:bCs/>
          <w:sz w:val="22"/>
          <w:szCs w:val="22"/>
        </w:rPr>
        <w:t>National Assessment Agency</w:t>
      </w:r>
      <w:r w:rsidR="0086251B">
        <w:rPr>
          <w:rFonts w:ascii="Arial" w:eastAsiaTheme="minorHAnsi" w:hAnsi="Arial" w:cs="Arial"/>
          <w:sz w:val="22"/>
          <w:szCs w:val="22"/>
        </w:rPr>
        <w:t xml:space="preserve"> </w:t>
      </w:r>
      <w:r w:rsidRPr="003019A1">
        <w:rPr>
          <w:rFonts w:ascii="Arial" w:eastAsiaTheme="minorHAnsi" w:hAnsi="Arial" w:cs="Arial"/>
          <w:sz w:val="22"/>
          <w:szCs w:val="22"/>
        </w:rPr>
        <w:t xml:space="preserve"> next to them you can click Export CTF. </w:t>
      </w:r>
    </w:p>
    <w:p w14:paraId="7467A2E1" w14:textId="77777777" w:rsidR="003019A1" w:rsidRPr="003019A1" w:rsidRDefault="003019A1" w:rsidP="003019A1">
      <w:pPr>
        <w:spacing w:after="200" w:line="276" w:lineRule="auto"/>
        <w:ind w:left="432"/>
        <w:contextualSpacing/>
        <w:jc w:val="both"/>
        <w:rPr>
          <w:rFonts w:ascii="Arial" w:eastAsiaTheme="minorHAnsi" w:hAnsi="Arial" w:cs="Arial"/>
          <w:sz w:val="22"/>
          <w:szCs w:val="22"/>
        </w:rPr>
      </w:pPr>
    </w:p>
    <w:p w14:paraId="46E090AB" w14:textId="77777777" w:rsidR="003019A1" w:rsidRPr="003019A1" w:rsidRDefault="003019A1" w:rsidP="003019A1">
      <w:pPr>
        <w:spacing w:before="100" w:beforeAutospacing="1" w:after="200" w:line="276" w:lineRule="auto"/>
        <w:ind w:left="432"/>
        <w:contextualSpacing/>
        <w:jc w:val="both"/>
        <w:rPr>
          <w:rFonts w:ascii="Arial" w:eastAsiaTheme="minorHAnsi" w:hAnsi="Arial" w:cs="Arial"/>
          <w:sz w:val="22"/>
          <w:szCs w:val="22"/>
        </w:rPr>
      </w:pPr>
      <w:r w:rsidRPr="003019A1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3FF8CC" wp14:editId="5D386095">
                <wp:simplePos x="0" y="0"/>
                <wp:positionH relativeFrom="page">
                  <wp:align>center</wp:align>
                </wp:positionH>
                <wp:positionV relativeFrom="paragraph">
                  <wp:posOffset>1409065</wp:posOffset>
                </wp:positionV>
                <wp:extent cx="1095375" cy="180975"/>
                <wp:effectExtent l="38100" t="19050" r="0" b="85725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95375" cy="1809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60766" id="Straight Arrow Connector 29" o:spid="_x0000_s1026" type="#_x0000_t32" style="position:absolute;margin-left:0;margin-top:110.95pt;width:86.25pt;height:14.25pt;flip:x;z-index:2517002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" strokeweight="3pt">
                <v:stroke endarrow="open"/>
                <o:lock v:ext="edit" shapetype="f"/>
                <w10:wrap anchorx="page"/>
              </v:shape>
            </w:pict>
          </mc:Fallback>
        </mc:AlternateContent>
      </w:r>
      <w:r w:rsidRPr="003019A1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56DE0FFD" wp14:editId="20185147">
            <wp:extent cx="2124075" cy="175601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31608" cy="1762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ABE93" w14:textId="77777777" w:rsidR="003019A1" w:rsidRPr="003019A1" w:rsidRDefault="003019A1" w:rsidP="003019A1">
      <w:pPr>
        <w:keepLines/>
        <w:spacing w:before="120" w:after="120"/>
        <w:jc w:val="both"/>
        <w:rPr>
          <w:rFonts w:ascii="Arial" w:eastAsia="Times" w:hAnsi="Arial" w:cs="Arial"/>
          <w:sz w:val="22"/>
          <w:szCs w:val="22"/>
        </w:rPr>
      </w:pPr>
    </w:p>
    <w:p w14:paraId="0D0DC7B3" w14:textId="77777777" w:rsidR="003019A1" w:rsidRPr="003019A1" w:rsidRDefault="003019A1" w:rsidP="003019A1">
      <w:pPr>
        <w:keepLines/>
        <w:spacing w:before="120" w:after="120"/>
        <w:jc w:val="both"/>
        <w:rPr>
          <w:rFonts w:ascii="Arial" w:eastAsia="Times" w:hAnsi="Arial" w:cs="Arial"/>
          <w:b/>
          <w:sz w:val="22"/>
          <w:szCs w:val="22"/>
        </w:rPr>
      </w:pPr>
      <w:r w:rsidRPr="003019A1">
        <w:rPr>
          <w:rFonts w:ascii="Arial" w:eastAsia="Times" w:hAnsi="Arial" w:cs="Arial"/>
          <w:sz w:val="22"/>
          <w:szCs w:val="22"/>
        </w:rPr>
        <w:t xml:space="preserve">The following message may appear.  </w:t>
      </w:r>
    </w:p>
    <w:p w14:paraId="64B2DDA4" w14:textId="77777777" w:rsidR="003019A1" w:rsidRPr="003019A1" w:rsidRDefault="003019A1" w:rsidP="003019A1">
      <w:pPr>
        <w:keepLines/>
        <w:spacing w:before="120" w:after="120"/>
        <w:jc w:val="both"/>
        <w:rPr>
          <w:rFonts w:ascii="Arial" w:eastAsia="Times" w:hAnsi="Arial" w:cs="Arial"/>
          <w:b/>
          <w:sz w:val="22"/>
          <w:szCs w:val="22"/>
        </w:rPr>
      </w:pPr>
      <w:r w:rsidRPr="003019A1">
        <w:rPr>
          <w:rFonts w:ascii="Arial" w:eastAsia="Times" w:hAnsi="Arial"/>
          <w:noProof/>
          <w:sz w:val="22"/>
        </w:rPr>
        <w:drawing>
          <wp:inline distT="0" distB="0" distL="0" distR="0" wp14:anchorId="5FF2C7A4" wp14:editId="7FE1B6EA">
            <wp:extent cx="3924300" cy="20669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DBE96" w14:textId="77777777" w:rsidR="003019A1" w:rsidRPr="003019A1" w:rsidRDefault="003019A1" w:rsidP="003019A1">
      <w:pPr>
        <w:keepLines/>
        <w:spacing w:before="120" w:after="120"/>
        <w:jc w:val="both"/>
        <w:rPr>
          <w:rFonts w:ascii="Arial" w:eastAsia="Times" w:hAnsi="Arial" w:cs="Arial"/>
          <w:b/>
          <w:sz w:val="22"/>
          <w:szCs w:val="22"/>
        </w:rPr>
      </w:pPr>
      <w:r w:rsidRPr="003019A1">
        <w:rPr>
          <w:rFonts w:ascii="Arial" w:eastAsia="Times" w:hAnsi="Arial" w:cs="Arial"/>
          <w:bCs/>
          <w:sz w:val="22"/>
          <w:szCs w:val="22"/>
        </w:rPr>
        <w:t>For the time being -</w:t>
      </w:r>
      <w:r w:rsidRPr="003019A1">
        <w:rPr>
          <w:rFonts w:ascii="Arial" w:eastAsia="Times" w:hAnsi="Arial" w:cs="Arial"/>
          <w:b/>
          <w:sz w:val="22"/>
          <w:szCs w:val="22"/>
        </w:rPr>
        <w:t xml:space="preserve"> Click Yes </w:t>
      </w:r>
    </w:p>
    <w:p w14:paraId="07B54A73" w14:textId="77777777" w:rsidR="003019A1" w:rsidRPr="003019A1" w:rsidRDefault="003019A1" w:rsidP="003019A1">
      <w:pPr>
        <w:keepLines/>
        <w:spacing w:before="120" w:after="120"/>
        <w:ind w:left="431"/>
        <w:jc w:val="both"/>
        <w:rPr>
          <w:rFonts w:ascii="Arial" w:eastAsia="Times" w:hAnsi="Arial" w:cs="Arial"/>
          <w:sz w:val="22"/>
          <w:szCs w:val="22"/>
        </w:rPr>
      </w:pPr>
    </w:p>
    <w:p w14:paraId="50F5DBF8" w14:textId="77777777" w:rsidR="003019A1" w:rsidRPr="003019A1" w:rsidRDefault="003019A1" w:rsidP="003019A1">
      <w:pPr>
        <w:keepLines/>
        <w:spacing w:before="120" w:after="120"/>
        <w:jc w:val="both"/>
        <w:rPr>
          <w:rFonts w:ascii="Arial" w:eastAsia="Times" w:hAnsi="Arial" w:cs="Arial"/>
          <w:sz w:val="22"/>
          <w:szCs w:val="22"/>
        </w:rPr>
      </w:pPr>
      <w:r w:rsidRPr="003019A1">
        <w:rPr>
          <w:rFonts w:ascii="Arial" w:eastAsia="Times" w:hAnsi="Arial" w:cs="Arial"/>
          <w:sz w:val="22"/>
          <w:szCs w:val="22"/>
        </w:rPr>
        <w:lastRenderedPageBreak/>
        <w:t>A confirmation will appear with the name of the file.</w:t>
      </w:r>
    </w:p>
    <w:p w14:paraId="030489CC" w14:textId="781143A1" w:rsidR="003019A1" w:rsidRPr="003019A1" w:rsidRDefault="003019A1" w:rsidP="003019A1">
      <w:pPr>
        <w:keepLines/>
        <w:spacing w:before="120" w:after="120"/>
        <w:ind w:left="432"/>
        <w:jc w:val="both"/>
        <w:rPr>
          <w:rFonts w:ascii="Arial" w:eastAsia="Times" w:hAnsi="Arial" w:cs="Arial"/>
          <w:sz w:val="22"/>
          <w:szCs w:val="22"/>
        </w:rPr>
      </w:pPr>
    </w:p>
    <w:p w14:paraId="6026FC46" w14:textId="495C7A03" w:rsidR="003019A1" w:rsidRPr="003019A1" w:rsidRDefault="0086251B" w:rsidP="003019A1">
      <w:pPr>
        <w:keepLines/>
        <w:spacing w:before="120" w:after="120"/>
        <w:jc w:val="both"/>
        <w:rPr>
          <w:rFonts w:ascii="Arial" w:eastAsia="Times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52C6F008" wp14:editId="34F3321B">
            <wp:extent cx="2219325" cy="12096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E6DE" w14:textId="77777777" w:rsidR="003019A1" w:rsidRPr="003019A1" w:rsidRDefault="003019A1" w:rsidP="003019A1">
      <w:pPr>
        <w:keepLines/>
        <w:spacing w:before="120" w:after="120"/>
        <w:jc w:val="both"/>
        <w:rPr>
          <w:rFonts w:ascii="Arial" w:eastAsia="Times" w:hAnsi="Arial" w:cs="Arial"/>
          <w:b/>
          <w:sz w:val="22"/>
          <w:szCs w:val="22"/>
        </w:rPr>
      </w:pPr>
    </w:p>
    <w:p w14:paraId="34ADB089" w14:textId="77777777" w:rsidR="003019A1" w:rsidRPr="003019A1" w:rsidRDefault="003019A1" w:rsidP="003019A1">
      <w:pPr>
        <w:keepLines/>
        <w:spacing w:before="120" w:after="120"/>
        <w:jc w:val="both"/>
        <w:rPr>
          <w:rFonts w:ascii="Arial" w:eastAsia="Times" w:hAnsi="Arial" w:cs="Arial"/>
          <w:sz w:val="22"/>
          <w:szCs w:val="22"/>
        </w:rPr>
      </w:pPr>
      <w:r w:rsidRPr="003019A1">
        <w:rPr>
          <w:rFonts w:ascii="Arial" w:eastAsia="Times" w:hAnsi="Arial" w:cs="Arial"/>
          <w:sz w:val="22"/>
          <w:szCs w:val="22"/>
        </w:rPr>
        <w:t>Make a note of the filename in case of a query with your Local Authority:</w:t>
      </w:r>
    </w:p>
    <w:p w14:paraId="4B5A1939" w14:textId="77777777" w:rsidR="005C6CC4" w:rsidRPr="00904CFD" w:rsidRDefault="005C6CC4" w:rsidP="00904CFD">
      <w:pPr>
        <w:pStyle w:val="subheading"/>
        <w:rPr>
          <w:rFonts w:ascii="Arial" w:hAnsi="Arial" w:cs="Arial"/>
          <w:b/>
          <w:bCs/>
        </w:rPr>
      </w:pPr>
    </w:p>
    <w:p w14:paraId="5A86726D" w14:textId="03ACE67B" w:rsidR="00E93B9A" w:rsidRPr="00904CFD" w:rsidRDefault="00904CFD" w:rsidP="00904CFD">
      <w:pPr>
        <w:pStyle w:val="subheading"/>
        <w:rPr>
          <w:rFonts w:ascii="Arial" w:hAnsi="Arial" w:cs="Arial"/>
          <w:b/>
          <w:bCs/>
        </w:rPr>
      </w:pPr>
      <w:r w:rsidRPr="00904CFD">
        <w:rPr>
          <w:rFonts w:ascii="Arial" w:hAnsi="Arial" w:cs="Arial"/>
          <w:b/>
          <w:bCs/>
        </w:rPr>
        <w:t>Step 9-</w:t>
      </w:r>
      <w:r w:rsidR="00E93B9A" w:rsidRPr="00904CFD">
        <w:rPr>
          <w:rFonts w:ascii="Arial" w:hAnsi="Arial" w:cs="Arial"/>
          <w:b/>
          <w:bCs/>
        </w:rPr>
        <w:t xml:space="preserve">Sending the Results File to </w:t>
      </w:r>
      <w:r w:rsidR="00132E62" w:rsidRPr="00904CFD">
        <w:rPr>
          <w:rFonts w:ascii="Arial" w:hAnsi="Arial" w:cs="Arial"/>
          <w:b/>
          <w:bCs/>
        </w:rPr>
        <w:t xml:space="preserve">PAG </w:t>
      </w:r>
    </w:p>
    <w:p w14:paraId="72E0ADD0" w14:textId="77777777" w:rsidR="003576CD" w:rsidRPr="003576CD" w:rsidRDefault="003576CD" w:rsidP="003576CD">
      <w:pPr>
        <w:rPr>
          <w:lang w:eastAsia="en-GB"/>
        </w:rPr>
      </w:pPr>
    </w:p>
    <w:p w14:paraId="30790C2F" w14:textId="205958F8" w:rsidR="00E93B9A" w:rsidRDefault="00E93B9A" w:rsidP="00E93B9A">
      <w:pPr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F61544">
        <w:rPr>
          <w:rFonts w:ascii="Arial" w:hAnsi="Arial" w:cs="Arial"/>
          <w:b/>
          <w:color w:val="FF0000"/>
          <w:sz w:val="22"/>
          <w:szCs w:val="22"/>
        </w:rPr>
        <w:t xml:space="preserve">The CTF containing results should </w:t>
      </w:r>
      <w:r w:rsidR="00984D20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F61544">
        <w:rPr>
          <w:rFonts w:ascii="Arial" w:hAnsi="Arial" w:cs="Arial"/>
          <w:b/>
          <w:color w:val="FF0000"/>
          <w:sz w:val="22"/>
          <w:szCs w:val="22"/>
        </w:rPr>
        <w:t xml:space="preserve"> be sent to the </w:t>
      </w:r>
      <w:r w:rsidR="00132E62">
        <w:rPr>
          <w:rFonts w:ascii="Arial" w:hAnsi="Arial" w:cs="Arial"/>
          <w:b/>
          <w:color w:val="FF0000"/>
          <w:sz w:val="22"/>
          <w:szCs w:val="22"/>
        </w:rPr>
        <w:t xml:space="preserve">Primary Assessment Gateway </w:t>
      </w:r>
    </w:p>
    <w:p w14:paraId="2ED53839" w14:textId="77777777" w:rsidR="00FE5528" w:rsidRDefault="00FE5528" w:rsidP="00E93B9A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44DAB1AE" w14:textId="51586818" w:rsidR="00FE5528" w:rsidRDefault="00FE5528" w:rsidP="00E93B9A">
      <w:pPr>
        <w:jc w:val="both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 xml:space="preserve">Instructions </w:t>
      </w:r>
      <w:r w:rsidR="00343A36">
        <w:rPr>
          <w:rFonts w:ascii="Arial" w:hAnsi="Arial" w:cs="Arial"/>
          <w:b/>
          <w:color w:val="FF0000"/>
          <w:sz w:val="22"/>
          <w:szCs w:val="22"/>
        </w:rPr>
        <w:t xml:space="preserve">on uploading results to the </w:t>
      </w:r>
      <w:r w:rsidR="007E494F">
        <w:rPr>
          <w:rFonts w:ascii="Arial" w:hAnsi="Arial" w:cs="Arial"/>
          <w:b/>
          <w:color w:val="FF0000"/>
          <w:sz w:val="22"/>
          <w:szCs w:val="22"/>
        </w:rPr>
        <w:t xml:space="preserve">Primary Assessment Gateway </w:t>
      </w:r>
      <w:r w:rsidR="008159C9">
        <w:rPr>
          <w:rFonts w:ascii="Arial" w:hAnsi="Arial" w:cs="Arial"/>
          <w:b/>
          <w:color w:val="FF0000"/>
          <w:sz w:val="22"/>
          <w:szCs w:val="22"/>
        </w:rPr>
        <w:t>can be found on the following link:</w:t>
      </w:r>
    </w:p>
    <w:p w14:paraId="2AEADCEF" w14:textId="68980AB1" w:rsidR="00E93B9A" w:rsidRPr="007E494F" w:rsidRDefault="007E494F" w:rsidP="00E93B9A">
      <w:pPr>
        <w:jc w:val="both"/>
        <w:rPr>
          <w:rFonts w:ascii="Arial" w:hAnsi="Arial" w:cs="Arial"/>
          <w:b/>
          <w:sz w:val="22"/>
          <w:szCs w:val="22"/>
        </w:rPr>
      </w:pPr>
      <w:r w:rsidRPr="007E494F">
        <w:rPr>
          <w:rFonts w:ascii="Arial" w:hAnsi="Arial" w:cs="Arial"/>
          <w:b/>
          <w:sz w:val="22"/>
          <w:szCs w:val="22"/>
        </w:rPr>
        <w:t>https://faq.scomis.org/kb21060/</w:t>
      </w:r>
    </w:p>
    <w:p w14:paraId="0F2A947E" w14:textId="77777777" w:rsidR="00E93B9A" w:rsidRPr="00F61544" w:rsidRDefault="005458A7" w:rsidP="00E93B9A">
      <w:pPr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F00538">
        <w:rPr>
          <w:rFonts w:ascii="Arial" w:hAnsi="Arial" w:cs="Arial"/>
          <w:b/>
          <w:color w:val="FF0000"/>
          <w:sz w:val="22"/>
          <w:szCs w:val="22"/>
          <w:u w:val="single"/>
        </w:rPr>
        <w:t>UNLESS</w:t>
      </w:r>
      <w:r>
        <w:rPr>
          <w:rFonts w:ascii="Arial" w:hAnsi="Arial" w:cs="Arial"/>
          <w:b/>
          <w:color w:val="FF0000"/>
          <w:sz w:val="22"/>
          <w:szCs w:val="22"/>
        </w:rPr>
        <w:t xml:space="preserve"> otherwise prescribed by your LA, please do not send the CTF</w:t>
      </w:r>
      <w:r w:rsidR="00E93B9A" w:rsidRPr="00F61544">
        <w:rPr>
          <w:rFonts w:ascii="Arial" w:hAnsi="Arial" w:cs="Arial"/>
          <w:b/>
          <w:color w:val="FF0000"/>
          <w:sz w:val="22"/>
          <w:szCs w:val="22"/>
        </w:rPr>
        <w:t xml:space="preserve"> to your LA as they cannot process this submission for you.</w:t>
      </w:r>
    </w:p>
    <w:p w14:paraId="6F8F6D2D" w14:textId="77777777" w:rsidR="00E93B9A" w:rsidRDefault="00E93B9A" w:rsidP="00E93B9A">
      <w:pPr>
        <w:jc w:val="both"/>
        <w:rPr>
          <w:rFonts w:ascii="Arial" w:hAnsi="Arial" w:cs="Arial"/>
          <w:sz w:val="22"/>
          <w:szCs w:val="22"/>
        </w:rPr>
      </w:pPr>
    </w:p>
    <w:p w14:paraId="6C5C5B85" w14:textId="687B1289" w:rsidR="00ED306F" w:rsidRDefault="00ED306F" w:rsidP="00ED306F">
      <w:pPr>
        <w:pStyle w:val="BodyText"/>
        <w:keepNext/>
      </w:pPr>
      <w:r>
        <w:t>The following process is fo</w:t>
      </w:r>
      <w:r w:rsidRPr="00C0218C">
        <w:t xml:space="preserve">r </w:t>
      </w:r>
      <w:r w:rsidRPr="00037255">
        <w:t>reference only.</w:t>
      </w:r>
    </w:p>
    <w:p w14:paraId="5482F666" w14:textId="4EB512A0" w:rsidR="001459FF" w:rsidRDefault="001459FF" w:rsidP="00ED306F">
      <w:pPr>
        <w:pStyle w:val="BodyText"/>
        <w:keepNext/>
      </w:pPr>
      <w:r>
        <w:t xml:space="preserve">Please see the technical specification from the DFE below </w:t>
      </w:r>
    </w:p>
    <w:p w14:paraId="13986B4E" w14:textId="549D0CC7" w:rsidR="00241374" w:rsidRPr="00037255" w:rsidRDefault="00241374" w:rsidP="00ED306F">
      <w:pPr>
        <w:pStyle w:val="BodyText"/>
        <w:keepNext/>
      </w:pPr>
      <w:r w:rsidRPr="00241374">
        <w:t>https://www.gov.uk/guidance/using-the-primary-assessment-gateway</w:t>
      </w:r>
    </w:p>
    <w:p w14:paraId="0C6793FA" w14:textId="794D7AD6" w:rsidR="00ED306F" w:rsidRDefault="00ED306F" w:rsidP="00ED306F">
      <w:pPr>
        <w:pStyle w:val="BodyText"/>
        <w:rPr>
          <w:b/>
        </w:rPr>
      </w:pPr>
      <w:r>
        <w:t xml:space="preserve">Schools must submit </w:t>
      </w:r>
      <w:r>
        <w:rPr>
          <w:b/>
        </w:rPr>
        <w:t xml:space="preserve">all </w:t>
      </w:r>
      <w:r>
        <w:t xml:space="preserve">teacher assessment data as per the DfE rules for </w:t>
      </w:r>
      <w:r w:rsidR="004F3EA6">
        <w:t>20</w:t>
      </w:r>
      <w:r w:rsidR="008B4325">
        <w:t>2</w:t>
      </w:r>
      <w:r w:rsidR="00F51EDE">
        <w:t>4</w:t>
      </w:r>
      <w:r>
        <w:t xml:space="preserve">. These should be submitted via </w:t>
      </w:r>
      <w:r w:rsidR="00E448DD">
        <w:t>The Primary assessment gateway</w:t>
      </w:r>
      <w:r>
        <w:t xml:space="preserve"> Tools no later than </w:t>
      </w:r>
      <w:r w:rsidR="00F51EDE">
        <w:rPr>
          <w:b/>
          <w:color w:val="FF0000"/>
        </w:rPr>
        <w:t>28</w:t>
      </w:r>
      <w:r w:rsidR="00C96DC0" w:rsidRPr="004D7712">
        <w:rPr>
          <w:b/>
          <w:color w:val="FF0000"/>
          <w:vertAlign w:val="superscript"/>
        </w:rPr>
        <w:t>th</w:t>
      </w:r>
      <w:r w:rsidRPr="004D7712">
        <w:rPr>
          <w:b/>
          <w:color w:val="FF0000"/>
        </w:rPr>
        <w:t xml:space="preserve"> June </w:t>
      </w:r>
      <w:r w:rsidR="004F3EA6">
        <w:rPr>
          <w:b/>
          <w:color w:val="FF0000"/>
        </w:rPr>
        <w:t>20</w:t>
      </w:r>
      <w:r w:rsidR="008B4325">
        <w:rPr>
          <w:b/>
          <w:color w:val="FF0000"/>
        </w:rPr>
        <w:t>2</w:t>
      </w:r>
      <w:r w:rsidR="00F51EDE">
        <w:rPr>
          <w:b/>
          <w:color w:val="FF0000"/>
        </w:rPr>
        <w:t>4</w:t>
      </w:r>
      <w:r w:rsidRPr="004D7712">
        <w:rPr>
          <w:color w:val="FF0000"/>
        </w:rPr>
        <w:t>.</w:t>
      </w:r>
    </w:p>
    <w:p w14:paraId="7CA48468" w14:textId="5DFFEA84" w:rsidR="00ED306F" w:rsidRPr="00ED306F" w:rsidRDefault="00ED306F" w:rsidP="00ED306F">
      <w:pPr>
        <w:keepLines/>
        <w:spacing w:before="120" w:after="120"/>
        <w:rPr>
          <w:rFonts w:ascii="Arial" w:eastAsia="Times" w:hAnsi="Arial"/>
          <w:sz w:val="22"/>
        </w:rPr>
      </w:pPr>
      <w:r w:rsidRPr="00ED306F">
        <w:rPr>
          <w:rFonts w:ascii="Arial" w:eastAsia="Times" w:hAnsi="Arial"/>
          <w:sz w:val="22"/>
        </w:rPr>
        <w:t xml:space="preserve">If you experience any problems uploading Teacher Assessments or downloading results from the </w:t>
      </w:r>
      <w:r w:rsidR="001459FF">
        <w:rPr>
          <w:rFonts w:ascii="Arial" w:eastAsia="Times" w:hAnsi="Arial"/>
          <w:sz w:val="22"/>
        </w:rPr>
        <w:t>PAG</w:t>
      </w:r>
      <w:r w:rsidRPr="00ED306F">
        <w:rPr>
          <w:rFonts w:ascii="Arial" w:eastAsia="Times" w:hAnsi="Arial"/>
          <w:sz w:val="22"/>
        </w:rPr>
        <w:t xml:space="preserve">  website please email </w:t>
      </w:r>
      <w:hyperlink r:id="rId37" w:history="1">
        <w:r w:rsidRPr="00ED306F">
          <w:rPr>
            <w:rFonts w:ascii="Arial" w:eastAsia="Times" w:hAnsi="Arial" w:cs="Arial"/>
            <w:color w:val="0000FF" w:themeColor="hyperlink"/>
            <w:sz w:val="22"/>
            <w:u w:val="single"/>
          </w:rPr>
          <w:t>assessments@education.gov.uk</w:t>
        </w:r>
      </w:hyperlink>
      <w:r w:rsidRPr="00ED306F">
        <w:rPr>
          <w:rFonts w:ascii="Arial" w:eastAsia="Times" w:hAnsi="Arial"/>
          <w:sz w:val="22"/>
        </w:rPr>
        <w:t xml:space="preserve"> or </w:t>
      </w:r>
      <w:r w:rsidRPr="00ED306F">
        <w:rPr>
          <w:rFonts w:ascii="Arial" w:eastAsia="Times" w:hAnsi="Arial"/>
          <w:color w:val="000000"/>
          <w:sz w:val="22"/>
        </w:rPr>
        <w:t xml:space="preserve">contact the national curriculum assessments helpline on </w:t>
      </w:r>
      <w:r w:rsidRPr="00ED306F">
        <w:rPr>
          <w:rFonts w:ascii="Arial" w:eastAsia="Times" w:hAnsi="Arial"/>
          <w:b/>
          <w:color w:val="000000"/>
          <w:sz w:val="22"/>
        </w:rPr>
        <w:t>0300 303 3013</w:t>
      </w:r>
      <w:r w:rsidRPr="00ED306F">
        <w:rPr>
          <w:rFonts w:ascii="Arial" w:eastAsia="Times" w:hAnsi="Arial"/>
          <w:color w:val="000000"/>
          <w:sz w:val="22"/>
        </w:rPr>
        <w:t>.</w:t>
      </w:r>
    </w:p>
    <w:p w14:paraId="4E787886" w14:textId="77777777" w:rsidR="00E51DFE" w:rsidRPr="00F61544" w:rsidRDefault="00E51DFE" w:rsidP="00E51DFE">
      <w:pPr>
        <w:pStyle w:val="BasicParagraph"/>
        <w:suppressAutoHyphens/>
        <w:rPr>
          <w:rFonts w:ascii="Arial" w:hAnsi="Arial" w:cs="Arial"/>
          <w:spacing w:val="-2"/>
          <w:sz w:val="22"/>
          <w:szCs w:val="22"/>
        </w:rPr>
      </w:pPr>
    </w:p>
    <w:p w14:paraId="7EF4A200" w14:textId="5286B6EA" w:rsidR="00A348A5" w:rsidRPr="00241374" w:rsidRDefault="00A348A5" w:rsidP="00241374">
      <w:pPr>
        <w:rPr>
          <w:rFonts w:ascii="Arial" w:hAnsi="Arial" w:cs="Arial"/>
          <w:sz w:val="22"/>
          <w:szCs w:val="22"/>
        </w:rPr>
      </w:pPr>
    </w:p>
    <w:sectPr w:rsidR="00A348A5" w:rsidRPr="00241374" w:rsidSect="00CD3702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899" w:h="16838"/>
      <w:pgMar w:top="1021" w:right="1077" w:bottom="3515" w:left="147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1B3C3" w14:textId="77777777" w:rsidR="001A65A3" w:rsidRDefault="001A65A3">
      <w:r>
        <w:separator/>
      </w:r>
    </w:p>
  </w:endnote>
  <w:endnote w:type="continuationSeparator" w:id="0">
    <w:p w14:paraId="78515630" w14:textId="77777777" w:rsidR="001A65A3" w:rsidRDefault="001A65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B20B3" w14:textId="77777777" w:rsidR="0000260E" w:rsidRDefault="000026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FFFFFF" w:themeColor="background1"/>
      </w:rPr>
      <w:id w:val="10309143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4FB234" w14:textId="77777777" w:rsidR="008159C9" w:rsidRPr="007F3170" w:rsidRDefault="008159C9">
        <w:pPr>
          <w:pStyle w:val="Footer"/>
          <w:rPr>
            <w:color w:val="FFFFFF" w:themeColor="background1"/>
          </w:rPr>
        </w:pPr>
        <w:r w:rsidRPr="007F3170">
          <w:rPr>
            <w:color w:val="FFFFFF" w:themeColor="background1"/>
          </w:rPr>
          <w:t xml:space="preserve">Page | </w:t>
        </w:r>
        <w:r w:rsidRPr="007F3170">
          <w:rPr>
            <w:color w:val="FFFFFF" w:themeColor="background1"/>
          </w:rPr>
          <w:fldChar w:fldCharType="begin"/>
        </w:r>
        <w:r w:rsidRPr="007F3170">
          <w:rPr>
            <w:color w:val="FFFFFF" w:themeColor="background1"/>
          </w:rPr>
          <w:instrText xml:space="preserve"> PAGE   \* MERGEFORMAT </w:instrText>
        </w:r>
        <w:r w:rsidRPr="007F3170">
          <w:rPr>
            <w:color w:val="FFFFFF" w:themeColor="background1"/>
          </w:rPr>
          <w:fldChar w:fldCharType="separate"/>
        </w:r>
        <w:r w:rsidR="00CC0CA6">
          <w:rPr>
            <w:noProof/>
            <w:color w:val="FFFFFF" w:themeColor="background1"/>
          </w:rPr>
          <w:t>21</w:t>
        </w:r>
        <w:r w:rsidRPr="007F3170">
          <w:rPr>
            <w:noProof/>
            <w:color w:val="FFFFFF" w:themeColor="background1"/>
          </w:rPr>
          <w:fldChar w:fldCharType="end"/>
        </w:r>
      </w:p>
    </w:sdtContent>
  </w:sdt>
  <w:p w14:paraId="01747732" w14:textId="77777777" w:rsidR="008159C9" w:rsidRDefault="008159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319E9" w14:textId="77777777" w:rsidR="0000260E" w:rsidRDefault="000026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3E4AA" w14:textId="77777777" w:rsidR="001A65A3" w:rsidRDefault="001A65A3">
      <w:r>
        <w:separator/>
      </w:r>
    </w:p>
  </w:footnote>
  <w:footnote w:type="continuationSeparator" w:id="0">
    <w:p w14:paraId="2279CF5B" w14:textId="77777777" w:rsidR="001A65A3" w:rsidRDefault="001A65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0240A" w14:textId="77777777" w:rsidR="0000260E" w:rsidRDefault="000026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C0F2A" w14:textId="77777777" w:rsidR="008159C9" w:rsidRPr="000C4A9B" w:rsidRDefault="008159C9" w:rsidP="00E51DFE">
    <w:pPr>
      <w:pStyle w:val="Header"/>
      <w:ind w:left="-851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7A2D6933" wp14:editId="3B29B75F">
          <wp:simplePos x="0" y="0"/>
          <wp:positionH relativeFrom="column">
            <wp:posOffset>-935990</wp:posOffset>
          </wp:positionH>
          <wp:positionV relativeFrom="paragraph">
            <wp:posOffset>0</wp:posOffset>
          </wp:positionV>
          <wp:extent cx="7556500" cy="10756900"/>
          <wp:effectExtent l="0" t="0" r="6350" b="6350"/>
          <wp:wrapNone/>
          <wp:docPr id="56" name="Picture 56" descr="Scomis_Templa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Scomis_Template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75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5A987" w14:textId="77777777" w:rsidR="0000260E" w:rsidRDefault="000026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4.4pt" o:bullet="t">
        <v:imagedata r:id="rId1" o:title="bullet2"/>
      </v:shape>
    </w:pict>
  </w:numPicBullet>
  <w:abstractNum w:abstractNumId="0" w15:restartNumberingAfterBreak="0">
    <w:nsid w:val="00130E75"/>
    <w:multiLevelType w:val="multilevel"/>
    <w:tmpl w:val="370E603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A1AED"/>
    <w:multiLevelType w:val="hybridMultilevel"/>
    <w:tmpl w:val="C3563962"/>
    <w:lvl w:ilvl="0" w:tplc="20023D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AD7918"/>
    <w:multiLevelType w:val="multilevel"/>
    <w:tmpl w:val="F91C3EA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1F2038"/>
    <w:multiLevelType w:val="hybridMultilevel"/>
    <w:tmpl w:val="6CD0D3F4"/>
    <w:lvl w:ilvl="0" w:tplc="38CA02D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2" w:hanging="360"/>
      </w:pPr>
    </w:lvl>
    <w:lvl w:ilvl="2" w:tplc="0809001B" w:tentative="1">
      <w:start w:val="1"/>
      <w:numFmt w:val="lowerRoman"/>
      <w:lvlText w:val="%3."/>
      <w:lvlJc w:val="right"/>
      <w:pPr>
        <w:ind w:left="2232" w:hanging="180"/>
      </w:pPr>
    </w:lvl>
    <w:lvl w:ilvl="3" w:tplc="0809000F" w:tentative="1">
      <w:start w:val="1"/>
      <w:numFmt w:val="decimal"/>
      <w:lvlText w:val="%4."/>
      <w:lvlJc w:val="left"/>
      <w:pPr>
        <w:ind w:left="2952" w:hanging="360"/>
      </w:pPr>
    </w:lvl>
    <w:lvl w:ilvl="4" w:tplc="08090019" w:tentative="1">
      <w:start w:val="1"/>
      <w:numFmt w:val="lowerLetter"/>
      <w:lvlText w:val="%5."/>
      <w:lvlJc w:val="left"/>
      <w:pPr>
        <w:ind w:left="3672" w:hanging="360"/>
      </w:pPr>
    </w:lvl>
    <w:lvl w:ilvl="5" w:tplc="0809001B" w:tentative="1">
      <w:start w:val="1"/>
      <w:numFmt w:val="lowerRoman"/>
      <w:lvlText w:val="%6."/>
      <w:lvlJc w:val="right"/>
      <w:pPr>
        <w:ind w:left="4392" w:hanging="180"/>
      </w:pPr>
    </w:lvl>
    <w:lvl w:ilvl="6" w:tplc="0809000F" w:tentative="1">
      <w:start w:val="1"/>
      <w:numFmt w:val="decimal"/>
      <w:lvlText w:val="%7."/>
      <w:lvlJc w:val="left"/>
      <w:pPr>
        <w:ind w:left="5112" w:hanging="360"/>
      </w:pPr>
    </w:lvl>
    <w:lvl w:ilvl="7" w:tplc="08090019" w:tentative="1">
      <w:start w:val="1"/>
      <w:numFmt w:val="lowerLetter"/>
      <w:lvlText w:val="%8."/>
      <w:lvlJc w:val="left"/>
      <w:pPr>
        <w:ind w:left="5832" w:hanging="360"/>
      </w:pPr>
    </w:lvl>
    <w:lvl w:ilvl="8" w:tplc="08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 w15:restartNumberingAfterBreak="0">
    <w:nsid w:val="29404534"/>
    <w:multiLevelType w:val="singleLevel"/>
    <w:tmpl w:val="D34CA4E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</w:abstractNum>
  <w:abstractNum w:abstractNumId="5" w15:restartNumberingAfterBreak="0">
    <w:nsid w:val="2AB40607"/>
    <w:multiLevelType w:val="hybridMultilevel"/>
    <w:tmpl w:val="B6427498"/>
    <w:lvl w:ilvl="0" w:tplc="6A04B73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AB763C"/>
    <w:multiLevelType w:val="hybridMultilevel"/>
    <w:tmpl w:val="370E6038"/>
    <w:lvl w:ilvl="0" w:tplc="0822823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96D20"/>
    <w:multiLevelType w:val="hybridMultilevel"/>
    <w:tmpl w:val="2012C1B2"/>
    <w:lvl w:ilvl="0" w:tplc="830E221E">
      <w:start w:val="1"/>
      <w:numFmt w:val="bullet"/>
      <w:pStyle w:val="ListBullet2"/>
      <w:lvlText w:val=""/>
      <w:lvlPicBulletId w:val="0"/>
      <w:lvlJc w:val="left"/>
      <w:pPr>
        <w:tabs>
          <w:tab w:val="num" w:pos="1841"/>
        </w:tabs>
        <w:ind w:left="1843" w:hanging="454"/>
      </w:pPr>
      <w:rPr>
        <w:rFonts w:ascii="Symbol" w:hAnsi="Symbol" w:hint="default"/>
        <w:b w:val="0"/>
        <w:i w:val="0"/>
        <w:color w:val="auto"/>
        <w:spacing w:val="40"/>
        <w:w w:val="100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2416"/>
        </w:tabs>
        <w:ind w:left="24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36"/>
        </w:tabs>
        <w:ind w:left="31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56"/>
        </w:tabs>
        <w:ind w:left="38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76"/>
        </w:tabs>
        <w:ind w:left="45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96"/>
        </w:tabs>
        <w:ind w:left="52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16"/>
        </w:tabs>
        <w:ind w:left="60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36"/>
        </w:tabs>
        <w:ind w:left="67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56"/>
        </w:tabs>
        <w:ind w:left="7456" w:hanging="360"/>
      </w:pPr>
      <w:rPr>
        <w:rFonts w:ascii="Wingdings" w:hAnsi="Wingdings" w:hint="default"/>
      </w:rPr>
    </w:lvl>
  </w:abstractNum>
  <w:abstractNum w:abstractNumId="8" w15:restartNumberingAfterBreak="0">
    <w:nsid w:val="2DB8284B"/>
    <w:multiLevelType w:val="hybridMultilevel"/>
    <w:tmpl w:val="22849382"/>
    <w:lvl w:ilvl="0" w:tplc="1898EA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45FC9"/>
    <w:multiLevelType w:val="hybridMultilevel"/>
    <w:tmpl w:val="AAE0D7F4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C83100"/>
    <w:multiLevelType w:val="hybridMultilevel"/>
    <w:tmpl w:val="2F9E234A"/>
    <w:lvl w:ilvl="0" w:tplc="0822823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5F093C"/>
    <w:multiLevelType w:val="hybridMultilevel"/>
    <w:tmpl w:val="2444ABFE"/>
    <w:lvl w:ilvl="0" w:tplc="20F80E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EDF379A"/>
    <w:multiLevelType w:val="hybridMultilevel"/>
    <w:tmpl w:val="9FE0C636"/>
    <w:lvl w:ilvl="0" w:tplc="803C12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1DE195D"/>
    <w:multiLevelType w:val="hybridMultilevel"/>
    <w:tmpl w:val="8014FD1E"/>
    <w:lvl w:ilvl="0" w:tplc="1898EA1E">
      <w:start w:val="1"/>
      <w:numFmt w:val="bullet"/>
      <w:lvlText w:val=""/>
      <w:lvlJc w:val="left"/>
      <w:pPr>
        <w:ind w:left="20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422B1CFC"/>
    <w:multiLevelType w:val="singleLevel"/>
    <w:tmpl w:val="E04A12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</w:abstractNum>
  <w:abstractNum w:abstractNumId="15" w15:restartNumberingAfterBreak="0">
    <w:nsid w:val="46AE3B82"/>
    <w:multiLevelType w:val="hybridMultilevel"/>
    <w:tmpl w:val="614ABDC6"/>
    <w:lvl w:ilvl="0" w:tplc="08090001">
      <w:start w:val="1"/>
      <w:numFmt w:val="bullet"/>
      <w:lvlText w:val=""/>
      <w:lvlJc w:val="left"/>
      <w:pPr>
        <w:ind w:left="5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</w:abstractNum>
  <w:abstractNum w:abstractNumId="16" w15:restartNumberingAfterBreak="0">
    <w:nsid w:val="475C4EC0"/>
    <w:multiLevelType w:val="hybridMultilevel"/>
    <w:tmpl w:val="D0D2AE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7D5C5C"/>
    <w:multiLevelType w:val="hybridMultilevel"/>
    <w:tmpl w:val="400EEAD4"/>
    <w:lvl w:ilvl="0" w:tplc="237E16A0">
      <w:start w:val="1"/>
      <w:numFmt w:val="decimal"/>
      <w:pStyle w:val="ListNumber"/>
      <w:lvlText w:val="%1."/>
      <w:lvlJc w:val="left"/>
      <w:pPr>
        <w:tabs>
          <w:tab w:val="num" w:pos="964"/>
        </w:tabs>
        <w:ind w:left="1418" w:hanging="454"/>
      </w:pPr>
      <w:rPr>
        <w:rFonts w:ascii="Verdana" w:hAnsi="Verdana" w:hint="default"/>
        <w:b w:val="0"/>
        <w:i w:val="0"/>
        <w:color w:val="336699"/>
        <w:sz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EB83515"/>
    <w:multiLevelType w:val="hybridMultilevel"/>
    <w:tmpl w:val="5A783B10"/>
    <w:lvl w:ilvl="0" w:tplc="1898EA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C42622"/>
    <w:multiLevelType w:val="hybridMultilevel"/>
    <w:tmpl w:val="5F969AE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3E5039"/>
    <w:multiLevelType w:val="multilevel"/>
    <w:tmpl w:val="DE807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616454"/>
    <w:multiLevelType w:val="hybridMultilevel"/>
    <w:tmpl w:val="8670128C"/>
    <w:lvl w:ilvl="0" w:tplc="20F80E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57384B"/>
    <w:multiLevelType w:val="hybridMultilevel"/>
    <w:tmpl w:val="82F80756"/>
    <w:lvl w:ilvl="0" w:tplc="08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3" w15:restartNumberingAfterBreak="0">
    <w:nsid w:val="619C7003"/>
    <w:multiLevelType w:val="hybridMultilevel"/>
    <w:tmpl w:val="BEE030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B23EC9"/>
    <w:multiLevelType w:val="hybridMultilevel"/>
    <w:tmpl w:val="B0869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EE5B43"/>
    <w:multiLevelType w:val="hybridMultilevel"/>
    <w:tmpl w:val="C484946A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6407A5"/>
    <w:multiLevelType w:val="singleLevel"/>
    <w:tmpl w:val="00000000"/>
    <w:lvl w:ilvl="0">
      <w:start w:val="1"/>
      <w:numFmt w:val="bullet"/>
      <w:lvlText w:val="n"/>
      <w:legacy w:legacy="1" w:legacySpace="0" w:legacyIndent="432"/>
      <w:lvlJc w:val="left"/>
      <w:pPr>
        <w:ind w:left="432" w:hanging="432"/>
      </w:pPr>
      <w:rPr>
        <w:rFonts w:ascii="Wingdings" w:hAnsi="Wingdings" w:hint="default"/>
        <w:sz w:val="12"/>
      </w:rPr>
    </w:lvl>
  </w:abstractNum>
  <w:abstractNum w:abstractNumId="27" w15:restartNumberingAfterBreak="0">
    <w:nsid w:val="76086714"/>
    <w:multiLevelType w:val="hybridMultilevel"/>
    <w:tmpl w:val="6D780A0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2B6D1B"/>
    <w:multiLevelType w:val="hybridMultilevel"/>
    <w:tmpl w:val="E7CE8AAC"/>
    <w:lvl w:ilvl="0" w:tplc="20F80E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A630252"/>
    <w:multiLevelType w:val="hybridMultilevel"/>
    <w:tmpl w:val="1020169E"/>
    <w:lvl w:ilvl="0" w:tplc="20F80E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ADB63F5"/>
    <w:multiLevelType w:val="hybridMultilevel"/>
    <w:tmpl w:val="ECE25C94"/>
    <w:lvl w:ilvl="0" w:tplc="1898EA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DF7D00"/>
    <w:multiLevelType w:val="hybridMultilevel"/>
    <w:tmpl w:val="DD7A1276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660CF4"/>
    <w:multiLevelType w:val="hybridMultilevel"/>
    <w:tmpl w:val="20E453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E33F05"/>
    <w:multiLevelType w:val="multilevel"/>
    <w:tmpl w:val="50BA572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69572375">
    <w:abstractNumId w:val="10"/>
  </w:num>
  <w:num w:numId="2" w16cid:durableId="1278874641">
    <w:abstractNumId w:val="6"/>
  </w:num>
  <w:num w:numId="3" w16cid:durableId="1440295435">
    <w:abstractNumId w:val="0"/>
  </w:num>
  <w:num w:numId="4" w16cid:durableId="1592541530">
    <w:abstractNumId w:val="18"/>
  </w:num>
  <w:num w:numId="5" w16cid:durableId="2059039536">
    <w:abstractNumId w:val="8"/>
  </w:num>
  <w:num w:numId="6" w16cid:durableId="511073576">
    <w:abstractNumId w:val="13"/>
  </w:num>
  <w:num w:numId="7" w16cid:durableId="955411853">
    <w:abstractNumId w:val="30"/>
  </w:num>
  <w:num w:numId="8" w16cid:durableId="1647859390">
    <w:abstractNumId w:val="26"/>
  </w:num>
  <w:num w:numId="9" w16cid:durableId="1764453156">
    <w:abstractNumId w:val="1"/>
  </w:num>
  <w:num w:numId="10" w16cid:durableId="1187250869">
    <w:abstractNumId w:val="28"/>
  </w:num>
  <w:num w:numId="11" w16cid:durableId="1497108393">
    <w:abstractNumId w:val="29"/>
  </w:num>
  <w:num w:numId="12" w16cid:durableId="997076675">
    <w:abstractNumId w:val="21"/>
  </w:num>
  <w:num w:numId="13" w16cid:durableId="438376183">
    <w:abstractNumId w:val="11"/>
  </w:num>
  <w:num w:numId="14" w16cid:durableId="1506676000">
    <w:abstractNumId w:val="9"/>
  </w:num>
  <w:num w:numId="15" w16cid:durableId="1465850078">
    <w:abstractNumId w:val="12"/>
  </w:num>
  <w:num w:numId="16" w16cid:durableId="980888884">
    <w:abstractNumId w:val="15"/>
  </w:num>
  <w:num w:numId="17" w16cid:durableId="90708466">
    <w:abstractNumId w:val="19"/>
  </w:num>
  <w:num w:numId="18" w16cid:durableId="1985307880">
    <w:abstractNumId w:val="32"/>
  </w:num>
  <w:num w:numId="19" w16cid:durableId="1534074895">
    <w:abstractNumId w:val="16"/>
  </w:num>
  <w:num w:numId="20" w16cid:durableId="936526471">
    <w:abstractNumId w:val="23"/>
  </w:num>
  <w:num w:numId="21" w16cid:durableId="1791822375">
    <w:abstractNumId w:val="5"/>
  </w:num>
  <w:num w:numId="22" w16cid:durableId="747963742">
    <w:abstractNumId w:val="17"/>
  </w:num>
  <w:num w:numId="23" w16cid:durableId="2027050435">
    <w:abstractNumId w:val="17"/>
    <w:lvlOverride w:ilvl="0">
      <w:startOverride w:val="1"/>
    </w:lvlOverride>
  </w:num>
  <w:num w:numId="24" w16cid:durableId="1684549974">
    <w:abstractNumId w:val="7"/>
  </w:num>
  <w:num w:numId="25" w16cid:durableId="1048838936">
    <w:abstractNumId w:val="27"/>
  </w:num>
  <w:num w:numId="26" w16cid:durableId="1286429480">
    <w:abstractNumId w:val="4"/>
  </w:num>
  <w:num w:numId="27" w16cid:durableId="570309995">
    <w:abstractNumId w:val="24"/>
  </w:num>
  <w:num w:numId="28" w16cid:durableId="877551178">
    <w:abstractNumId w:val="20"/>
  </w:num>
  <w:num w:numId="29" w16cid:durableId="135727541">
    <w:abstractNumId w:val="20"/>
  </w:num>
  <w:num w:numId="30" w16cid:durableId="1266691424">
    <w:abstractNumId w:val="2"/>
  </w:num>
  <w:num w:numId="31" w16cid:durableId="1998610004">
    <w:abstractNumId w:val="22"/>
  </w:num>
  <w:num w:numId="32" w16cid:durableId="2115590331">
    <w:abstractNumId w:val="3"/>
  </w:num>
  <w:num w:numId="33" w16cid:durableId="1395156997">
    <w:abstractNumId w:val="25"/>
  </w:num>
  <w:num w:numId="34" w16cid:durableId="1212115118">
    <w:abstractNumId w:val="14"/>
  </w:num>
  <w:num w:numId="35" w16cid:durableId="1438139692">
    <w:abstractNumId w:val="31"/>
  </w:num>
  <w:num w:numId="36" w16cid:durableId="1892617835">
    <w:abstractNumId w:val="33"/>
  </w:num>
  <w:num w:numId="37" w16cid:durableId="117430434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3D4"/>
    <w:rsid w:val="0000260E"/>
    <w:rsid w:val="00006C77"/>
    <w:rsid w:val="00011D2E"/>
    <w:rsid w:val="000225A3"/>
    <w:rsid w:val="0002654A"/>
    <w:rsid w:val="00040DA6"/>
    <w:rsid w:val="00073B42"/>
    <w:rsid w:val="000747E9"/>
    <w:rsid w:val="000B49E9"/>
    <w:rsid w:val="000D4833"/>
    <w:rsid w:val="000F747F"/>
    <w:rsid w:val="00103627"/>
    <w:rsid w:val="00132E62"/>
    <w:rsid w:val="00137608"/>
    <w:rsid w:val="001459FF"/>
    <w:rsid w:val="00150013"/>
    <w:rsid w:val="00156064"/>
    <w:rsid w:val="00182306"/>
    <w:rsid w:val="00183AD6"/>
    <w:rsid w:val="00185527"/>
    <w:rsid w:val="001929A4"/>
    <w:rsid w:val="001A65A3"/>
    <w:rsid w:val="001E4318"/>
    <w:rsid w:val="001E7363"/>
    <w:rsid w:val="001F6A10"/>
    <w:rsid w:val="00214589"/>
    <w:rsid w:val="00230596"/>
    <w:rsid w:val="00241374"/>
    <w:rsid w:val="00261DD5"/>
    <w:rsid w:val="00266EB5"/>
    <w:rsid w:val="002931E1"/>
    <w:rsid w:val="002C3A1F"/>
    <w:rsid w:val="002D0844"/>
    <w:rsid w:val="003019A1"/>
    <w:rsid w:val="00301CC8"/>
    <w:rsid w:val="00321109"/>
    <w:rsid w:val="0033087A"/>
    <w:rsid w:val="00334113"/>
    <w:rsid w:val="00335ED7"/>
    <w:rsid w:val="00343A36"/>
    <w:rsid w:val="00345EB4"/>
    <w:rsid w:val="003576CD"/>
    <w:rsid w:val="00361484"/>
    <w:rsid w:val="00362BA4"/>
    <w:rsid w:val="003928ED"/>
    <w:rsid w:val="00394438"/>
    <w:rsid w:val="00396941"/>
    <w:rsid w:val="003A683C"/>
    <w:rsid w:val="003B1407"/>
    <w:rsid w:val="003F1132"/>
    <w:rsid w:val="003F28E6"/>
    <w:rsid w:val="00417FE1"/>
    <w:rsid w:val="0044062C"/>
    <w:rsid w:val="00454487"/>
    <w:rsid w:val="00475555"/>
    <w:rsid w:val="00485066"/>
    <w:rsid w:val="004859A2"/>
    <w:rsid w:val="00496ABD"/>
    <w:rsid w:val="004A67E7"/>
    <w:rsid w:val="004B6056"/>
    <w:rsid w:val="004C0060"/>
    <w:rsid w:val="004D0555"/>
    <w:rsid w:val="004D6D2C"/>
    <w:rsid w:val="004D7712"/>
    <w:rsid w:val="004E73D4"/>
    <w:rsid w:val="004F3EA6"/>
    <w:rsid w:val="005240D5"/>
    <w:rsid w:val="005300BD"/>
    <w:rsid w:val="005302B8"/>
    <w:rsid w:val="00531E3A"/>
    <w:rsid w:val="005458A7"/>
    <w:rsid w:val="00550B40"/>
    <w:rsid w:val="00552E5A"/>
    <w:rsid w:val="00554C89"/>
    <w:rsid w:val="00571876"/>
    <w:rsid w:val="00573921"/>
    <w:rsid w:val="00590F02"/>
    <w:rsid w:val="005A2FE6"/>
    <w:rsid w:val="005A3433"/>
    <w:rsid w:val="005A5EDA"/>
    <w:rsid w:val="005C61FF"/>
    <w:rsid w:val="005C6679"/>
    <w:rsid w:val="005C6CC4"/>
    <w:rsid w:val="005E7E89"/>
    <w:rsid w:val="005F1845"/>
    <w:rsid w:val="00613381"/>
    <w:rsid w:val="006467EE"/>
    <w:rsid w:val="00656B87"/>
    <w:rsid w:val="0066792B"/>
    <w:rsid w:val="00667DC5"/>
    <w:rsid w:val="006760DC"/>
    <w:rsid w:val="00687220"/>
    <w:rsid w:val="006B3448"/>
    <w:rsid w:val="006F08E2"/>
    <w:rsid w:val="00701C3B"/>
    <w:rsid w:val="0071297A"/>
    <w:rsid w:val="00732483"/>
    <w:rsid w:val="0074261F"/>
    <w:rsid w:val="00746439"/>
    <w:rsid w:val="0076027E"/>
    <w:rsid w:val="00760B5D"/>
    <w:rsid w:val="00763DD9"/>
    <w:rsid w:val="00773511"/>
    <w:rsid w:val="00777C89"/>
    <w:rsid w:val="0078627F"/>
    <w:rsid w:val="007A44EC"/>
    <w:rsid w:val="007B6288"/>
    <w:rsid w:val="007B6B41"/>
    <w:rsid w:val="007C0FC9"/>
    <w:rsid w:val="007D1895"/>
    <w:rsid w:val="007D497C"/>
    <w:rsid w:val="007D5E33"/>
    <w:rsid w:val="007E494F"/>
    <w:rsid w:val="007F09B6"/>
    <w:rsid w:val="007F3170"/>
    <w:rsid w:val="00802687"/>
    <w:rsid w:val="0080574A"/>
    <w:rsid w:val="008159C9"/>
    <w:rsid w:val="0086251B"/>
    <w:rsid w:val="008647FE"/>
    <w:rsid w:val="00875348"/>
    <w:rsid w:val="00877039"/>
    <w:rsid w:val="008A0C56"/>
    <w:rsid w:val="008B16EF"/>
    <w:rsid w:val="008B4325"/>
    <w:rsid w:val="008C72D0"/>
    <w:rsid w:val="00903429"/>
    <w:rsid w:val="00904CFD"/>
    <w:rsid w:val="009264DA"/>
    <w:rsid w:val="00964B07"/>
    <w:rsid w:val="009724FE"/>
    <w:rsid w:val="00975FC7"/>
    <w:rsid w:val="00984D20"/>
    <w:rsid w:val="00985D7A"/>
    <w:rsid w:val="00990778"/>
    <w:rsid w:val="0099397D"/>
    <w:rsid w:val="009A00A7"/>
    <w:rsid w:val="009A0DC6"/>
    <w:rsid w:val="009A3324"/>
    <w:rsid w:val="009A7E56"/>
    <w:rsid w:val="009B7E08"/>
    <w:rsid w:val="009C721D"/>
    <w:rsid w:val="009E656F"/>
    <w:rsid w:val="009F17B8"/>
    <w:rsid w:val="00A1541D"/>
    <w:rsid w:val="00A156F2"/>
    <w:rsid w:val="00A21112"/>
    <w:rsid w:val="00A24E76"/>
    <w:rsid w:val="00A348A5"/>
    <w:rsid w:val="00A42F29"/>
    <w:rsid w:val="00A619FC"/>
    <w:rsid w:val="00A72B0D"/>
    <w:rsid w:val="00A76330"/>
    <w:rsid w:val="00A90371"/>
    <w:rsid w:val="00A9245B"/>
    <w:rsid w:val="00A95B4E"/>
    <w:rsid w:val="00A96538"/>
    <w:rsid w:val="00AA0FE5"/>
    <w:rsid w:val="00AB0B4F"/>
    <w:rsid w:val="00AB3D91"/>
    <w:rsid w:val="00AD5CC1"/>
    <w:rsid w:val="00AE3626"/>
    <w:rsid w:val="00AF213E"/>
    <w:rsid w:val="00B45A07"/>
    <w:rsid w:val="00B67324"/>
    <w:rsid w:val="00B77497"/>
    <w:rsid w:val="00BA68B7"/>
    <w:rsid w:val="00BB42CA"/>
    <w:rsid w:val="00BC132E"/>
    <w:rsid w:val="00BC67BF"/>
    <w:rsid w:val="00BD7FBF"/>
    <w:rsid w:val="00BF5A70"/>
    <w:rsid w:val="00BF7B2B"/>
    <w:rsid w:val="00C02047"/>
    <w:rsid w:val="00C14122"/>
    <w:rsid w:val="00C40636"/>
    <w:rsid w:val="00C84272"/>
    <w:rsid w:val="00C96DC0"/>
    <w:rsid w:val="00CA147C"/>
    <w:rsid w:val="00CC0CA6"/>
    <w:rsid w:val="00CC1F75"/>
    <w:rsid w:val="00CC4116"/>
    <w:rsid w:val="00CD3702"/>
    <w:rsid w:val="00CE3DD0"/>
    <w:rsid w:val="00D06AA8"/>
    <w:rsid w:val="00D279A1"/>
    <w:rsid w:val="00D57811"/>
    <w:rsid w:val="00D8324D"/>
    <w:rsid w:val="00D9410D"/>
    <w:rsid w:val="00DD7619"/>
    <w:rsid w:val="00E109E7"/>
    <w:rsid w:val="00E30455"/>
    <w:rsid w:val="00E42D41"/>
    <w:rsid w:val="00E448DD"/>
    <w:rsid w:val="00E51DFE"/>
    <w:rsid w:val="00E6297A"/>
    <w:rsid w:val="00E74428"/>
    <w:rsid w:val="00E82CD0"/>
    <w:rsid w:val="00E93B9A"/>
    <w:rsid w:val="00ED306F"/>
    <w:rsid w:val="00EF52F9"/>
    <w:rsid w:val="00F00538"/>
    <w:rsid w:val="00F06DA0"/>
    <w:rsid w:val="00F219E1"/>
    <w:rsid w:val="00F22D74"/>
    <w:rsid w:val="00F270A5"/>
    <w:rsid w:val="00F51EDE"/>
    <w:rsid w:val="00F61544"/>
    <w:rsid w:val="00F664E1"/>
    <w:rsid w:val="00F72265"/>
    <w:rsid w:val="00F77793"/>
    <w:rsid w:val="00FB23C0"/>
    <w:rsid w:val="00FE0A3F"/>
    <w:rsid w:val="00FE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6883827"/>
  <w15:docId w15:val="{FA7CB254-A46D-45CD-9A82-94DE0A9F4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2">
    <w:name w:val="heading 2"/>
    <w:aliases w:val=" Char2 Char, Char2"/>
    <w:basedOn w:val="Normal"/>
    <w:next w:val="BodyText"/>
    <w:link w:val="Heading2Char1"/>
    <w:qFormat/>
    <w:rsid w:val="00E93B9A"/>
    <w:pPr>
      <w:keepNext/>
      <w:keepLines/>
      <w:spacing w:before="240" w:after="120"/>
      <w:outlineLvl w:val="1"/>
    </w:pPr>
    <w:rPr>
      <w:rFonts w:ascii="Arial" w:eastAsia="Times" w:hAnsi="Arial" w:cs="Arial"/>
      <w:b/>
      <w:bCs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qFormat/>
    <w:rsid w:val="00E93B9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643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E73D4"/>
    <w:rPr>
      <w:rFonts w:ascii="Lucida Grande" w:hAnsi="Lucida Grande"/>
      <w:sz w:val="18"/>
      <w:szCs w:val="18"/>
    </w:rPr>
  </w:style>
  <w:style w:type="paragraph" w:customStyle="1" w:styleId="NoParagraphStyle">
    <w:name w:val="[No Paragraph Style]"/>
    <w:rsid w:val="0079322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US" w:eastAsia="en-US" w:bidi="en-US"/>
    </w:rPr>
  </w:style>
  <w:style w:type="paragraph" w:styleId="Header">
    <w:name w:val="header"/>
    <w:basedOn w:val="Normal"/>
    <w:link w:val="HeaderChar"/>
    <w:uiPriority w:val="99"/>
    <w:unhideWhenUsed/>
    <w:rsid w:val="008C49D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8C49D0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C49D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C49D0"/>
    <w:rPr>
      <w:sz w:val="24"/>
    </w:rPr>
  </w:style>
  <w:style w:type="paragraph" w:customStyle="1" w:styleId="BasicParagraph">
    <w:name w:val="[Basic Paragraph]"/>
    <w:basedOn w:val="NoParagraphStyle"/>
    <w:uiPriority w:val="99"/>
    <w:rsid w:val="00C5666F"/>
    <w:rPr>
      <w:rFonts w:ascii="MinionPro-Regular" w:hAnsi="MinionPro-Regular" w:cs="MinionPro-Regular"/>
      <w:lang w:val="en-GB" w:bidi="ar-SA"/>
    </w:rPr>
  </w:style>
  <w:style w:type="paragraph" w:customStyle="1" w:styleId="subheading">
    <w:name w:val="sub heading"/>
    <w:basedOn w:val="BasicParagraph"/>
    <w:qFormat/>
    <w:rsid w:val="007B6681"/>
    <w:pPr>
      <w:suppressAutoHyphens/>
    </w:pPr>
    <w:rPr>
      <w:rFonts w:ascii="ArialMT" w:hAnsi="ArialMT" w:cs="ArialMT"/>
      <w:color w:val="00505C"/>
      <w:spacing w:val="-5"/>
      <w:sz w:val="22"/>
      <w:szCs w:val="22"/>
    </w:rPr>
  </w:style>
  <w:style w:type="paragraph" w:customStyle="1" w:styleId="BodyText1">
    <w:name w:val="Body Text1"/>
    <w:basedOn w:val="BasicParagraph"/>
    <w:qFormat/>
    <w:rsid w:val="007B6681"/>
    <w:pPr>
      <w:suppressAutoHyphens/>
    </w:pPr>
    <w:rPr>
      <w:rFonts w:ascii="ArialMT" w:hAnsi="ArialMT" w:cs="ArialMT"/>
      <w:spacing w:val="-5"/>
      <w:sz w:val="22"/>
      <w:szCs w:val="22"/>
    </w:rPr>
  </w:style>
  <w:style w:type="paragraph" w:customStyle="1" w:styleId="MainTitle">
    <w:name w:val="Main Title"/>
    <w:basedOn w:val="BasicParagraph"/>
    <w:qFormat/>
    <w:rsid w:val="007B6681"/>
    <w:pPr>
      <w:suppressAutoHyphens/>
    </w:pPr>
    <w:rPr>
      <w:rFonts w:ascii="ArialMT" w:hAnsi="ArialMT" w:cs="ArialMT"/>
      <w:color w:val="BED600"/>
      <w:spacing w:val="-7"/>
      <w:sz w:val="36"/>
      <w:szCs w:val="36"/>
    </w:rPr>
  </w:style>
  <w:style w:type="character" w:customStyle="1" w:styleId="Heading2Char">
    <w:name w:val="Heading 2 Char"/>
    <w:basedOn w:val="DefaultParagraphFont"/>
    <w:uiPriority w:val="9"/>
    <w:semiHidden/>
    <w:rsid w:val="00E93B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rsid w:val="00E93B9A"/>
    <w:rPr>
      <w:rFonts w:ascii="Arial" w:hAnsi="Arial" w:cs="Arial"/>
      <w:b/>
      <w:bCs/>
      <w:sz w:val="26"/>
      <w:szCs w:val="26"/>
    </w:rPr>
  </w:style>
  <w:style w:type="paragraph" w:styleId="BodyText">
    <w:name w:val="Body Text"/>
    <w:aliases w:val=" Char1 Char, Char1,Char1 Char,Char1"/>
    <w:basedOn w:val="Normal"/>
    <w:link w:val="BodyTextChar1"/>
    <w:qFormat/>
    <w:rsid w:val="00E93B9A"/>
    <w:pPr>
      <w:keepLines/>
      <w:spacing w:before="120" w:after="120"/>
    </w:pPr>
    <w:rPr>
      <w:rFonts w:ascii="Arial" w:eastAsia="Times" w:hAnsi="Arial"/>
      <w:sz w:val="22"/>
    </w:rPr>
  </w:style>
  <w:style w:type="character" w:customStyle="1" w:styleId="BodyTextChar">
    <w:name w:val="Body Text Char"/>
    <w:aliases w:val=" Char1 Char Char1, Char1 Char2,Char1 Char Char1,Char1 Char2"/>
    <w:basedOn w:val="DefaultParagraphFont"/>
    <w:rsid w:val="00E93B9A"/>
    <w:rPr>
      <w:sz w:val="24"/>
      <w:lang w:eastAsia="en-US"/>
    </w:rPr>
  </w:style>
  <w:style w:type="character" w:customStyle="1" w:styleId="BodyTextChar1">
    <w:name w:val="Body Text Char1"/>
    <w:aliases w:val=" Char1 Char Char, Char1 Char1,Char1 Char Char,Char1 Char1"/>
    <w:basedOn w:val="DefaultParagraphFont"/>
    <w:link w:val="BodyText"/>
    <w:rsid w:val="00E93B9A"/>
    <w:rPr>
      <w:rFonts w:ascii="Arial" w:eastAsia="Times" w:hAnsi="Arial"/>
      <w:sz w:val="22"/>
      <w:lang w:eastAsia="en-US"/>
    </w:rPr>
  </w:style>
  <w:style w:type="character" w:customStyle="1" w:styleId="Heading2Char1">
    <w:name w:val="Heading 2 Char1"/>
    <w:aliases w:val=" Char2 Char Char, Char2 Char1"/>
    <w:basedOn w:val="DefaultParagraphFont"/>
    <w:link w:val="Heading2"/>
    <w:rsid w:val="00E93B9A"/>
    <w:rPr>
      <w:rFonts w:ascii="Arial" w:eastAsia="Times" w:hAnsi="Arial" w:cs="Arial"/>
      <w:b/>
      <w:bCs/>
      <w:iCs/>
      <w:sz w:val="28"/>
      <w:szCs w:val="28"/>
      <w:lang w:val="en-US" w:eastAsia="en-US"/>
    </w:rPr>
  </w:style>
  <w:style w:type="paragraph" w:customStyle="1" w:styleId="StyleBodyTextLatinCourierCharCharCharCharCharCharCharChar">
    <w:name w:val="Style Body Text + (Latin) Courier Char Char Char Char Char Char Char Char"/>
    <w:basedOn w:val="BodyText"/>
    <w:link w:val="StyleBodyTextLatinCourierCharCharCharCharCharCharCharCharChar"/>
    <w:rsid w:val="00E93B9A"/>
    <w:rPr>
      <w:rFonts w:ascii="Courier" w:hAnsi="Courier"/>
    </w:rPr>
  </w:style>
  <w:style w:type="character" w:customStyle="1" w:styleId="StyleBodyTextLatinCourierCharCharCharCharCharCharCharCharChar">
    <w:name w:val="Style Body Text + (Latin) Courier Char Char Char Char Char Char Char Char Char"/>
    <w:link w:val="StyleBodyTextLatinCourierCharCharCharCharCharCharCharChar"/>
    <w:rsid w:val="00E93B9A"/>
    <w:rPr>
      <w:rFonts w:ascii="Courier" w:eastAsia="Times" w:hAnsi="Courier"/>
      <w:sz w:val="22"/>
      <w:lang w:eastAsia="en-US"/>
    </w:rPr>
  </w:style>
  <w:style w:type="paragraph" w:styleId="ListParagraph">
    <w:name w:val="List Paragraph"/>
    <w:basedOn w:val="Normal"/>
    <w:uiPriority w:val="34"/>
    <w:qFormat/>
    <w:rsid w:val="00E93B9A"/>
    <w:pPr>
      <w:ind w:left="720"/>
      <w:contextualSpacing/>
    </w:pPr>
    <w:rPr>
      <w:rFonts w:ascii="Arial" w:hAnsi="Arial"/>
      <w:sz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5458A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D6D2C"/>
    <w:rPr>
      <w:color w:val="800080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643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en-US"/>
    </w:rPr>
  </w:style>
  <w:style w:type="paragraph" w:styleId="ListNumber">
    <w:name w:val="List Number"/>
    <w:basedOn w:val="Normal"/>
    <w:rsid w:val="00CE3DD0"/>
    <w:pPr>
      <w:keepLines/>
      <w:numPr>
        <w:numId w:val="22"/>
      </w:numPr>
      <w:spacing w:before="80" w:after="80"/>
      <w:ind w:right="442"/>
    </w:pPr>
    <w:rPr>
      <w:rFonts w:ascii="Verdana" w:hAnsi="Verdana"/>
      <w:sz w:val="20"/>
      <w:lang w:eastAsia="en-GB"/>
    </w:rPr>
  </w:style>
  <w:style w:type="paragraph" w:styleId="ListBullet2">
    <w:name w:val="List Bullet 2"/>
    <w:basedOn w:val="ListBullet"/>
    <w:rsid w:val="009A0DC6"/>
    <w:pPr>
      <w:keepLines/>
      <w:numPr>
        <w:numId w:val="24"/>
      </w:numPr>
      <w:tabs>
        <w:tab w:val="clear" w:pos="1841"/>
        <w:tab w:val="num" w:pos="720"/>
      </w:tabs>
      <w:spacing w:before="80" w:after="80"/>
      <w:ind w:left="720" w:right="442" w:hanging="360"/>
      <w:contextualSpacing w:val="0"/>
    </w:pPr>
    <w:rPr>
      <w:rFonts w:ascii="Verdana" w:hAnsi="Verdana"/>
      <w:sz w:val="20"/>
      <w:lang w:eastAsia="en-GB"/>
    </w:rPr>
  </w:style>
  <w:style w:type="paragraph" w:styleId="ListBullet">
    <w:name w:val="List Bullet"/>
    <w:basedOn w:val="Normal"/>
    <w:uiPriority w:val="99"/>
    <w:semiHidden/>
    <w:unhideWhenUsed/>
    <w:rsid w:val="009A0DC6"/>
    <w:pPr>
      <w:tabs>
        <w:tab w:val="num" w:pos="360"/>
      </w:tabs>
      <w:contextualSpacing/>
    </w:pPr>
  </w:style>
  <w:style w:type="table" w:styleId="TableGrid">
    <w:name w:val="Table Grid"/>
    <w:basedOn w:val="TableNormal"/>
    <w:uiPriority w:val="59"/>
    <w:rsid w:val="00BF5A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928E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3928ED"/>
    <w:pPr>
      <w:spacing w:before="100" w:beforeAutospacing="1" w:after="100" w:afterAutospacing="1"/>
    </w:pPr>
    <w:rPr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969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6941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694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9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6941"/>
    <w:rPr>
      <w:b/>
      <w:bCs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B43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faq.scomis.org/kb15034/" TargetMode="Externa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hyperlink" Target="mailto:assessments@education.gov.uk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3.tiff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faq.scomis.org/kb15030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faq.scomis.org/kb15037/" TargetMode="External"/><Relationship Id="rId35" Type="http://schemas.openxmlformats.org/officeDocument/2006/relationships/image" Target="media/image26.png"/><Relationship Id="rId43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CADC5-03A9-48E8-A1AA-BCA987965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1766</Words>
  <Characters>9157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Scomis</Company>
  <LinksUpToDate>false</LinksUpToDate>
  <CharactersWithSpaces>10902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 Donkersley</dc:creator>
  <cp:lastModifiedBy>Heidi Miller</cp:lastModifiedBy>
  <cp:revision>2</cp:revision>
  <cp:lastPrinted>2019-03-21T11:52:00Z</cp:lastPrinted>
  <dcterms:created xsi:type="dcterms:W3CDTF">2024-04-12T13:32:00Z</dcterms:created>
  <dcterms:modified xsi:type="dcterms:W3CDTF">2024-04-12T13:32:00Z</dcterms:modified>
</cp:coreProperties>
</file>